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55609" w14:textId="77777777"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3FDD7376" wp14:editId="2DA35F25">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6F85C9C8" wp14:editId="7A9AF876">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263ABBFB" wp14:editId="364A626D">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14:paraId="01F2A4F7" w14:textId="77777777"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14:paraId="54AF376D" w14:textId="77777777"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14:paraId="60EE2412" w14:textId="77777777" w:rsidR="00533B23" w:rsidRPr="00533B23" w:rsidRDefault="00533B23" w:rsidP="00D321E2">
      <w:pPr>
        <w:spacing w:after="0" w:line="240" w:lineRule="auto"/>
        <w:jc w:val="center"/>
        <w:rPr>
          <w:rFonts w:ascii="Verdana" w:eastAsia="Times New Roman" w:hAnsi="Verdana" w:cs="Times New Roman"/>
          <w:color w:val="000000"/>
          <w:sz w:val="18"/>
          <w:szCs w:val="18"/>
        </w:rPr>
      </w:pPr>
    </w:p>
    <w:p w14:paraId="2AEA9E5B"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14:paraId="05C9DE68" w14:textId="77777777" w:rsidR="005B231A" w:rsidRDefault="005B231A" w:rsidP="005B231A">
      <w:pPr>
        <w:spacing w:after="0" w:line="240" w:lineRule="auto"/>
        <w:jc w:val="both"/>
        <w:rPr>
          <w:rFonts w:ascii="Times New Roman" w:eastAsia="Times New Roman" w:hAnsi="Times New Roman" w:cs="Times New Roman"/>
          <w:color w:val="000000"/>
          <w:sz w:val="32"/>
          <w:szCs w:val="18"/>
        </w:rPr>
      </w:pPr>
    </w:p>
    <w:p w14:paraId="2C65EAFD" w14:textId="1DC7BE20"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bookmarkStart w:id="0" w:name="_GoBack"/>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06713C">
        <w:rPr>
          <w:rFonts w:ascii="Times New Roman" w:eastAsia="Times New Roman" w:hAnsi="Times New Roman" w:cs="Times New Roman"/>
          <w:b/>
          <w:color w:val="000000"/>
          <w:sz w:val="32"/>
          <w:szCs w:val="18"/>
        </w:rPr>
        <w:t>20</w:t>
      </w:r>
      <w:r w:rsidR="00C81D5B" w:rsidRPr="00F04E64">
        <w:rPr>
          <w:rFonts w:ascii="Times New Roman" w:eastAsia="Times New Roman" w:hAnsi="Times New Roman" w:cs="Times New Roman"/>
          <w:b/>
          <w:color w:val="000000"/>
          <w:sz w:val="32"/>
          <w:szCs w:val="18"/>
        </w:rPr>
        <w:t xml:space="preserve"> </w:t>
      </w:r>
      <w:r w:rsidR="0006713C">
        <w:rPr>
          <w:rFonts w:ascii="Times New Roman" w:eastAsia="Times New Roman" w:hAnsi="Times New Roman" w:cs="Times New Roman"/>
          <w:b/>
          <w:color w:val="000000"/>
          <w:sz w:val="32"/>
          <w:szCs w:val="18"/>
        </w:rPr>
        <w:t>ноября</w:t>
      </w:r>
      <w:r w:rsidR="00C81D5B" w:rsidRPr="00F04E64">
        <w:rPr>
          <w:rFonts w:ascii="Times New Roman" w:eastAsia="Times New Roman" w:hAnsi="Times New Roman" w:cs="Times New Roman"/>
          <w:b/>
          <w:color w:val="000000"/>
          <w:sz w:val="32"/>
          <w:szCs w:val="18"/>
        </w:rPr>
        <w:t xml:space="preserve"> 202</w:t>
      </w:r>
      <w:r w:rsidR="00F14730">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24204D">
        <w:rPr>
          <w:rFonts w:ascii="Times New Roman" w:eastAsia="Times New Roman" w:hAnsi="Times New Roman" w:cs="Times New Roman"/>
          <w:b/>
          <w:color w:val="000000"/>
          <w:sz w:val="32"/>
          <w:szCs w:val="18"/>
        </w:rPr>
        <w:t>13</w:t>
      </w:r>
      <w:r w:rsidR="00C81D5B" w:rsidRPr="00F04E64">
        <w:rPr>
          <w:rFonts w:ascii="Times New Roman" w:eastAsia="Times New Roman" w:hAnsi="Times New Roman" w:cs="Times New Roman"/>
          <w:b/>
          <w:color w:val="000000"/>
          <w:sz w:val="32"/>
          <w:szCs w:val="18"/>
        </w:rPr>
        <w:t>:</w:t>
      </w:r>
      <w:r w:rsidR="00212DAB">
        <w:rPr>
          <w:rFonts w:ascii="Times New Roman" w:eastAsia="Times New Roman" w:hAnsi="Times New Roman" w:cs="Times New Roman"/>
          <w:b/>
          <w:color w:val="000000"/>
          <w:sz w:val="32"/>
          <w:szCs w:val="18"/>
        </w:rPr>
        <w:t>0</w:t>
      </w:r>
      <w:r w:rsidR="00C81D5B" w:rsidRPr="00F04E64">
        <w:rPr>
          <w:rFonts w:ascii="Times New Roman" w:eastAsia="Times New Roman" w:hAnsi="Times New Roman" w:cs="Times New Roman"/>
          <w:b/>
          <w:color w:val="000000"/>
          <w:sz w:val="32"/>
          <w:szCs w:val="18"/>
        </w:rPr>
        <w:t xml:space="preserve">0 до </w:t>
      </w:r>
      <w:r w:rsidR="0006713C">
        <w:rPr>
          <w:rFonts w:ascii="Times New Roman" w:eastAsia="Times New Roman" w:hAnsi="Times New Roman" w:cs="Times New Roman"/>
          <w:b/>
          <w:color w:val="000000"/>
          <w:sz w:val="32"/>
          <w:szCs w:val="18"/>
        </w:rPr>
        <w:t>17</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bookmarkEnd w:id="0"/>
    <w:p w14:paraId="5CF4B005" w14:textId="77777777"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14:paraId="32118DED"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14:paraId="667E9C54" w14:textId="77777777" w:rsidR="007650D6" w:rsidRDefault="007650D6" w:rsidP="00A6610D">
      <w:pPr>
        <w:spacing w:after="0" w:line="240" w:lineRule="auto"/>
        <w:rPr>
          <w:rFonts w:ascii="Calibri" w:eastAsia="Times New Roman" w:hAnsi="Calibri" w:cs="Calibri"/>
          <w:b/>
          <w:bCs/>
          <w:color w:val="000000"/>
          <w:sz w:val="16"/>
          <w:szCs w:val="16"/>
        </w:rPr>
        <w:sectPr w:rsidR="007650D6" w:rsidSect="009A6D29">
          <w:pgSz w:w="11906" w:h="16838"/>
          <w:pgMar w:top="709" w:right="851" w:bottom="851" w:left="1701" w:header="709" w:footer="709" w:gutter="0"/>
          <w:cols w:space="708"/>
          <w:docGrid w:linePitch="360"/>
        </w:sectPr>
      </w:pPr>
    </w:p>
    <w:p w14:paraId="22403D8D" w14:textId="77777777" w:rsidR="00A6610D" w:rsidRDefault="00A6610D" w:rsidP="00A57CAB">
      <w:pPr>
        <w:spacing w:line="240" w:lineRule="auto"/>
        <w:ind w:firstLine="709"/>
        <w:jc w:val="both"/>
        <w:rPr>
          <w:rFonts w:ascii="Times New Roman" w:eastAsia="Times New Roman" w:hAnsi="Times New Roman" w:cs="Times New Roman"/>
          <w:color w:val="000000"/>
          <w:sz w:val="28"/>
          <w:szCs w:val="28"/>
        </w:rPr>
      </w:pPr>
      <w:r w:rsidRPr="00A57CAB">
        <w:rPr>
          <w:rFonts w:ascii="Times New Roman" w:eastAsia="Times New Roman" w:hAnsi="Times New Roman" w:cs="Times New Roman"/>
          <w:color w:val="000000"/>
          <w:sz w:val="28"/>
          <w:szCs w:val="28"/>
        </w:rPr>
        <w:lastRenderedPageBreak/>
        <w:t>Перечень объектов недвижимости, подлежащих осмотру:</w:t>
      </w:r>
    </w:p>
    <w:tbl>
      <w:tblPr>
        <w:tblW w:w="10572" w:type="dxa"/>
        <w:tblLook w:val="04A0" w:firstRow="1" w:lastRow="0" w:firstColumn="1" w:lastColumn="0" w:noHBand="0" w:noVBand="1"/>
      </w:tblPr>
      <w:tblGrid>
        <w:gridCol w:w="504"/>
        <w:gridCol w:w="1783"/>
        <w:gridCol w:w="1383"/>
        <w:gridCol w:w="1222"/>
        <w:gridCol w:w="1277"/>
        <w:gridCol w:w="1983"/>
        <w:gridCol w:w="1424"/>
        <w:gridCol w:w="996"/>
      </w:tblGrid>
      <w:tr w:rsidR="0024204D" w:rsidRPr="00A1181E" w14:paraId="577068C7" w14:textId="77777777" w:rsidTr="0006713C">
        <w:trPr>
          <w:trHeight w:val="588"/>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36CD5E1" w14:textId="38C93B1F"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1783" w:type="dxa"/>
            <w:tcBorders>
              <w:top w:val="single" w:sz="4" w:space="0" w:color="auto"/>
              <w:left w:val="nil"/>
              <w:bottom w:val="single" w:sz="4" w:space="0" w:color="auto"/>
              <w:right w:val="single" w:sz="4" w:space="0" w:color="auto"/>
            </w:tcBorders>
            <w:shd w:val="clear" w:color="auto" w:fill="auto"/>
            <w:vAlign w:val="center"/>
          </w:tcPr>
          <w:p w14:paraId="6155F832" w14:textId="263C5D0F" w:rsidR="0024204D" w:rsidRPr="0024204D"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Кадастровый номер</w:t>
            </w:r>
          </w:p>
        </w:tc>
        <w:tc>
          <w:tcPr>
            <w:tcW w:w="1383" w:type="dxa"/>
            <w:tcBorders>
              <w:top w:val="single" w:sz="4" w:space="0" w:color="auto"/>
              <w:left w:val="nil"/>
              <w:bottom w:val="single" w:sz="4" w:space="0" w:color="auto"/>
              <w:right w:val="single" w:sz="4" w:space="0" w:color="auto"/>
            </w:tcBorders>
            <w:shd w:val="clear" w:color="auto" w:fill="auto"/>
            <w:vAlign w:val="center"/>
          </w:tcPr>
          <w:p w14:paraId="3A1F7FBD" w14:textId="1E3811FA"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Инвентарный номер</w:t>
            </w:r>
          </w:p>
        </w:tc>
        <w:tc>
          <w:tcPr>
            <w:tcW w:w="1222" w:type="dxa"/>
            <w:tcBorders>
              <w:top w:val="single" w:sz="4" w:space="0" w:color="auto"/>
              <w:left w:val="nil"/>
              <w:bottom w:val="single" w:sz="4" w:space="0" w:color="auto"/>
              <w:right w:val="single" w:sz="4" w:space="0" w:color="auto"/>
            </w:tcBorders>
            <w:shd w:val="clear" w:color="auto" w:fill="auto"/>
            <w:vAlign w:val="center"/>
          </w:tcPr>
          <w:p w14:paraId="65744CE0" w14:textId="273C70A1"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Тип объекта</w:t>
            </w:r>
          </w:p>
        </w:tc>
        <w:tc>
          <w:tcPr>
            <w:tcW w:w="1277" w:type="dxa"/>
            <w:tcBorders>
              <w:top w:val="single" w:sz="4" w:space="0" w:color="auto"/>
              <w:left w:val="nil"/>
              <w:bottom w:val="single" w:sz="4" w:space="0" w:color="auto"/>
              <w:right w:val="single" w:sz="4" w:space="0" w:color="auto"/>
            </w:tcBorders>
            <w:shd w:val="clear" w:color="auto" w:fill="auto"/>
            <w:vAlign w:val="center"/>
          </w:tcPr>
          <w:p w14:paraId="39B617B3" w14:textId="29998412"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Назначение объекта</w:t>
            </w:r>
          </w:p>
        </w:tc>
        <w:tc>
          <w:tcPr>
            <w:tcW w:w="1983" w:type="dxa"/>
            <w:tcBorders>
              <w:top w:val="single" w:sz="4" w:space="0" w:color="auto"/>
              <w:left w:val="nil"/>
              <w:bottom w:val="single" w:sz="4" w:space="0" w:color="auto"/>
              <w:right w:val="single" w:sz="4" w:space="0" w:color="auto"/>
            </w:tcBorders>
            <w:shd w:val="clear" w:color="auto" w:fill="auto"/>
            <w:vAlign w:val="center"/>
          </w:tcPr>
          <w:p w14:paraId="19B7FE34" w14:textId="24152D23"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Местоположение</w:t>
            </w:r>
          </w:p>
        </w:tc>
        <w:tc>
          <w:tcPr>
            <w:tcW w:w="1424" w:type="dxa"/>
            <w:tcBorders>
              <w:top w:val="single" w:sz="4" w:space="0" w:color="auto"/>
              <w:left w:val="nil"/>
              <w:bottom w:val="single" w:sz="4" w:space="0" w:color="auto"/>
              <w:right w:val="single" w:sz="4" w:space="0" w:color="auto"/>
            </w:tcBorders>
            <w:shd w:val="clear" w:color="auto" w:fill="auto"/>
            <w:vAlign w:val="center"/>
          </w:tcPr>
          <w:p w14:paraId="429FD201" w14:textId="4DDB2041"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Год ввода в эксплуатацию</w:t>
            </w:r>
          </w:p>
        </w:tc>
        <w:tc>
          <w:tcPr>
            <w:tcW w:w="996" w:type="dxa"/>
            <w:tcBorders>
              <w:top w:val="single" w:sz="4" w:space="0" w:color="auto"/>
              <w:left w:val="nil"/>
              <w:bottom w:val="single" w:sz="4" w:space="0" w:color="auto"/>
              <w:right w:val="single" w:sz="4" w:space="0" w:color="auto"/>
            </w:tcBorders>
            <w:shd w:val="clear" w:color="auto" w:fill="auto"/>
            <w:vAlign w:val="center"/>
          </w:tcPr>
          <w:p w14:paraId="08484449" w14:textId="2718EE24" w:rsidR="0024204D"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Площадь</w:t>
            </w:r>
          </w:p>
        </w:tc>
      </w:tr>
      <w:tr w:rsidR="0024204D" w:rsidRPr="00A1181E" w14:paraId="779C6647" w14:textId="77777777" w:rsidTr="0006713C">
        <w:trPr>
          <w:trHeight w:val="588"/>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E7F6" w14:textId="77777777"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1</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4DA7904C" w14:textId="3E040FF8" w:rsidR="00212DAB" w:rsidRPr="00A1181E" w:rsidRDefault="0006713C"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79:04:3300001:90</w:t>
            </w:r>
          </w:p>
        </w:tc>
        <w:tc>
          <w:tcPr>
            <w:tcW w:w="1383" w:type="dxa"/>
            <w:tcBorders>
              <w:top w:val="single" w:sz="4" w:space="0" w:color="auto"/>
              <w:left w:val="nil"/>
              <w:bottom w:val="single" w:sz="4" w:space="0" w:color="auto"/>
              <w:right w:val="single" w:sz="4" w:space="0" w:color="auto"/>
            </w:tcBorders>
            <w:shd w:val="clear" w:color="auto" w:fill="auto"/>
            <w:vAlign w:val="center"/>
          </w:tcPr>
          <w:p w14:paraId="30579BD6" w14:textId="7748B8B5"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2C022D9F" w14:textId="37E54217" w:rsidR="00212DAB" w:rsidRPr="00A1181E" w:rsidRDefault="0006713C"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Помещение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A9CEE2C" w14:textId="77777777"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Жилой дом</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2169FDC8" w14:textId="77A610E0"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sidR="0006713C">
              <w:rPr>
                <w:rFonts w:ascii="Times New Roman" w:eastAsia="Times New Roman" w:hAnsi="Times New Roman" w:cs="Times New Roman"/>
                <w:color w:val="000000"/>
                <w:sz w:val="20"/>
                <w:szCs w:val="20"/>
              </w:rPr>
              <w:t>Опытное Поле</w:t>
            </w:r>
            <w:r w:rsidR="00555042">
              <w:rPr>
                <w:rFonts w:ascii="Times New Roman" w:eastAsia="Times New Roman" w:hAnsi="Times New Roman" w:cs="Times New Roman"/>
                <w:color w:val="000000"/>
                <w:sz w:val="20"/>
                <w:szCs w:val="20"/>
              </w:rPr>
              <w:t xml:space="preserve">               </w:t>
            </w:r>
            <w:r w:rsidRPr="00A1181E">
              <w:rPr>
                <w:rFonts w:ascii="Times New Roman" w:eastAsia="Times New Roman" w:hAnsi="Times New Roman" w:cs="Times New Roman"/>
                <w:color w:val="000000"/>
                <w:sz w:val="20"/>
                <w:szCs w:val="20"/>
              </w:rPr>
              <w:t xml:space="preserve">ул. </w:t>
            </w:r>
            <w:r w:rsidR="0006713C">
              <w:rPr>
                <w:rFonts w:ascii="Times New Roman" w:eastAsia="Times New Roman" w:hAnsi="Times New Roman" w:cs="Times New Roman"/>
                <w:color w:val="000000"/>
                <w:sz w:val="20"/>
                <w:szCs w:val="20"/>
              </w:rPr>
              <w:t>Дорожная,                     д. 14, кв. 1</w:t>
            </w:r>
          </w:p>
        </w:tc>
        <w:tc>
          <w:tcPr>
            <w:tcW w:w="1424" w:type="dxa"/>
            <w:tcBorders>
              <w:top w:val="single" w:sz="4" w:space="0" w:color="auto"/>
              <w:left w:val="nil"/>
              <w:bottom w:val="single" w:sz="4" w:space="0" w:color="auto"/>
              <w:right w:val="single" w:sz="4" w:space="0" w:color="auto"/>
            </w:tcBorders>
            <w:shd w:val="clear" w:color="auto" w:fill="auto"/>
            <w:vAlign w:val="center"/>
          </w:tcPr>
          <w:p w14:paraId="7A39956E" w14:textId="40B1C136" w:rsidR="00212DAB" w:rsidRPr="00A1181E" w:rsidRDefault="0006713C"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E268A82" w14:textId="7D00EF97" w:rsidR="00212DAB" w:rsidRPr="00A1181E" w:rsidRDefault="0006713C"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w:t>
            </w:r>
          </w:p>
        </w:tc>
      </w:tr>
      <w:tr w:rsidR="00555042" w:rsidRPr="00A1181E" w14:paraId="5978304B" w14:textId="77777777" w:rsidTr="0006713C">
        <w:trPr>
          <w:trHeight w:val="588"/>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CB5D1" w14:textId="77777777"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70A7EEDC" w14:textId="1498CC76" w:rsidR="00555042" w:rsidRPr="00A1181E" w:rsidRDefault="0006713C"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79:04:3300001:91</w:t>
            </w:r>
          </w:p>
        </w:tc>
        <w:tc>
          <w:tcPr>
            <w:tcW w:w="1383" w:type="dxa"/>
            <w:tcBorders>
              <w:top w:val="single" w:sz="4" w:space="0" w:color="auto"/>
              <w:left w:val="nil"/>
              <w:bottom w:val="single" w:sz="4" w:space="0" w:color="auto"/>
              <w:right w:val="single" w:sz="4" w:space="0" w:color="auto"/>
            </w:tcBorders>
            <w:shd w:val="clear" w:color="auto" w:fill="auto"/>
            <w:vAlign w:val="center"/>
          </w:tcPr>
          <w:p w14:paraId="75836940" w14:textId="3BE2F64F"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4D69BBDA" w14:textId="77CDCC8A" w:rsidR="00555042" w:rsidRPr="00A1181E" w:rsidRDefault="0006713C"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Помещение</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C5880EB" w14:textId="77777777"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Жилой дом</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1A56B8B3" w14:textId="2A45F979" w:rsidR="00555042" w:rsidRPr="00A1181E" w:rsidRDefault="0006713C" w:rsidP="00555042">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 xml:space="preserve">Опытное Поле               </w:t>
            </w:r>
            <w:r w:rsidRPr="00A1181E">
              <w:rPr>
                <w:rFonts w:ascii="Times New Roman" w:eastAsia="Times New Roman" w:hAnsi="Times New Roman" w:cs="Times New Roman"/>
                <w:color w:val="000000"/>
                <w:sz w:val="20"/>
                <w:szCs w:val="20"/>
              </w:rPr>
              <w:t xml:space="preserve">ул. </w:t>
            </w:r>
            <w:r>
              <w:rPr>
                <w:rFonts w:ascii="Times New Roman" w:eastAsia="Times New Roman" w:hAnsi="Times New Roman" w:cs="Times New Roman"/>
                <w:color w:val="000000"/>
                <w:sz w:val="20"/>
                <w:szCs w:val="20"/>
              </w:rPr>
              <w:t>Дорожная,                     д. 14, кв. 2</w:t>
            </w:r>
          </w:p>
        </w:tc>
        <w:tc>
          <w:tcPr>
            <w:tcW w:w="1424" w:type="dxa"/>
            <w:tcBorders>
              <w:top w:val="single" w:sz="4" w:space="0" w:color="auto"/>
              <w:left w:val="nil"/>
              <w:bottom w:val="single" w:sz="4" w:space="0" w:color="auto"/>
              <w:right w:val="single" w:sz="4" w:space="0" w:color="auto"/>
            </w:tcBorders>
            <w:shd w:val="clear" w:color="auto" w:fill="auto"/>
            <w:vAlign w:val="center"/>
          </w:tcPr>
          <w:p w14:paraId="0BF8724A" w14:textId="055F0991" w:rsidR="00555042" w:rsidRPr="00A1181E" w:rsidRDefault="0006713C"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5452A64" w14:textId="0D63D159" w:rsidR="00555042" w:rsidRPr="00A1181E" w:rsidRDefault="0006713C"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w:t>
            </w:r>
          </w:p>
        </w:tc>
      </w:tr>
      <w:tr w:rsidR="0006713C" w:rsidRPr="00A1181E" w14:paraId="71ADF3F2" w14:textId="77777777" w:rsidTr="0006713C">
        <w:trPr>
          <w:trHeight w:val="588"/>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AFA9D69" w14:textId="248E0D09" w:rsidR="0006713C"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783" w:type="dxa"/>
            <w:tcBorders>
              <w:top w:val="single" w:sz="4" w:space="0" w:color="auto"/>
              <w:left w:val="nil"/>
              <w:bottom w:val="single" w:sz="4" w:space="0" w:color="auto"/>
              <w:right w:val="single" w:sz="4" w:space="0" w:color="auto"/>
            </w:tcBorders>
            <w:shd w:val="clear" w:color="auto" w:fill="auto"/>
            <w:vAlign w:val="center"/>
          </w:tcPr>
          <w:p w14:paraId="5B759A1D" w14:textId="2F3904FA" w:rsidR="0006713C" w:rsidRPr="0024204D"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79:04:3300001:120</w:t>
            </w:r>
          </w:p>
        </w:tc>
        <w:tc>
          <w:tcPr>
            <w:tcW w:w="1383" w:type="dxa"/>
            <w:tcBorders>
              <w:top w:val="single" w:sz="4" w:space="0" w:color="auto"/>
              <w:left w:val="nil"/>
              <w:bottom w:val="single" w:sz="4" w:space="0" w:color="auto"/>
              <w:right w:val="single" w:sz="4" w:space="0" w:color="auto"/>
            </w:tcBorders>
            <w:shd w:val="clear" w:color="auto" w:fill="auto"/>
            <w:vAlign w:val="center"/>
          </w:tcPr>
          <w:p w14:paraId="49A623A0" w14:textId="73C8BEB2"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B189D8" w14:textId="372E5FAB"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Помещение</w:t>
            </w:r>
          </w:p>
        </w:tc>
        <w:tc>
          <w:tcPr>
            <w:tcW w:w="1277" w:type="dxa"/>
            <w:tcBorders>
              <w:top w:val="single" w:sz="4" w:space="0" w:color="auto"/>
              <w:left w:val="nil"/>
              <w:bottom w:val="single" w:sz="4" w:space="0" w:color="auto"/>
              <w:right w:val="single" w:sz="4" w:space="0" w:color="auto"/>
            </w:tcBorders>
            <w:shd w:val="clear" w:color="auto" w:fill="auto"/>
            <w:vAlign w:val="center"/>
          </w:tcPr>
          <w:p w14:paraId="0701D959" w14:textId="0918F2F9"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Жилой дом</w:t>
            </w:r>
          </w:p>
        </w:tc>
        <w:tc>
          <w:tcPr>
            <w:tcW w:w="1983" w:type="dxa"/>
            <w:tcBorders>
              <w:top w:val="single" w:sz="4" w:space="0" w:color="auto"/>
              <w:left w:val="nil"/>
              <w:bottom w:val="single" w:sz="4" w:space="0" w:color="auto"/>
              <w:right w:val="single" w:sz="4" w:space="0" w:color="auto"/>
            </w:tcBorders>
            <w:shd w:val="clear" w:color="auto" w:fill="auto"/>
            <w:vAlign w:val="center"/>
          </w:tcPr>
          <w:p w14:paraId="6CFBCF72" w14:textId="5FE84DBB"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 xml:space="preserve">Опытное Поле               </w:t>
            </w:r>
            <w:r w:rsidRPr="00A1181E">
              <w:rPr>
                <w:rFonts w:ascii="Times New Roman" w:eastAsia="Times New Roman" w:hAnsi="Times New Roman" w:cs="Times New Roman"/>
                <w:color w:val="000000"/>
                <w:sz w:val="20"/>
                <w:szCs w:val="20"/>
              </w:rPr>
              <w:t xml:space="preserve">ул. </w:t>
            </w:r>
            <w:r>
              <w:rPr>
                <w:rFonts w:ascii="Times New Roman" w:eastAsia="Times New Roman" w:hAnsi="Times New Roman" w:cs="Times New Roman"/>
                <w:color w:val="000000"/>
                <w:sz w:val="20"/>
                <w:szCs w:val="20"/>
              </w:rPr>
              <w:t>40 лет Победы                     д. 3, кв.1</w:t>
            </w:r>
          </w:p>
        </w:tc>
        <w:tc>
          <w:tcPr>
            <w:tcW w:w="1424" w:type="dxa"/>
            <w:tcBorders>
              <w:top w:val="single" w:sz="4" w:space="0" w:color="auto"/>
              <w:left w:val="nil"/>
              <w:bottom w:val="single" w:sz="4" w:space="0" w:color="auto"/>
              <w:right w:val="single" w:sz="4" w:space="0" w:color="auto"/>
            </w:tcBorders>
            <w:shd w:val="clear" w:color="auto" w:fill="auto"/>
            <w:vAlign w:val="center"/>
          </w:tcPr>
          <w:p w14:paraId="13523763" w14:textId="4B6EE557" w:rsidR="0006713C"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1985</w:t>
            </w:r>
          </w:p>
        </w:tc>
        <w:tc>
          <w:tcPr>
            <w:tcW w:w="996" w:type="dxa"/>
            <w:tcBorders>
              <w:top w:val="single" w:sz="4" w:space="0" w:color="auto"/>
              <w:left w:val="nil"/>
              <w:bottom w:val="single" w:sz="4" w:space="0" w:color="auto"/>
              <w:right w:val="single" w:sz="4" w:space="0" w:color="auto"/>
            </w:tcBorders>
            <w:shd w:val="clear" w:color="auto" w:fill="auto"/>
            <w:vAlign w:val="center"/>
          </w:tcPr>
          <w:p w14:paraId="542384E4" w14:textId="0F7522B7" w:rsidR="0006713C"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66,4</w:t>
            </w:r>
          </w:p>
        </w:tc>
      </w:tr>
      <w:tr w:rsidR="0006713C" w:rsidRPr="00A1181E" w14:paraId="34E89DCD" w14:textId="77777777" w:rsidTr="0006713C">
        <w:trPr>
          <w:trHeight w:val="588"/>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99C9561" w14:textId="7896E895" w:rsidR="0006713C"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783" w:type="dxa"/>
            <w:tcBorders>
              <w:top w:val="single" w:sz="4" w:space="0" w:color="auto"/>
              <w:left w:val="nil"/>
              <w:bottom w:val="single" w:sz="4" w:space="0" w:color="auto"/>
              <w:right w:val="single" w:sz="4" w:space="0" w:color="auto"/>
            </w:tcBorders>
            <w:shd w:val="clear" w:color="auto" w:fill="auto"/>
            <w:vAlign w:val="center"/>
          </w:tcPr>
          <w:p w14:paraId="571B5A6B" w14:textId="7A6527C1" w:rsidR="0006713C" w:rsidRPr="0024204D"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79:04:3300001:121</w:t>
            </w:r>
          </w:p>
        </w:tc>
        <w:tc>
          <w:tcPr>
            <w:tcW w:w="1383" w:type="dxa"/>
            <w:tcBorders>
              <w:top w:val="single" w:sz="4" w:space="0" w:color="auto"/>
              <w:left w:val="nil"/>
              <w:bottom w:val="single" w:sz="4" w:space="0" w:color="auto"/>
              <w:right w:val="single" w:sz="4" w:space="0" w:color="auto"/>
            </w:tcBorders>
            <w:shd w:val="clear" w:color="auto" w:fill="auto"/>
            <w:vAlign w:val="center"/>
          </w:tcPr>
          <w:p w14:paraId="4F688CD8" w14:textId="3AD9E384"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222" w:type="dxa"/>
            <w:tcBorders>
              <w:top w:val="single" w:sz="4" w:space="0" w:color="auto"/>
              <w:left w:val="nil"/>
              <w:bottom w:val="single" w:sz="4" w:space="0" w:color="auto"/>
              <w:right w:val="single" w:sz="4" w:space="0" w:color="auto"/>
            </w:tcBorders>
            <w:shd w:val="clear" w:color="auto" w:fill="auto"/>
            <w:vAlign w:val="center"/>
          </w:tcPr>
          <w:p w14:paraId="78F0095D" w14:textId="1D2DEF49"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Помещение</w:t>
            </w:r>
          </w:p>
        </w:tc>
        <w:tc>
          <w:tcPr>
            <w:tcW w:w="1277" w:type="dxa"/>
            <w:tcBorders>
              <w:top w:val="single" w:sz="4" w:space="0" w:color="auto"/>
              <w:left w:val="nil"/>
              <w:bottom w:val="single" w:sz="4" w:space="0" w:color="auto"/>
              <w:right w:val="single" w:sz="4" w:space="0" w:color="auto"/>
            </w:tcBorders>
            <w:shd w:val="clear" w:color="auto" w:fill="auto"/>
            <w:vAlign w:val="center"/>
          </w:tcPr>
          <w:p w14:paraId="2BA43F41" w14:textId="0641792C"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Жилой дом</w:t>
            </w:r>
          </w:p>
        </w:tc>
        <w:tc>
          <w:tcPr>
            <w:tcW w:w="1983" w:type="dxa"/>
            <w:tcBorders>
              <w:top w:val="single" w:sz="4" w:space="0" w:color="auto"/>
              <w:left w:val="nil"/>
              <w:bottom w:val="single" w:sz="4" w:space="0" w:color="auto"/>
              <w:right w:val="single" w:sz="4" w:space="0" w:color="auto"/>
            </w:tcBorders>
            <w:shd w:val="clear" w:color="auto" w:fill="auto"/>
            <w:vAlign w:val="center"/>
          </w:tcPr>
          <w:p w14:paraId="571B6DDD" w14:textId="267DD3DF" w:rsidR="0006713C" w:rsidRPr="00A1181E" w:rsidRDefault="0006713C" w:rsidP="0006713C">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 xml:space="preserve">Опытное Поле               </w:t>
            </w:r>
            <w:r w:rsidRPr="00A1181E">
              <w:rPr>
                <w:rFonts w:ascii="Times New Roman" w:eastAsia="Times New Roman" w:hAnsi="Times New Roman" w:cs="Times New Roman"/>
                <w:color w:val="000000"/>
                <w:sz w:val="20"/>
                <w:szCs w:val="20"/>
              </w:rPr>
              <w:t xml:space="preserve">ул. </w:t>
            </w:r>
            <w:r>
              <w:rPr>
                <w:rFonts w:ascii="Times New Roman" w:eastAsia="Times New Roman" w:hAnsi="Times New Roman" w:cs="Times New Roman"/>
                <w:color w:val="000000"/>
                <w:sz w:val="20"/>
                <w:szCs w:val="20"/>
              </w:rPr>
              <w:t>40 лет Победы                     д. 3, кв.2</w:t>
            </w:r>
          </w:p>
        </w:tc>
        <w:tc>
          <w:tcPr>
            <w:tcW w:w="1424" w:type="dxa"/>
            <w:tcBorders>
              <w:top w:val="single" w:sz="4" w:space="0" w:color="auto"/>
              <w:left w:val="nil"/>
              <w:bottom w:val="single" w:sz="4" w:space="0" w:color="auto"/>
              <w:right w:val="single" w:sz="4" w:space="0" w:color="auto"/>
            </w:tcBorders>
            <w:shd w:val="clear" w:color="auto" w:fill="auto"/>
            <w:vAlign w:val="center"/>
          </w:tcPr>
          <w:p w14:paraId="52529B8A" w14:textId="522FFA45" w:rsidR="0006713C"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1985</w:t>
            </w:r>
          </w:p>
        </w:tc>
        <w:tc>
          <w:tcPr>
            <w:tcW w:w="996" w:type="dxa"/>
            <w:tcBorders>
              <w:top w:val="single" w:sz="4" w:space="0" w:color="auto"/>
              <w:left w:val="nil"/>
              <w:bottom w:val="single" w:sz="4" w:space="0" w:color="auto"/>
              <w:right w:val="single" w:sz="4" w:space="0" w:color="auto"/>
            </w:tcBorders>
            <w:shd w:val="clear" w:color="auto" w:fill="auto"/>
            <w:vAlign w:val="center"/>
          </w:tcPr>
          <w:p w14:paraId="4625D852" w14:textId="3EBB7933" w:rsidR="0006713C" w:rsidRDefault="0006713C" w:rsidP="000671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66,1</w:t>
            </w:r>
          </w:p>
        </w:tc>
      </w:tr>
    </w:tbl>
    <w:p w14:paraId="269BBE3A" w14:textId="77777777" w:rsidR="00212DAB" w:rsidRDefault="00212DAB" w:rsidP="00A57CAB">
      <w:pPr>
        <w:spacing w:line="240" w:lineRule="auto"/>
        <w:ind w:firstLine="709"/>
        <w:jc w:val="both"/>
        <w:rPr>
          <w:rFonts w:ascii="Times New Roman" w:eastAsia="Times New Roman" w:hAnsi="Times New Roman" w:cs="Times New Roman"/>
          <w:color w:val="000000"/>
          <w:sz w:val="28"/>
          <w:szCs w:val="28"/>
        </w:rPr>
      </w:pPr>
    </w:p>
    <w:sectPr w:rsidR="00212DAB" w:rsidSect="0024204D">
      <w:pgSz w:w="11906" w:h="16838"/>
      <w:pgMar w:top="1134" w:right="425"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11737" w14:textId="77777777" w:rsidR="00F06F83" w:rsidRDefault="00F06F83" w:rsidP="00BE0326">
      <w:pPr>
        <w:spacing w:after="0" w:line="240" w:lineRule="auto"/>
      </w:pPr>
      <w:r>
        <w:separator/>
      </w:r>
    </w:p>
  </w:endnote>
  <w:endnote w:type="continuationSeparator" w:id="0">
    <w:p w14:paraId="6556EEEE" w14:textId="77777777" w:rsidR="00F06F83" w:rsidRDefault="00F06F83"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E3CA" w14:textId="77777777" w:rsidR="00F06F83" w:rsidRDefault="00F06F83" w:rsidP="00BE0326">
      <w:pPr>
        <w:spacing w:after="0" w:line="240" w:lineRule="auto"/>
      </w:pPr>
      <w:r>
        <w:separator/>
      </w:r>
    </w:p>
  </w:footnote>
  <w:footnote w:type="continuationSeparator" w:id="0">
    <w:p w14:paraId="20BE431A" w14:textId="77777777" w:rsidR="00F06F83" w:rsidRDefault="00F06F83"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3154F"/>
    <w:rsid w:val="0006713C"/>
    <w:rsid w:val="000C5A6D"/>
    <w:rsid w:val="000E0E1E"/>
    <w:rsid w:val="00185C8F"/>
    <w:rsid w:val="00212DAB"/>
    <w:rsid w:val="0024204D"/>
    <w:rsid w:val="00274959"/>
    <w:rsid w:val="0033447E"/>
    <w:rsid w:val="00345E9B"/>
    <w:rsid w:val="00355D3F"/>
    <w:rsid w:val="003650E9"/>
    <w:rsid w:val="003773A5"/>
    <w:rsid w:val="00397E91"/>
    <w:rsid w:val="003C26B2"/>
    <w:rsid w:val="00402AB9"/>
    <w:rsid w:val="00403263"/>
    <w:rsid w:val="0040748A"/>
    <w:rsid w:val="00410107"/>
    <w:rsid w:val="00415224"/>
    <w:rsid w:val="004172F2"/>
    <w:rsid w:val="0042651E"/>
    <w:rsid w:val="00461B40"/>
    <w:rsid w:val="00462FDC"/>
    <w:rsid w:val="00485BE2"/>
    <w:rsid w:val="005175E7"/>
    <w:rsid w:val="00533B23"/>
    <w:rsid w:val="00555042"/>
    <w:rsid w:val="00562BE6"/>
    <w:rsid w:val="005B231A"/>
    <w:rsid w:val="005D3C5E"/>
    <w:rsid w:val="00607D96"/>
    <w:rsid w:val="006225C6"/>
    <w:rsid w:val="006750CE"/>
    <w:rsid w:val="006F7664"/>
    <w:rsid w:val="007074F1"/>
    <w:rsid w:val="007650D6"/>
    <w:rsid w:val="0076737E"/>
    <w:rsid w:val="00772E71"/>
    <w:rsid w:val="007A26A9"/>
    <w:rsid w:val="007A72A7"/>
    <w:rsid w:val="007F25B6"/>
    <w:rsid w:val="00816766"/>
    <w:rsid w:val="008464F2"/>
    <w:rsid w:val="00894D6A"/>
    <w:rsid w:val="008A742A"/>
    <w:rsid w:val="008B1631"/>
    <w:rsid w:val="008B2C32"/>
    <w:rsid w:val="00922304"/>
    <w:rsid w:val="00997419"/>
    <w:rsid w:val="009A6D29"/>
    <w:rsid w:val="009E1E67"/>
    <w:rsid w:val="009E7BD7"/>
    <w:rsid w:val="00A300CF"/>
    <w:rsid w:val="00A57CAB"/>
    <w:rsid w:val="00A60095"/>
    <w:rsid w:val="00A6610D"/>
    <w:rsid w:val="00A70925"/>
    <w:rsid w:val="00A94BC7"/>
    <w:rsid w:val="00A96AF1"/>
    <w:rsid w:val="00BB7335"/>
    <w:rsid w:val="00BE0326"/>
    <w:rsid w:val="00BE7DE1"/>
    <w:rsid w:val="00BF0282"/>
    <w:rsid w:val="00C257AD"/>
    <w:rsid w:val="00C3520B"/>
    <w:rsid w:val="00C65FC5"/>
    <w:rsid w:val="00C81D5B"/>
    <w:rsid w:val="00C85CE0"/>
    <w:rsid w:val="00CA2469"/>
    <w:rsid w:val="00CD5061"/>
    <w:rsid w:val="00CE5173"/>
    <w:rsid w:val="00D321E2"/>
    <w:rsid w:val="00D5074A"/>
    <w:rsid w:val="00DC705C"/>
    <w:rsid w:val="00DD0BD3"/>
    <w:rsid w:val="00E752A0"/>
    <w:rsid w:val="00EC344C"/>
    <w:rsid w:val="00ED5DF6"/>
    <w:rsid w:val="00EF55D3"/>
    <w:rsid w:val="00F04E64"/>
    <w:rsid w:val="00F06F83"/>
    <w:rsid w:val="00F14730"/>
    <w:rsid w:val="00F23270"/>
    <w:rsid w:val="00F368E9"/>
    <w:rsid w:val="00F51283"/>
    <w:rsid w:val="00F563F9"/>
    <w:rsid w:val="00FC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EACE"/>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294869574">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A539-590C-4C4A-8757-2FD1988B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Kodeks</cp:lastModifiedBy>
  <cp:revision>2</cp:revision>
  <cp:lastPrinted>2023-05-30T05:59:00Z</cp:lastPrinted>
  <dcterms:created xsi:type="dcterms:W3CDTF">2024-11-19T22:26:00Z</dcterms:created>
  <dcterms:modified xsi:type="dcterms:W3CDTF">2024-11-19T22:26:00Z</dcterms:modified>
</cp:coreProperties>
</file>