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D8941" w14:textId="47B4C8F4" w:rsidR="00061801" w:rsidRPr="00D87B1E" w:rsidRDefault="000F7FB7" w:rsidP="00061801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25252" w:themeColor="accent3" w:themeShade="80"/>
          <w:sz w:val="24"/>
        </w:rPr>
        <w:t>03</w:t>
      </w:r>
      <w:r w:rsidR="00507CCD" w:rsidRPr="00C37783">
        <w:rPr>
          <w:rFonts w:ascii="Arial" w:hAnsi="Arial" w:cs="Arial"/>
          <w:color w:val="525252" w:themeColor="accent3" w:themeShade="80"/>
          <w:sz w:val="24"/>
        </w:rPr>
        <w:t>.</w:t>
      </w:r>
      <w:r w:rsidR="00103B94" w:rsidRPr="00C37783">
        <w:rPr>
          <w:rFonts w:ascii="Arial" w:hAnsi="Arial" w:cs="Arial"/>
          <w:color w:val="525252" w:themeColor="accent3" w:themeShade="80"/>
          <w:sz w:val="24"/>
        </w:rPr>
        <w:t>0</w:t>
      </w:r>
      <w:r>
        <w:rPr>
          <w:rFonts w:ascii="Arial" w:hAnsi="Arial" w:cs="Arial"/>
          <w:color w:val="525252" w:themeColor="accent3" w:themeShade="80"/>
          <w:sz w:val="24"/>
        </w:rPr>
        <w:t>3</w:t>
      </w:r>
      <w:r w:rsidR="00507CCD" w:rsidRPr="00D87B1E">
        <w:rPr>
          <w:rFonts w:ascii="Arial" w:hAnsi="Arial" w:cs="Arial"/>
          <w:color w:val="595959"/>
          <w:sz w:val="24"/>
        </w:rPr>
        <w:t>.</w:t>
      </w:r>
      <w:r w:rsidR="00103B94" w:rsidRPr="00D87B1E">
        <w:rPr>
          <w:rFonts w:ascii="Arial" w:hAnsi="Arial" w:cs="Arial"/>
          <w:color w:val="595959"/>
          <w:sz w:val="24"/>
        </w:rPr>
        <w:t>2020</w:t>
      </w:r>
    </w:p>
    <w:p w14:paraId="4A4A890C" w14:textId="77777777" w:rsidR="00E70FFF" w:rsidRDefault="00E70FFF" w:rsidP="00EE381B">
      <w:pPr>
        <w:spacing w:before="360" w:after="0"/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E70FFF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КУДА ДЕВАТЬ УМИЩЕ: </w:t>
      </w:r>
      <w:bookmarkStart w:id="0" w:name="_GoBack"/>
      <w:r w:rsidRPr="00E70FFF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ОПРЕДЕЛЕНЫ ПОБЕДИТЕЛИ ВИКТОРИНЫ ПЕРЕПИСИ НАСЕЛЕНИЯ</w:t>
      </w:r>
    </w:p>
    <w:bookmarkEnd w:id="0"/>
    <w:p w14:paraId="2548EC7D" w14:textId="77777777" w:rsidR="00962C5A" w:rsidRPr="00D87B1E" w:rsidRDefault="00962C5A" w:rsidP="00D13B1D">
      <w:pPr>
        <w:spacing w:after="0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02BD3E5F" w14:textId="1304A811" w:rsidR="00742768" w:rsidRPr="00433738" w:rsidRDefault="0039236B" w:rsidP="0083064E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Как тебе такое, Илон </w:t>
      </w:r>
      <w:proofErr w:type="spellStart"/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Маск</w:t>
      </w:r>
      <w:proofErr w:type="spellEnd"/>
      <w:r w:rsidRPr="0039236B">
        <w:rPr>
          <w:rFonts w:ascii="Arial" w:hAnsi="Arial" w:cs="Arial"/>
          <w:b/>
          <w:color w:val="525252" w:themeColor="accent3" w:themeShade="80"/>
          <w:sz w:val="24"/>
          <w:szCs w:val="24"/>
        </w:rPr>
        <w:t>?</w:t>
      </w:r>
      <w:r w:rsidR="00F666B7" w:rsidRPr="00F666B7">
        <w:t xml:space="preserve"> 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Медиаофис Всероссийской переписи населения</w:t>
      </w:r>
      <w:r w:rsidR="00F666B7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2020 года (ВПН-2020)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подвел итоги первой</w:t>
      </w:r>
      <w:r w:rsidR="001C71F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интеллектуальной игры</w:t>
      </w:r>
      <w:r w:rsidR="001F1D14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«Россия: люди, цифры, факты».</w:t>
      </w:r>
      <w:r w:rsidR="001C71F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  <w:r w:rsidR="00F666B7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  <w:r w:rsidR="001C71FA">
        <w:rPr>
          <w:rFonts w:ascii="Arial" w:hAnsi="Arial" w:cs="Arial"/>
          <w:b/>
          <w:color w:val="525252" w:themeColor="accent3" w:themeShade="80"/>
          <w:sz w:val="24"/>
          <w:szCs w:val="24"/>
        </w:rPr>
        <w:t>Рассказываем, к</w:t>
      </w:r>
      <w:r w:rsidR="00C84399">
        <w:rPr>
          <w:rFonts w:ascii="Arial" w:hAnsi="Arial" w:cs="Arial"/>
          <w:b/>
          <w:color w:val="525252" w:themeColor="accent3" w:themeShade="80"/>
          <w:sz w:val="24"/>
          <w:szCs w:val="24"/>
        </w:rPr>
        <w:t>то</w:t>
      </w:r>
      <w:r w:rsidR="00F666B7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из участников</w:t>
      </w:r>
      <w:r w:rsidR="00C84399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состязания</w:t>
      </w:r>
      <w:r w:rsidR="00F666B7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  <w:r w:rsidR="001C71FA">
        <w:rPr>
          <w:rFonts w:ascii="Arial" w:hAnsi="Arial" w:cs="Arial"/>
          <w:b/>
          <w:color w:val="525252" w:themeColor="accent3" w:themeShade="80"/>
          <w:sz w:val="24"/>
          <w:szCs w:val="24"/>
        </w:rPr>
        <w:t>показал самые высокие результаты</w:t>
      </w:r>
      <w:r w:rsidR="00F666B7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и получил денежный приз</w:t>
      </w:r>
      <w:r w:rsidR="001C71FA">
        <w:rPr>
          <w:rFonts w:ascii="Arial" w:hAnsi="Arial" w:cs="Arial"/>
          <w:b/>
          <w:color w:val="525252" w:themeColor="accent3" w:themeShade="80"/>
          <w:sz w:val="24"/>
          <w:szCs w:val="24"/>
        </w:rPr>
        <w:t>.</w:t>
      </w:r>
    </w:p>
    <w:p w14:paraId="2844ED81" w14:textId="31EA7ADA" w:rsidR="001C71FA" w:rsidRDefault="001C71FA" w:rsidP="001C71FA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Первая викторина Всероссийской переписи населения 2020 года</w:t>
      </w:r>
      <w:r w:rsidRPr="00190C1D">
        <w:rPr>
          <w:rFonts w:ascii="Arial" w:hAnsi="Arial" w:cs="Arial"/>
          <w:color w:val="525252" w:themeColor="accent3" w:themeShade="80"/>
          <w:sz w:val="24"/>
          <w:szCs w:val="24"/>
        </w:rPr>
        <w:t xml:space="preserve"> «Россия: люд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и, цифры, факты» прошла с </w:t>
      </w:r>
      <w:r w:rsidR="00D30EB0">
        <w:rPr>
          <w:rFonts w:ascii="Arial" w:hAnsi="Arial" w:cs="Arial"/>
          <w:color w:val="525252" w:themeColor="accent3" w:themeShade="80"/>
          <w:sz w:val="24"/>
          <w:szCs w:val="24"/>
        </w:rPr>
        <w:t>28 февраля по 2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марта на официальном сайте ВПН-2020 </w:t>
      </w:r>
      <w:r w:rsidR="00A41AD5">
        <w:rPr>
          <w:rFonts w:ascii="Arial" w:hAnsi="Arial" w:cs="Arial"/>
          <w:color w:val="525252" w:themeColor="accent3" w:themeShade="80"/>
          <w:sz w:val="24"/>
          <w:szCs w:val="24"/>
          <w:lang w:val="en-US"/>
        </w:rPr>
        <w:fldChar w:fldCharType="begin"/>
      </w:r>
      <w:r w:rsidR="00A41AD5" w:rsidRPr="00A41AD5">
        <w:rPr>
          <w:rFonts w:ascii="Arial" w:hAnsi="Arial" w:cs="Arial"/>
          <w:color w:val="525252" w:themeColor="accent3" w:themeShade="80"/>
          <w:sz w:val="24"/>
          <w:szCs w:val="24"/>
        </w:rPr>
        <w:instrText xml:space="preserve"> </w:instrText>
      </w:r>
      <w:r w:rsidR="00A41AD5">
        <w:rPr>
          <w:rFonts w:ascii="Arial" w:hAnsi="Arial" w:cs="Arial"/>
          <w:color w:val="525252" w:themeColor="accent3" w:themeShade="80"/>
          <w:sz w:val="24"/>
          <w:szCs w:val="24"/>
          <w:lang w:val="en-US"/>
        </w:rPr>
        <w:instrText>HYPERLINK</w:instrText>
      </w:r>
      <w:r w:rsidR="00A41AD5" w:rsidRPr="00A41AD5">
        <w:rPr>
          <w:rFonts w:ascii="Arial" w:hAnsi="Arial" w:cs="Arial"/>
          <w:color w:val="525252" w:themeColor="accent3" w:themeShade="80"/>
          <w:sz w:val="24"/>
          <w:szCs w:val="24"/>
        </w:rPr>
        <w:instrText xml:space="preserve"> "</w:instrText>
      </w:r>
      <w:r w:rsidR="00A41AD5">
        <w:rPr>
          <w:rFonts w:ascii="Arial" w:hAnsi="Arial" w:cs="Arial"/>
          <w:color w:val="525252" w:themeColor="accent3" w:themeShade="80"/>
          <w:sz w:val="24"/>
          <w:szCs w:val="24"/>
          <w:lang w:val="en-US"/>
        </w:rPr>
        <w:instrText>https</w:instrText>
      </w:r>
      <w:r w:rsidR="00A41AD5" w:rsidRPr="00A41AD5">
        <w:rPr>
          <w:rFonts w:ascii="Arial" w:hAnsi="Arial" w:cs="Arial"/>
          <w:color w:val="525252" w:themeColor="accent3" w:themeShade="80"/>
          <w:sz w:val="24"/>
          <w:szCs w:val="24"/>
        </w:rPr>
        <w:instrText>://</w:instrText>
      </w:r>
      <w:r w:rsidR="00A41AD5">
        <w:rPr>
          <w:rFonts w:ascii="Arial" w:hAnsi="Arial" w:cs="Arial"/>
          <w:color w:val="525252" w:themeColor="accent3" w:themeShade="80"/>
          <w:sz w:val="24"/>
          <w:szCs w:val="24"/>
          <w:lang w:val="en-US"/>
        </w:rPr>
        <w:instrText>www</w:instrText>
      </w:r>
      <w:r w:rsidR="00A41AD5" w:rsidRPr="00A41AD5">
        <w:rPr>
          <w:rFonts w:ascii="Arial" w:hAnsi="Arial" w:cs="Arial"/>
          <w:color w:val="525252" w:themeColor="accent3" w:themeShade="80"/>
          <w:sz w:val="24"/>
          <w:szCs w:val="24"/>
        </w:rPr>
        <w:instrText>.</w:instrText>
      </w:r>
      <w:r w:rsidR="00A41AD5">
        <w:rPr>
          <w:rFonts w:ascii="Arial" w:hAnsi="Arial" w:cs="Arial"/>
          <w:color w:val="525252" w:themeColor="accent3" w:themeShade="80"/>
          <w:sz w:val="24"/>
          <w:szCs w:val="24"/>
          <w:lang w:val="en-US"/>
        </w:rPr>
        <w:instrText>strana</w:instrText>
      </w:r>
      <w:r w:rsidR="00A41AD5" w:rsidRPr="00A41AD5">
        <w:rPr>
          <w:rFonts w:ascii="Arial" w:hAnsi="Arial" w:cs="Arial"/>
          <w:color w:val="525252" w:themeColor="accent3" w:themeShade="80"/>
          <w:sz w:val="24"/>
          <w:szCs w:val="24"/>
        </w:rPr>
        <w:instrText>2020.</w:instrText>
      </w:r>
      <w:r w:rsidR="00A41AD5">
        <w:rPr>
          <w:rFonts w:ascii="Arial" w:hAnsi="Arial" w:cs="Arial"/>
          <w:color w:val="525252" w:themeColor="accent3" w:themeShade="80"/>
          <w:sz w:val="24"/>
          <w:szCs w:val="24"/>
          <w:lang w:val="en-US"/>
        </w:rPr>
        <w:instrText>ru</w:instrText>
      </w:r>
      <w:r w:rsidR="00A41AD5" w:rsidRPr="00A41AD5">
        <w:rPr>
          <w:rFonts w:ascii="Arial" w:hAnsi="Arial" w:cs="Arial"/>
          <w:color w:val="525252" w:themeColor="accent3" w:themeShade="80"/>
          <w:sz w:val="24"/>
          <w:szCs w:val="24"/>
        </w:rPr>
        <w:instrText xml:space="preserve">/" </w:instrText>
      </w:r>
      <w:r w:rsidR="00A41AD5">
        <w:rPr>
          <w:rFonts w:ascii="Arial" w:hAnsi="Arial" w:cs="Arial"/>
          <w:color w:val="525252" w:themeColor="accent3" w:themeShade="80"/>
          <w:sz w:val="24"/>
          <w:szCs w:val="24"/>
          <w:lang w:val="en-US"/>
        </w:rPr>
      </w:r>
      <w:r w:rsidR="00A41AD5">
        <w:rPr>
          <w:rFonts w:ascii="Arial" w:hAnsi="Arial" w:cs="Arial"/>
          <w:color w:val="525252" w:themeColor="accent3" w:themeShade="80"/>
          <w:sz w:val="24"/>
          <w:szCs w:val="24"/>
          <w:lang w:val="en-US"/>
        </w:rPr>
        <w:fldChar w:fldCharType="separate"/>
      </w:r>
      <w:proofErr w:type="spellStart"/>
      <w:r w:rsidRPr="00A41AD5">
        <w:rPr>
          <w:rStyle w:val="a9"/>
          <w:rFonts w:ascii="Arial" w:hAnsi="Arial" w:cs="Arial"/>
          <w:sz w:val="24"/>
          <w:szCs w:val="24"/>
          <w:lang w:val="en-US"/>
        </w:rPr>
        <w:t>strana</w:t>
      </w:r>
      <w:proofErr w:type="spellEnd"/>
      <w:r w:rsidRPr="00A41AD5">
        <w:rPr>
          <w:rStyle w:val="a9"/>
          <w:rFonts w:ascii="Arial" w:hAnsi="Arial" w:cs="Arial"/>
          <w:sz w:val="24"/>
          <w:szCs w:val="24"/>
        </w:rPr>
        <w:t>2020.</w:t>
      </w:r>
      <w:proofErr w:type="spellStart"/>
      <w:r w:rsidRPr="00A41AD5">
        <w:rPr>
          <w:rStyle w:val="a9"/>
          <w:rFonts w:ascii="Arial" w:hAnsi="Arial" w:cs="Arial"/>
          <w:sz w:val="24"/>
          <w:szCs w:val="24"/>
          <w:lang w:val="en-US"/>
        </w:rPr>
        <w:t>ru</w:t>
      </w:r>
      <w:proofErr w:type="spellEnd"/>
      <w:r w:rsidR="00A41AD5">
        <w:rPr>
          <w:rFonts w:ascii="Arial" w:hAnsi="Arial" w:cs="Arial"/>
          <w:color w:val="525252" w:themeColor="accent3" w:themeShade="80"/>
          <w:sz w:val="24"/>
          <w:szCs w:val="24"/>
          <w:lang w:val="en-US"/>
        </w:rPr>
        <w:fldChar w:fldCharType="end"/>
      </w:r>
      <w:r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 w:rsidR="00D30EB0">
        <w:rPr>
          <w:rFonts w:ascii="Arial" w:hAnsi="Arial" w:cs="Arial"/>
          <w:color w:val="525252" w:themeColor="accent3" w:themeShade="80"/>
          <w:sz w:val="24"/>
          <w:szCs w:val="24"/>
        </w:rPr>
        <w:t xml:space="preserve"> Викторина состояла из 85 вопросов, касающихся любопытных и неожиданных фактов о населении нашей страны, прошедших переписях</w:t>
      </w:r>
      <w:r w:rsidR="00E70FFF">
        <w:rPr>
          <w:rFonts w:ascii="Arial" w:hAnsi="Arial" w:cs="Arial"/>
          <w:color w:val="525252" w:themeColor="accent3" w:themeShade="80"/>
          <w:sz w:val="24"/>
          <w:szCs w:val="24"/>
        </w:rPr>
        <w:t xml:space="preserve"> населения</w:t>
      </w:r>
      <w:r w:rsidR="00D30EB0">
        <w:rPr>
          <w:rFonts w:ascii="Arial" w:hAnsi="Arial" w:cs="Arial"/>
          <w:color w:val="525252" w:themeColor="accent3" w:themeShade="80"/>
          <w:sz w:val="24"/>
          <w:szCs w:val="24"/>
        </w:rPr>
        <w:t xml:space="preserve"> и </w:t>
      </w:r>
      <w:r w:rsidR="00E70FFF">
        <w:rPr>
          <w:rFonts w:ascii="Arial" w:hAnsi="Arial" w:cs="Arial"/>
          <w:color w:val="525252" w:themeColor="accent3" w:themeShade="80"/>
          <w:sz w:val="24"/>
          <w:szCs w:val="24"/>
        </w:rPr>
        <w:t>их итогах</w:t>
      </w:r>
      <w:r w:rsidR="00D30EB0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В течение трех дней все желающие могли проверить эрудицию</w:t>
      </w:r>
      <w:r w:rsidR="00D30EB0">
        <w:rPr>
          <w:rFonts w:ascii="Arial" w:hAnsi="Arial" w:cs="Arial"/>
          <w:color w:val="525252" w:themeColor="accent3" w:themeShade="80"/>
          <w:sz w:val="24"/>
          <w:szCs w:val="24"/>
        </w:rPr>
        <w:t xml:space="preserve"> и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смекалку</w:t>
      </w:r>
      <w:r w:rsidR="00D30EB0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П</w:t>
      </w:r>
      <w:r w:rsidR="00D30EB0">
        <w:rPr>
          <w:rFonts w:ascii="Arial" w:hAnsi="Arial" w:cs="Arial"/>
          <w:color w:val="525252" w:themeColor="accent3" w:themeShade="80"/>
          <w:sz w:val="24"/>
          <w:szCs w:val="24"/>
        </w:rPr>
        <w:t>ри этом п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равила не запрещали пользоваться интернетом при подготовке ответов.</w:t>
      </w:r>
    </w:p>
    <w:p w14:paraId="7DF90BA0" w14:textId="02090622" w:rsidR="00BB5CAC" w:rsidRDefault="001C71FA" w:rsidP="001C71FA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Итак, п</w:t>
      </w:r>
      <w:r w:rsidR="00190C1D">
        <w:rPr>
          <w:rFonts w:ascii="Arial" w:hAnsi="Arial" w:cs="Arial"/>
          <w:color w:val="525252" w:themeColor="accent3" w:themeShade="80"/>
          <w:sz w:val="24"/>
          <w:szCs w:val="24"/>
        </w:rPr>
        <w:t>обедителями</w:t>
      </w:r>
      <w:r w:rsidR="007F7A80">
        <w:rPr>
          <w:rFonts w:ascii="Arial" w:hAnsi="Arial" w:cs="Arial"/>
          <w:color w:val="525252" w:themeColor="accent3" w:themeShade="80"/>
          <w:sz w:val="24"/>
          <w:szCs w:val="24"/>
        </w:rPr>
        <w:t xml:space="preserve"> первой интеллектуальной игры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ВПН-2020</w:t>
      </w:r>
      <w:r w:rsidR="00190C1D">
        <w:rPr>
          <w:rFonts w:ascii="Arial" w:hAnsi="Arial" w:cs="Arial"/>
          <w:color w:val="525252" w:themeColor="accent3" w:themeShade="80"/>
          <w:sz w:val="24"/>
          <w:szCs w:val="24"/>
        </w:rPr>
        <w:t xml:space="preserve"> стали Ольга Шестакова и Никита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Никифоров – каждый из них правильно ответил</w:t>
      </w:r>
      <w:r w:rsidR="00705984">
        <w:rPr>
          <w:rFonts w:ascii="Arial" w:hAnsi="Arial" w:cs="Arial"/>
          <w:color w:val="525252" w:themeColor="accent3" w:themeShade="80"/>
          <w:sz w:val="24"/>
          <w:szCs w:val="24"/>
        </w:rPr>
        <w:t xml:space="preserve"> на 77 вопросов </w:t>
      </w:r>
      <w:r w:rsidR="00190C1D">
        <w:rPr>
          <w:rFonts w:ascii="Arial" w:hAnsi="Arial" w:cs="Arial"/>
          <w:color w:val="525252" w:themeColor="accent3" w:themeShade="80"/>
          <w:sz w:val="24"/>
          <w:szCs w:val="24"/>
        </w:rPr>
        <w:t>викторины</w:t>
      </w:r>
      <w:r w:rsidR="00705984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  <w:r w:rsidR="00D30EB0">
        <w:rPr>
          <w:rFonts w:ascii="Arial" w:hAnsi="Arial" w:cs="Arial"/>
          <w:color w:val="525252" w:themeColor="accent3" w:themeShade="80"/>
          <w:sz w:val="24"/>
          <w:szCs w:val="24"/>
        </w:rPr>
        <w:t>А третий победитель нашей игры – Александр Морозов – уступил лидерам всего на два балла</w:t>
      </w:r>
      <w:r w:rsidR="00E70FFF">
        <w:rPr>
          <w:rFonts w:ascii="Arial" w:hAnsi="Arial" w:cs="Arial"/>
          <w:color w:val="525252" w:themeColor="accent3" w:themeShade="80"/>
          <w:sz w:val="24"/>
          <w:szCs w:val="24"/>
        </w:rPr>
        <w:t>, но прислал ответы раньше других</w:t>
      </w:r>
      <w:r w:rsidR="00705984">
        <w:rPr>
          <w:rFonts w:ascii="Arial" w:hAnsi="Arial" w:cs="Arial"/>
          <w:color w:val="525252" w:themeColor="accent3" w:themeShade="80"/>
          <w:sz w:val="24"/>
          <w:szCs w:val="24"/>
        </w:rPr>
        <w:t xml:space="preserve">. </w:t>
      </w:r>
      <w:r w:rsidR="00190C1D">
        <w:rPr>
          <w:rFonts w:ascii="Arial" w:hAnsi="Arial" w:cs="Arial"/>
          <w:color w:val="525252" w:themeColor="accent3" w:themeShade="80"/>
          <w:sz w:val="24"/>
          <w:szCs w:val="24"/>
        </w:rPr>
        <w:t>Поздравляем победителей! Каждый из них получи</w:t>
      </w:r>
      <w:r w:rsidR="00705984">
        <w:rPr>
          <w:rFonts w:ascii="Arial" w:hAnsi="Arial" w:cs="Arial"/>
          <w:color w:val="525252" w:themeColor="accent3" w:themeShade="80"/>
          <w:sz w:val="24"/>
          <w:szCs w:val="24"/>
        </w:rPr>
        <w:t>т по 7000 рублей.</w:t>
      </w:r>
    </w:p>
    <w:p w14:paraId="37A822DD" w14:textId="3D3B7771" w:rsidR="00C36BDB" w:rsidRDefault="00C36BDB" w:rsidP="00BB5CAC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Последние цифры</w:t>
      </w:r>
      <w:r w:rsidR="00705984">
        <w:rPr>
          <w:rFonts w:ascii="Arial" w:hAnsi="Arial" w:cs="Arial"/>
          <w:color w:val="525252" w:themeColor="accent3" w:themeShade="80"/>
          <w:sz w:val="24"/>
          <w:szCs w:val="24"/>
        </w:rPr>
        <w:t xml:space="preserve"> телефонов победителей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:</w:t>
      </w:r>
    </w:p>
    <w:p w14:paraId="715055B9" w14:textId="72CDCD9A" w:rsidR="00C36BDB" w:rsidRDefault="00C36BDB" w:rsidP="00BB5CAC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Ольга Шестакова (07-03)</w:t>
      </w:r>
    </w:p>
    <w:p w14:paraId="093BBA1E" w14:textId="4B696405" w:rsidR="00C36BDB" w:rsidRDefault="00C36BDB" w:rsidP="00BB5CAC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Никита Никифоров (47-59)</w:t>
      </w:r>
    </w:p>
    <w:p w14:paraId="0353D94E" w14:textId="2F9ED884" w:rsidR="00C36BDB" w:rsidRDefault="00C36BDB" w:rsidP="00BB5CAC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Александр Морозов (73-46)</w:t>
      </w:r>
    </w:p>
    <w:p w14:paraId="35609B2C" w14:textId="5A1B8F54" w:rsidR="00D30EB0" w:rsidRDefault="00D30EB0" w:rsidP="00835C67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Благодарим всех принявших участие в нашей игре! Готовьтесь, </w:t>
      </w:r>
      <w:hyperlink r:id="rId8" w:history="1">
        <w:r w:rsidRPr="001005BC">
          <w:rPr>
            <w:rStyle w:val="a9"/>
            <w:rFonts w:ascii="Arial" w:hAnsi="Arial" w:cs="Arial"/>
            <w:sz w:val="24"/>
            <w:szCs w:val="24"/>
          </w:rPr>
          <w:t>новая викторина</w:t>
        </w:r>
      </w:hyperlink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Всероссийской пере</w:t>
      </w:r>
      <w:r w:rsidR="00F55D93">
        <w:rPr>
          <w:rFonts w:ascii="Arial" w:hAnsi="Arial" w:cs="Arial"/>
          <w:color w:val="525252" w:themeColor="accent3" w:themeShade="80"/>
          <w:sz w:val="24"/>
          <w:szCs w:val="24"/>
        </w:rPr>
        <w:t>писи населения 2020 года состоится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уже скоро!</w:t>
      </w:r>
    </w:p>
    <w:p w14:paraId="78A4A5DB" w14:textId="77777777" w:rsidR="00D30EB0" w:rsidRPr="00C36BDB" w:rsidRDefault="00D30EB0" w:rsidP="00BB5CAC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53D2CAAF" w14:textId="347C5BA0" w:rsidR="00FD10C1" w:rsidRPr="00D87B1E" w:rsidRDefault="00EC3DA6" w:rsidP="00E20480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D87B1E">
        <w:rPr>
          <w:rFonts w:ascii="Arial" w:hAnsi="Arial" w:cs="Arial"/>
          <w:i/>
          <w:color w:val="525252" w:themeColor="accent3" w:themeShade="80"/>
          <w:sz w:val="24"/>
          <w:szCs w:val="24"/>
        </w:rPr>
        <w:t>Всероссийская перепись населения пройдет с 1 по 31 октября 2020</w:t>
      </w:r>
      <w:r w:rsidR="004E59AB" w:rsidRPr="00D87B1E">
        <w:rPr>
          <w:rFonts w:ascii="Arial" w:hAnsi="Arial" w:cs="Arial"/>
          <w:i/>
          <w:color w:val="525252" w:themeColor="accent3" w:themeShade="80"/>
          <w:sz w:val="24"/>
          <w:szCs w:val="24"/>
          <w:lang w:val="en-US"/>
        </w:rPr>
        <w:t> </w:t>
      </w:r>
      <w:r w:rsidRPr="00D87B1E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</w:t>
      </w:r>
      <w:r w:rsidR="000C3185">
        <w:rPr>
          <w:rFonts w:ascii="Arial" w:hAnsi="Arial" w:cs="Arial"/>
          <w:i/>
          <w:color w:val="525252" w:themeColor="accent3" w:themeShade="80"/>
          <w:sz w:val="24"/>
          <w:szCs w:val="24"/>
        </w:rPr>
        <w:t>портале «</w:t>
      </w:r>
      <w:proofErr w:type="spellStart"/>
      <w:r w:rsidR="000C3185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Госуслуги</w:t>
      </w:r>
      <w:proofErr w:type="spellEnd"/>
      <w:r w:rsidR="000C3185">
        <w:rPr>
          <w:rFonts w:ascii="Arial" w:hAnsi="Arial" w:cs="Arial"/>
          <w:i/>
          <w:color w:val="525252" w:themeColor="accent3" w:themeShade="80"/>
          <w:sz w:val="24"/>
          <w:szCs w:val="24"/>
        </w:rPr>
        <w:t>»</w:t>
      </w:r>
      <w:r w:rsidRPr="00D87B1E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 При обходе жилых помещений переписчики Росстата будут использовать планшеты со специальным программным обеспечением. Также </w:t>
      </w:r>
      <w:r w:rsidRPr="00D87B1E">
        <w:rPr>
          <w:rFonts w:ascii="Arial" w:hAnsi="Arial" w:cs="Arial"/>
          <w:i/>
          <w:color w:val="525252" w:themeColor="accent3" w:themeShade="80"/>
          <w:sz w:val="24"/>
          <w:szCs w:val="24"/>
        </w:rPr>
        <w:lastRenderedPageBreak/>
        <w:t>переписаться можно будет 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14:paraId="58B67077" w14:textId="77777777" w:rsidR="00860AEC" w:rsidRPr="00D87B1E" w:rsidRDefault="00860AEC" w:rsidP="00860AEC">
      <w:pPr>
        <w:spacing w:after="0"/>
        <w:rPr>
          <w:rFonts w:ascii="Arial" w:hAnsi="Arial" w:cs="Arial"/>
          <w:color w:val="595959"/>
          <w:sz w:val="24"/>
        </w:rPr>
      </w:pPr>
    </w:p>
    <w:p w14:paraId="6A057DB7" w14:textId="77777777" w:rsidR="004E096C" w:rsidRPr="00D87B1E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r w:rsidRPr="00D87B1E">
        <w:rPr>
          <w:rFonts w:ascii="Arial" w:hAnsi="Arial" w:cs="Arial"/>
          <w:b/>
          <w:color w:val="595959"/>
          <w:sz w:val="24"/>
        </w:rPr>
        <w:t>Медиаофис ВПН-2020</w:t>
      </w:r>
    </w:p>
    <w:p w14:paraId="6FB4B250" w14:textId="77777777" w:rsidR="004E096C" w:rsidRPr="00D87B1E" w:rsidRDefault="00A41AD5" w:rsidP="004E0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4E096C" w:rsidRPr="00D87B1E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D87B1E">
        <w:rPr>
          <w:rFonts w:ascii="Arial" w:hAnsi="Arial" w:cs="Arial"/>
          <w:sz w:val="24"/>
          <w:szCs w:val="24"/>
        </w:rPr>
        <w:t xml:space="preserve"> </w:t>
      </w:r>
    </w:p>
    <w:p w14:paraId="202870A0" w14:textId="4454E89E" w:rsidR="00E76FA2" w:rsidRPr="00D87B1E" w:rsidRDefault="00A41AD5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0269B8" w:rsidRPr="00D87B1E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3FDA98F" w14:textId="77777777" w:rsidR="000269B8" w:rsidRPr="00D87B1E" w:rsidRDefault="000269B8" w:rsidP="000269B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D87B1E">
        <w:rPr>
          <w:rFonts w:ascii="Arial" w:hAnsi="Arial" w:cs="Arial"/>
          <w:color w:val="595959"/>
          <w:sz w:val="24"/>
        </w:rPr>
        <w:t>+7 (495) 933-31-94</w:t>
      </w:r>
    </w:p>
    <w:p w14:paraId="13504A09" w14:textId="20CA7423" w:rsidR="004E096C" w:rsidRPr="00D87B1E" w:rsidRDefault="004E096C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14:paraId="0A35000F" w14:textId="77777777" w:rsidR="004E096C" w:rsidRPr="00D87B1E" w:rsidRDefault="004E096C" w:rsidP="004E096C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D87B1E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14:paraId="2E500030" w14:textId="77777777" w:rsidR="004E096C" w:rsidRPr="00D87B1E" w:rsidRDefault="00A41AD5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D87B1E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4E2408E1" w14:textId="77777777" w:rsidR="004E096C" w:rsidRPr="00D87B1E" w:rsidRDefault="00A41AD5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D87B1E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5775789A" w14:textId="77777777" w:rsidR="004E096C" w:rsidRPr="00D87B1E" w:rsidRDefault="00A41AD5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D87B1E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50A0961E" w14:textId="77777777" w:rsidR="004E096C" w:rsidRPr="00D87B1E" w:rsidRDefault="00A41AD5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4E096C" w:rsidRPr="00D87B1E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4C9028DB" w14:textId="0450DABD" w:rsidR="00860AEC" w:rsidRPr="0002467F" w:rsidRDefault="00A41AD5" w:rsidP="00F02C2D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5" w:history="1">
        <w:r w:rsidR="00942621" w:rsidRPr="00D87B1E">
          <w:rPr>
            <w:rStyle w:val="a9"/>
            <w:rFonts w:ascii="Arial" w:hAnsi="Arial" w:cs="Arial"/>
            <w:sz w:val="24"/>
          </w:rPr>
          <w:t>youtube.com</w:t>
        </w:r>
      </w:hyperlink>
    </w:p>
    <w:sectPr w:rsidR="00860AEC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53256" w14:textId="77777777" w:rsidR="00370B2E" w:rsidRDefault="00370B2E" w:rsidP="00A02726">
      <w:pPr>
        <w:spacing w:after="0" w:line="240" w:lineRule="auto"/>
      </w:pPr>
      <w:r>
        <w:separator/>
      </w:r>
    </w:p>
  </w:endnote>
  <w:endnote w:type="continuationSeparator" w:id="0">
    <w:p w14:paraId="5D103B59" w14:textId="77777777" w:rsidR="00370B2E" w:rsidRDefault="00370B2E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4704097A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 wp14:anchorId="74E7CEDB" wp14:editId="7BB108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 wp14:anchorId="66843A3E" wp14:editId="518F1AB0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5168" behindDoc="1" locked="0" layoutInCell="1" allowOverlap="1" wp14:anchorId="1E5ADCDF" wp14:editId="79FFB9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A41AD5">
          <w:rPr>
            <w:noProof/>
          </w:rPr>
          <w:t>1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E48D2" w14:textId="77777777" w:rsidR="00370B2E" w:rsidRDefault="00370B2E" w:rsidP="00A02726">
      <w:pPr>
        <w:spacing w:after="0" w:line="240" w:lineRule="auto"/>
      </w:pPr>
      <w:r>
        <w:separator/>
      </w:r>
    </w:p>
  </w:footnote>
  <w:footnote w:type="continuationSeparator" w:id="0">
    <w:p w14:paraId="6C89DFA2" w14:textId="77777777" w:rsidR="00370B2E" w:rsidRDefault="00370B2E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3FFF7" w14:textId="77777777" w:rsidR="00962C5A" w:rsidRDefault="00A41AD5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584738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1AD5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619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FB1F6" w14:textId="77777777" w:rsidR="00962C5A" w:rsidRDefault="00A41AD5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1844"/>
    <w:multiLevelType w:val="multilevel"/>
    <w:tmpl w:val="1E92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05AEB"/>
    <w:rsid w:val="000102DC"/>
    <w:rsid w:val="00010791"/>
    <w:rsid w:val="000131A6"/>
    <w:rsid w:val="00013B69"/>
    <w:rsid w:val="00014223"/>
    <w:rsid w:val="00022BF4"/>
    <w:rsid w:val="00023B69"/>
    <w:rsid w:val="0002467F"/>
    <w:rsid w:val="000269B8"/>
    <w:rsid w:val="00027189"/>
    <w:rsid w:val="00030152"/>
    <w:rsid w:val="00031980"/>
    <w:rsid w:val="00033DE2"/>
    <w:rsid w:val="00035854"/>
    <w:rsid w:val="00035E9C"/>
    <w:rsid w:val="000402CA"/>
    <w:rsid w:val="00040B88"/>
    <w:rsid w:val="0004134D"/>
    <w:rsid w:val="00057B51"/>
    <w:rsid w:val="00060395"/>
    <w:rsid w:val="00060C43"/>
    <w:rsid w:val="00061801"/>
    <w:rsid w:val="0006235D"/>
    <w:rsid w:val="00063C0E"/>
    <w:rsid w:val="00063FB7"/>
    <w:rsid w:val="00065E4E"/>
    <w:rsid w:val="00067AA9"/>
    <w:rsid w:val="00072B8E"/>
    <w:rsid w:val="00072BAC"/>
    <w:rsid w:val="0007710B"/>
    <w:rsid w:val="00077E6C"/>
    <w:rsid w:val="00080D2E"/>
    <w:rsid w:val="00082266"/>
    <w:rsid w:val="000834DE"/>
    <w:rsid w:val="000842D4"/>
    <w:rsid w:val="00092C75"/>
    <w:rsid w:val="00095C97"/>
    <w:rsid w:val="000A020A"/>
    <w:rsid w:val="000A1C1B"/>
    <w:rsid w:val="000A61AC"/>
    <w:rsid w:val="000A7DD3"/>
    <w:rsid w:val="000B473B"/>
    <w:rsid w:val="000B74C4"/>
    <w:rsid w:val="000B7A84"/>
    <w:rsid w:val="000C3185"/>
    <w:rsid w:val="000C32D5"/>
    <w:rsid w:val="000C6E51"/>
    <w:rsid w:val="000C7BB7"/>
    <w:rsid w:val="000D3FEC"/>
    <w:rsid w:val="000D636B"/>
    <w:rsid w:val="000D68B7"/>
    <w:rsid w:val="000E2EBD"/>
    <w:rsid w:val="000E5790"/>
    <w:rsid w:val="000E7E79"/>
    <w:rsid w:val="000F316A"/>
    <w:rsid w:val="000F6F7A"/>
    <w:rsid w:val="000F6FF9"/>
    <w:rsid w:val="000F7FB7"/>
    <w:rsid w:val="001005BC"/>
    <w:rsid w:val="00102AF3"/>
    <w:rsid w:val="00102F4E"/>
    <w:rsid w:val="00103860"/>
    <w:rsid w:val="00103B94"/>
    <w:rsid w:val="00106693"/>
    <w:rsid w:val="00115A5A"/>
    <w:rsid w:val="00117BBC"/>
    <w:rsid w:val="0012008B"/>
    <w:rsid w:val="00120468"/>
    <w:rsid w:val="00120E71"/>
    <w:rsid w:val="00127BDB"/>
    <w:rsid w:val="00130710"/>
    <w:rsid w:val="00130ECD"/>
    <w:rsid w:val="0013340D"/>
    <w:rsid w:val="00140C75"/>
    <w:rsid w:val="00146050"/>
    <w:rsid w:val="00146292"/>
    <w:rsid w:val="00152F1F"/>
    <w:rsid w:val="00155160"/>
    <w:rsid w:val="00160BE2"/>
    <w:rsid w:val="001725FD"/>
    <w:rsid w:val="00177A70"/>
    <w:rsid w:val="00182F96"/>
    <w:rsid w:val="0018550A"/>
    <w:rsid w:val="00186157"/>
    <w:rsid w:val="00190C1D"/>
    <w:rsid w:val="00197016"/>
    <w:rsid w:val="001A0D01"/>
    <w:rsid w:val="001A2E2D"/>
    <w:rsid w:val="001A67BE"/>
    <w:rsid w:val="001A78ED"/>
    <w:rsid w:val="001B06B6"/>
    <w:rsid w:val="001B3028"/>
    <w:rsid w:val="001B4106"/>
    <w:rsid w:val="001B4A85"/>
    <w:rsid w:val="001B6545"/>
    <w:rsid w:val="001B667E"/>
    <w:rsid w:val="001B7600"/>
    <w:rsid w:val="001C1151"/>
    <w:rsid w:val="001C7161"/>
    <w:rsid w:val="001C71FA"/>
    <w:rsid w:val="001C7BA2"/>
    <w:rsid w:val="001D7702"/>
    <w:rsid w:val="001E1DF2"/>
    <w:rsid w:val="001F0598"/>
    <w:rsid w:val="001F07A6"/>
    <w:rsid w:val="001F13DC"/>
    <w:rsid w:val="001F1D14"/>
    <w:rsid w:val="00200D1C"/>
    <w:rsid w:val="00201780"/>
    <w:rsid w:val="00213A9E"/>
    <w:rsid w:val="00226B2F"/>
    <w:rsid w:val="00232CB0"/>
    <w:rsid w:val="002336AC"/>
    <w:rsid w:val="002336D3"/>
    <w:rsid w:val="00235474"/>
    <w:rsid w:val="00236C43"/>
    <w:rsid w:val="002409E7"/>
    <w:rsid w:val="00243C8E"/>
    <w:rsid w:val="00245449"/>
    <w:rsid w:val="002470BA"/>
    <w:rsid w:val="00257D66"/>
    <w:rsid w:val="00261D64"/>
    <w:rsid w:val="00262F3F"/>
    <w:rsid w:val="0026378F"/>
    <w:rsid w:val="002676E6"/>
    <w:rsid w:val="0027020F"/>
    <w:rsid w:val="00270494"/>
    <w:rsid w:val="00272595"/>
    <w:rsid w:val="002753FE"/>
    <w:rsid w:val="00277B4E"/>
    <w:rsid w:val="00292B27"/>
    <w:rsid w:val="0029390D"/>
    <w:rsid w:val="00294F44"/>
    <w:rsid w:val="002958C8"/>
    <w:rsid w:val="002A1E21"/>
    <w:rsid w:val="002A369B"/>
    <w:rsid w:val="002A434B"/>
    <w:rsid w:val="002A5C94"/>
    <w:rsid w:val="002A6318"/>
    <w:rsid w:val="002A660D"/>
    <w:rsid w:val="002A7A9E"/>
    <w:rsid w:val="002B0542"/>
    <w:rsid w:val="002B2C2C"/>
    <w:rsid w:val="002B4EE8"/>
    <w:rsid w:val="002B7060"/>
    <w:rsid w:val="002C0CE7"/>
    <w:rsid w:val="002C6901"/>
    <w:rsid w:val="002C6FB9"/>
    <w:rsid w:val="002D2073"/>
    <w:rsid w:val="002D302C"/>
    <w:rsid w:val="002E1AAB"/>
    <w:rsid w:val="002E65F1"/>
    <w:rsid w:val="002E7075"/>
    <w:rsid w:val="002E7D22"/>
    <w:rsid w:val="002E7E79"/>
    <w:rsid w:val="002F0FB2"/>
    <w:rsid w:val="002F118C"/>
    <w:rsid w:val="002F24DD"/>
    <w:rsid w:val="002F372F"/>
    <w:rsid w:val="002F3956"/>
    <w:rsid w:val="00301269"/>
    <w:rsid w:val="00305A8E"/>
    <w:rsid w:val="00305FB1"/>
    <w:rsid w:val="00314810"/>
    <w:rsid w:val="003175E1"/>
    <w:rsid w:val="0032393A"/>
    <w:rsid w:val="00324084"/>
    <w:rsid w:val="0032415C"/>
    <w:rsid w:val="003300E4"/>
    <w:rsid w:val="00341B22"/>
    <w:rsid w:val="00356689"/>
    <w:rsid w:val="003578B1"/>
    <w:rsid w:val="00363ECA"/>
    <w:rsid w:val="0036587C"/>
    <w:rsid w:val="00370B2E"/>
    <w:rsid w:val="00376E83"/>
    <w:rsid w:val="00387584"/>
    <w:rsid w:val="0039236B"/>
    <w:rsid w:val="00393266"/>
    <w:rsid w:val="003955B5"/>
    <w:rsid w:val="00397B44"/>
    <w:rsid w:val="00397D4F"/>
    <w:rsid w:val="00397E1A"/>
    <w:rsid w:val="003A1BEB"/>
    <w:rsid w:val="003A1F37"/>
    <w:rsid w:val="003A6C65"/>
    <w:rsid w:val="003B0CC7"/>
    <w:rsid w:val="003B2C88"/>
    <w:rsid w:val="003B3C36"/>
    <w:rsid w:val="003B5EF5"/>
    <w:rsid w:val="003C028D"/>
    <w:rsid w:val="003C2351"/>
    <w:rsid w:val="003C3826"/>
    <w:rsid w:val="003C43D9"/>
    <w:rsid w:val="003D1B64"/>
    <w:rsid w:val="003D220F"/>
    <w:rsid w:val="003D424A"/>
    <w:rsid w:val="003E7A98"/>
    <w:rsid w:val="003F0A8B"/>
    <w:rsid w:val="003F4F4E"/>
    <w:rsid w:val="00401483"/>
    <w:rsid w:val="00401DE6"/>
    <w:rsid w:val="004075BB"/>
    <w:rsid w:val="00410F85"/>
    <w:rsid w:val="004111DE"/>
    <w:rsid w:val="004118F0"/>
    <w:rsid w:val="00412A26"/>
    <w:rsid w:val="004167FE"/>
    <w:rsid w:val="00420362"/>
    <w:rsid w:val="004203ED"/>
    <w:rsid w:val="00421BA8"/>
    <w:rsid w:val="004273EE"/>
    <w:rsid w:val="0043310B"/>
    <w:rsid w:val="00433147"/>
    <w:rsid w:val="00433738"/>
    <w:rsid w:val="00435E4D"/>
    <w:rsid w:val="004362CB"/>
    <w:rsid w:val="00436A19"/>
    <w:rsid w:val="00447FDB"/>
    <w:rsid w:val="004607D9"/>
    <w:rsid w:val="00461A4C"/>
    <w:rsid w:val="004707DB"/>
    <w:rsid w:val="00480B97"/>
    <w:rsid w:val="00484821"/>
    <w:rsid w:val="00485D51"/>
    <w:rsid w:val="00486E2E"/>
    <w:rsid w:val="00487B23"/>
    <w:rsid w:val="004A2398"/>
    <w:rsid w:val="004B0614"/>
    <w:rsid w:val="004B6586"/>
    <w:rsid w:val="004C0969"/>
    <w:rsid w:val="004C412E"/>
    <w:rsid w:val="004C435A"/>
    <w:rsid w:val="004D03C0"/>
    <w:rsid w:val="004D0EF3"/>
    <w:rsid w:val="004D533D"/>
    <w:rsid w:val="004D558F"/>
    <w:rsid w:val="004E096C"/>
    <w:rsid w:val="004E3C31"/>
    <w:rsid w:val="004E5097"/>
    <w:rsid w:val="004E59AB"/>
    <w:rsid w:val="004E708D"/>
    <w:rsid w:val="004F13EB"/>
    <w:rsid w:val="004F2438"/>
    <w:rsid w:val="004F28A5"/>
    <w:rsid w:val="004F4A38"/>
    <w:rsid w:val="005002FB"/>
    <w:rsid w:val="00504B55"/>
    <w:rsid w:val="00507CCD"/>
    <w:rsid w:val="0051197A"/>
    <w:rsid w:val="00512482"/>
    <w:rsid w:val="00514AD0"/>
    <w:rsid w:val="0052114D"/>
    <w:rsid w:val="00523EB6"/>
    <w:rsid w:val="0052476C"/>
    <w:rsid w:val="00524917"/>
    <w:rsid w:val="00530B09"/>
    <w:rsid w:val="00531722"/>
    <w:rsid w:val="005354EC"/>
    <w:rsid w:val="005378F6"/>
    <w:rsid w:val="00541527"/>
    <w:rsid w:val="00542C07"/>
    <w:rsid w:val="00545707"/>
    <w:rsid w:val="00550846"/>
    <w:rsid w:val="005543BA"/>
    <w:rsid w:val="00560EEB"/>
    <w:rsid w:val="0056187D"/>
    <w:rsid w:val="00562D86"/>
    <w:rsid w:val="005709F0"/>
    <w:rsid w:val="00572824"/>
    <w:rsid w:val="0057356B"/>
    <w:rsid w:val="00573BC0"/>
    <w:rsid w:val="005814B8"/>
    <w:rsid w:val="00581759"/>
    <w:rsid w:val="00583E43"/>
    <w:rsid w:val="005954EC"/>
    <w:rsid w:val="00596359"/>
    <w:rsid w:val="005967F2"/>
    <w:rsid w:val="00597681"/>
    <w:rsid w:val="0059781B"/>
    <w:rsid w:val="005A4BDA"/>
    <w:rsid w:val="005A63FB"/>
    <w:rsid w:val="005B7890"/>
    <w:rsid w:val="005C4423"/>
    <w:rsid w:val="005C6572"/>
    <w:rsid w:val="005C795A"/>
    <w:rsid w:val="005C7EEC"/>
    <w:rsid w:val="005D0ABB"/>
    <w:rsid w:val="005D434E"/>
    <w:rsid w:val="005D480B"/>
    <w:rsid w:val="005D7097"/>
    <w:rsid w:val="005E0845"/>
    <w:rsid w:val="005E0AD9"/>
    <w:rsid w:val="005E34EE"/>
    <w:rsid w:val="005E3894"/>
    <w:rsid w:val="005E5719"/>
    <w:rsid w:val="005E742E"/>
    <w:rsid w:val="005F4276"/>
    <w:rsid w:val="005F674D"/>
    <w:rsid w:val="005F705B"/>
    <w:rsid w:val="005F78D1"/>
    <w:rsid w:val="00603DE1"/>
    <w:rsid w:val="00607A43"/>
    <w:rsid w:val="00607CB0"/>
    <w:rsid w:val="00607F98"/>
    <w:rsid w:val="006150B1"/>
    <w:rsid w:val="006155E0"/>
    <w:rsid w:val="00615C25"/>
    <w:rsid w:val="0061630E"/>
    <w:rsid w:val="0061782D"/>
    <w:rsid w:val="006208A9"/>
    <w:rsid w:val="00622927"/>
    <w:rsid w:val="00627F12"/>
    <w:rsid w:val="00632F5A"/>
    <w:rsid w:val="00637329"/>
    <w:rsid w:val="00641C3E"/>
    <w:rsid w:val="00642B82"/>
    <w:rsid w:val="00645D36"/>
    <w:rsid w:val="00646536"/>
    <w:rsid w:val="00653840"/>
    <w:rsid w:val="00662BA3"/>
    <w:rsid w:val="00666BC6"/>
    <w:rsid w:val="00674BE6"/>
    <w:rsid w:val="0067653C"/>
    <w:rsid w:val="0068187C"/>
    <w:rsid w:val="006860CD"/>
    <w:rsid w:val="0068692B"/>
    <w:rsid w:val="0069172D"/>
    <w:rsid w:val="00695596"/>
    <w:rsid w:val="00695886"/>
    <w:rsid w:val="00696F12"/>
    <w:rsid w:val="006A491F"/>
    <w:rsid w:val="006B07E7"/>
    <w:rsid w:val="006B200F"/>
    <w:rsid w:val="006B424E"/>
    <w:rsid w:val="006B7E4C"/>
    <w:rsid w:val="006C1175"/>
    <w:rsid w:val="006C6850"/>
    <w:rsid w:val="006D1214"/>
    <w:rsid w:val="006D2882"/>
    <w:rsid w:val="006E12E7"/>
    <w:rsid w:val="006E2F1C"/>
    <w:rsid w:val="006E4035"/>
    <w:rsid w:val="006E536F"/>
    <w:rsid w:val="006F074E"/>
    <w:rsid w:val="006F14F1"/>
    <w:rsid w:val="006F3716"/>
    <w:rsid w:val="006F3DA7"/>
    <w:rsid w:val="00705984"/>
    <w:rsid w:val="00705C7C"/>
    <w:rsid w:val="0071013E"/>
    <w:rsid w:val="00712485"/>
    <w:rsid w:val="00712FE7"/>
    <w:rsid w:val="00715496"/>
    <w:rsid w:val="00724AFC"/>
    <w:rsid w:val="00725EC4"/>
    <w:rsid w:val="00726EBA"/>
    <w:rsid w:val="007308D6"/>
    <w:rsid w:val="0073597B"/>
    <w:rsid w:val="007363CF"/>
    <w:rsid w:val="007417CD"/>
    <w:rsid w:val="00742768"/>
    <w:rsid w:val="00756A08"/>
    <w:rsid w:val="00756C20"/>
    <w:rsid w:val="007635A2"/>
    <w:rsid w:val="00763A94"/>
    <w:rsid w:val="0077084A"/>
    <w:rsid w:val="00770B83"/>
    <w:rsid w:val="0077546F"/>
    <w:rsid w:val="007764C7"/>
    <w:rsid w:val="00783BEE"/>
    <w:rsid w:val="00786770"/>
    <w:rsid w:val="00790457"/>
    <w:rsid w:val="00790F22"/>
    <w:rsid w:val="00791FF6"/>
    <w:rsid w:val="0079665C"/>
    <w:rsid w:val="007A2F48"/>
    <w:rsid w:val="007B6D3B"/>
    <w:rsid w:val="007C066D"/>
    <w:rsid w:val="007C54E0"/>
    <w:rsid w:val="007C5540"/>
    <w:rsid w:val="007C5B8F"/>
    <w:rsid w:val="007C6E11"/>
    <w:rsid w:val="007D63D2"/>
    <w:rsid w:val="007D72B1"/>
    <w:rsid w:val="007E3CA1"/>
    <w:rsid w:val="007E50D1"/>
    <w:rsid w:val="007F1398"/>
    <w:rsid w:val="007F3E73"/>
    <w:rsid w:val="007F7A80"/>
    <w:rsid w:val="008001E7"/>
    <w:rsid w:val="00800BFB"/>
    <w:rsid w:val="0080316D"/>
    <w:rsid w:val="00804640"/>
    <w:rsid w:val="0080531F"/>
    <w:rsid w:val="008057DC"/>
    <w:rsid w:val="0080798E"/>
    <w:rsid w:val="00815176"/>
    <w:rsid w:val="00815B15"/>
    <w:rsid w:val="0082028D"/>
    <w:rsid w:val="008262BE"/>
    <w:rsid w:val="00826659"/>
    <w:rsid w:val="0082790E"/>
    <w:rsid w:val="0083064E"/>
    <w:rsid w:val="00830CC3"/>
    <w:rsid w:val="00835002"/>
    <w:rsid w:val="00835196"/>
    <w:rsid w:val="008357A0"/>
    <w:rsid w:val="008358C0"/>
    <w:rsid w:val="00835C67"/>
    <w:rsid w:val="00835ED0"/>
    <w:rsid w:val="00843754"/>
    <w:rsid w:val="0084641C"/>
    <w:rsid w:val="00847513"/>
    <w:rsid w:val="008538DD"/>
    <w:rsid w:val="00856A0B"/>
    <w:rsid w:val="00860AEC"/>
    <w:rsid w:val="0087165E"/>
    <w:rsid w:val="0088206E"/>
    <w:rsid w:val="008861F4"/>
    <w:rsid w:val="0089334E"/>
    <w:rsid w:val="0089443B"/>
    <w:rsid w:val="00894F95"/>
    <w:rsid w:val="0089616F"/>
    <w:rsid w:val="008A6DCD"/>
    <w:rsid w:val="008C1281"/>
    <w:rsid w:val="008C23D2"/>
    <w:rsid w:val="008C254D"/>
    <w:rsid w:val="008E159A"/>
    <w:rsid w:val="008E179C"/>
    <w:rsid w:val="008F0E7A"/>
    <w:rsid w:val="008F0FB0"/>
    <w:rsid w:val="008F237D"/>
    <w:rsid w:val="008F69D5"/>
    <w:rsid w:val="00901A2F"/>
    <w:rsid w:val="0090711C"/>
    <w:rsid w:val="0091228F"/>
    <w:rsid w:val="00912ADB"/>
    <w:rsid w:val="009166CA"/>
    <w:rsid w:val="00921727"/>
    <w:rsid w:val="00927551"/>
    <w:rsid w:val="009314A5"/>
    <w:rsid w:val="00942621"/>
    <w:rsid w:val="00942758"/>
    <w:rsid w:val="00951563"/>
    <w:rsid w:val="00957AD9"/>
    <w:rsid w:val="00957CA2"/>
    <w:rsid w:val="009601E4"/>
    <w:rsid w:val="00960696"/>
    <w:rsid w:val="00962996"/>
    <w:rsid w:val="00962C5A"/>
    <w:rsid w:val="00965C2B"/>
    <w:rsid w:val="009665BD"/>
    <w:rsid w:val="00970E67"/>
    <w:rsid w:val="00976013"/>
    <w:rsid w:val="0098276B"/>
    <w:rsid w:val="009847F1"/>
    <w:rsid w:val="009875B7"/>
    <w:rsid w:val="009901E9"/>
    <w:rsid w:val="00990F21"/>
    <w:rsid w:val="009975DF"/>
    <w:rsid w:val="00997D9C"/>
    <w:rsid w:val="009A54DF"/>
    <w:rsid w:val="009B304A"/>
    <w:rsid w:val="009B737F"/>
    <w:rsid w:val="009C25C4"/>
    <w:rsid w:val="009C2C8A"/>
    <w:rsid w:val="009C73BE"/>
    <w:rsid w:val="009D0CAC"/>
    <w:rsid w:val="009E1071"/>
    <w:rsid w:val="009E4041"/>
    <w:rsid w:val="009F42C7"/>
    <w:rsid w:val="009F4A59"/>
    <w:rsid w:val="009F7E18"/>
    <w:rsid w:val="00A02726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2D99"/>
    <w:rsid w:val="00A33182"/>
    <w:rsid w:val="00A35B96"/>
    <w:rsid w:val="00A3605E"/>
    <w:rsid w:val="00A41AD5"/>
    <w:rsid w:val="00A43AF1"/>
    <w:rsid w:val="00A47447"/>
    <w:rsid w:val="00A55B64"/>
    <w:rsid w:val="00A578F5"/>
    <w:rsid w:val="00A613DE"/>
    <w:rsid w:val="00A83B9A"/>
    <w:rsid w:val="00A85EAE"/>
    <w:rsid w:val="00A90AF2"/>
    <w:rsid w:val="00A972B7"/>
    <w:rsid w:val="00A9742B"/>
    <w:rsid w:val="00A97A70"/>
    <w:rsid w:val="00AA6D71"/>
    <w:rsid w:val="00AA7B80"/>
    <w:rsid w:val="00AB059F"/>
    <w:rsid w:val="00AB0BE6"/>
    <w:rsid w:val="00AB1297"/>
    <w:rsid w:val="00AC0125"/>
    <w:rsid w:val="00AC58F9"/>
    <w:rsid w:val="00AC6FF3"/>
    <w:rsid w:val="00AC7D6C"/>
    <w:rsid w:val="00AD08F9"/>
    <w:rsid w:val="00AD21D9"/>
    <w:rsid w:val="00AD5E29"/>
    <w:rsid w:val="00AE7E3A"/>
    <w:rsid w:val="00B120CF"/>
    <w:rsid w:val="00B1229A"/>
    <w:rsid w:val="00B14930"/>
    <w:rsid w:val="00B16418"/>
    <w:rsid w:val="00B23F2C"/>
    <w:rsid w:val="00B2578D"/>
    <w:rsid w:val="00B270AB"/>
    <w:rsid w:val="00B31102"/>
    <w:rsid w:val="00B3114B"/>
    <w:rsid w:val="00B3562F"/>
    <w:rsid w:val="00B43F7D"/>
    <w:rsid w:val="00B4541D"/>
    <w:rsid w:val="00B5016C"/>
    <w:rsid w:val="00B50A35"/>
    <w:rsid w:val="00B57882"/>
    <w:rsid w:val="00B578EF"/>
    <w:rsid w:val="00B66894"/>
    <w:rsid w:val="00B77ACD"/>
    <w:rsid w:val="00B80983"/>
    <w:rsid w:val="00B908A1"/>
    <w:rsid w:val="00B91EB5"/>
    <w:rsid w:val="00BA0C56"/>
    <w:rsid w:val="00BA21A2"/>
    <w:rsid w:val="00BA3065"/>
    <w:rsid w:val="00BA3215"/>
    <w:rsid w:val="00BA47BD"/>
    <w:rsid w:val="00BA5461"/>
    <w:rsid w:val="00BA668C"/>
    <w:rsid w:val="00BA6E38"/>
    <w:rsid w:val="00BB07A4"/>
    <w:rsid w:val="00BB24D0"/>
    <w:rsid w:val="00BB3932"/>
    <w:rsid w:val="00BB3B50"/>
    <w:rsid w:val="00BB5CAC"/>
    <w:rsid w:val="00BB6B07"/>
    <w:rsid w:val="00BC2AC6"/>
    <w:rsid w:val="00BC3B97"/>
    <w:rsid w:val="00BC3BA3"/>
    <w:rsid w:val="00BC4305"/>
    <w:rsid w:val="00BD065F"/>
    <w:rsid w:val="00BE60C9"/>
    <w:rsid w:val="00BF1335"/>
    <w:rsid w:val="00BF4236"/>
    <w:rsid w:val="00BF51E4"/>
    <w:rsid w:val="00C03840"/>
    <w:rsid w:val="00C04282"/>
    <w:rsid w:val="00C063B8"/>
    <w:rsid w:val="00C21789"/>
    <w:rsid w:val="00C276CA"/>
    <w:rsid w:val="00C36BDB"/>
    <w:rsid w:val="00C37783"/>
    <w:rsid w:val="00C4080E"/>
    <w:rsid w:val="00C52F21"/>
    <w:rsid w:val="00C72C80"/>
    <w:rsid w:val="00C73579"/>
    <w:rsid w:val="00C735C1"/>
    <w:rsid w:val="00C76483"/>
    <w:rsid w:val="00C7779E"/>
    <w:rsid w:val="00C84399"/>
    <w:rsid w:val="00C93391"/>
    <w:rsid w:val="00C97BBA"/>
    <w:rsid w:val="00C97DF5"/>
    <w:rsid w:val="00CA2ECF"/>
    <w:rsid w:val="00CB5E2F"/>
    <w:rsid w:val="00CC0A2C"/>
    <w:rsid w:val="00CC3E1D"/>
    <w:rsid w:val="00CC581B"/>
    <w:rsid w:val="00CC6565"/>
    <w:rsid w:val="00CD0728"/>
    <w:rsid w:val="00CD4208"/>
    <w:rsid w:val="00CD69F5"/>
    <w:rsid w:val="00CD76E5"/>
    <w:rsid w:val="00CE2505"/>
    <w:rsid w:val="00CE28C3"/>
    <w:rsid w:val="00CE6413"/>
    <w:rsid w:val="00CE7B86"/>
    <w:rsid w:val="00CF10F6"/>
    <w:rsid w:val="00CF19C8"/>
    <w:rsid w:val="00CF447D"/>
    <w:rsid w:val="00CF4F7E"/>
    <w:rsid w:val="00CF5B2E"/>
    <w:rsid w:val="00CF75C9"/>
    <w:rsid w:val="00D0157E"/>
    <w:rsid w:val="00D02BA4"/>
    <w:rsid w:val="00D06B97"/>
    <w:rsid w:val="00D10C15"/>
    <w:rsid w:val="00D13239"/>
    <w:rsid w:val="00D138B9"/>
    <w:rsid w:val="00D13B1D"/>
    <w:rsid w:val="00D15AB2"/>
    <w:rsid w:val="00D1695E"/>
    <w:rsid w:val="00D2164E"/>
    <w:rsid w:val="00D30EB0"/>
    <w:rsid w:val="00D3154C"/>
    <w:rsid w:val="00D324B5"/>
    <w:rsid w:val="00D345CC"/>
    <w:rsid w:val="00D35C3E"/>
    <w:rsid w:val="00D40C52"/>
    <w:rsid w:val="00D443E4"/>
    <w:rsid w:val="00D4693D"/>
    <w:rsid w:val="00D47AA7"/>
    <w:rsid w:val="00D50E15"/>
    <w:rsid w:val="00D53ACB"/>
    <w:rsid w:val="00D53EB8"/>
    <w:rsid w:val="00D61AAB"/>
    <w:rsid w:val="00D62B3D"/>
    <w:rsid w:val="00D6571A"/>
    <w:rsid w:val="00D7337E"/>
    <w:rsid w:val="00D83F35"/>
    <w:rsid w:val="00D86089"/>
    <w:rsid w:val="00D87B1E"/>
    <w:rsid w:val="00D92211"/>
    <w:rsid w:val="00D9238D"/>
    <w:rsid w:val="00D96FC8"/>
    <w:rsid w:val="00D97834"/>
    <w:rsid w:val="00D97B8E"/>
    <w:rsid w:val="00DA035D"/>
    <w:rsid w:val="00DA443E"/>
    <w:rsid w:val="00DA4CB9"/>
    <w:rsid w:val="00DA5B5B"/>
    <w:rsid w:val="00DA67DB"/>
    <w:rsid w:val="00DB12A0"/>
    <w:rsid w:val="00DB3946"/>
    <w:rsid w:val="00DB3C56"/>
    <w:rsid w:val="00DB5B9F"/>
    <w:rsid w:val="00DB5D4D"/>
    <w:rsid w:val="00DB625C"/>
    <w:rsid w:val="00DB7F9F"/>
    <w:rsid w:val="00DC4F3C"/>
    <w:rsid w:val="00DC7186"/>
    <w:rsid w:val="00DC7E9D"/>
    <w:rsid w:val="00DE0983"/>
    <w:rsid w:val="00DE6324"/>
    <w:rsid w:val="00DF31F5"/>
    <w:rsid w:val="00DF32AE"/>
    <w:rsid w:val="00DF51F9"/>
    <w:rsid w:val="00DF5BB1"/>
    <w:rsid w:val="00E013B8"/>
    <w:rsid w:val="00E01659"/>
    <w:rsid w:val="00E11837"/>
    <w:rsid w:val="00E11F54"/>
    <w:rsid w:val="00E12C3F"/>
    <w:rsid w:val="00E173AA"/>
    <w:rsid w:val="00E20480"/>
    <w:rsid w:val="00E268DE"/>
    <w:rsid w:val="00E31C79"/>
    <w:rsid w:val="00E31D92"/>
    <w:rsid w:val="00E3299F"/>
    <w:rsid w:val="00E33C7F"/>
    <w:rsid w:val="00E3423E"/>
    <w:rsid w:val="00E371B3"/>
    <w:rsid w:val="00E51C20"/>
    <w:rsid w:val="00E53EB7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0FFF"/>
    <w:rsid w:val="00E72DE8"/>
    <w:rsid w:val="00E76FA2"/>
    <w:rsid w:val="00E859F9"/>
    <w:rsid w:val="00E86D2A"/>
    <w:rsid w:val="00E86E1E"/>
    <w:rsid w:val="00E93C1B"/>
    <w:rsid w:val="00E96377"/>
    <w:rsid w:val="00EA2B96"/>
    <w:rsid w:val="00EA4455"/>
    <w:rsid w:val="00EB08B9"/>
    <w:rsid w:val="00EC0BEB"/>
    <w:rsid w:val="00EC2653"/>
    <w:rsid w:val="00EC3DA6"/>
    <w:rsid w:val="00EC7480"/>
    <w:rsid w:val="00EC7CA4"/>
    <w:rsid w:val="00ED1997"/>
    <w:rsid w:val="00ED7DFE"/>
    <w:rsid w:val="00EE12F7"/>
    <w:rsid w:val="00EE36DC"/>
    <w:rsid w:val="00EE381B"/>
    <w:rsid w:val="00EE60C4"/>
    <w:rsid w:val="00EE6E23"/>
    <w:rsid w:val="00F014B2"/>
    <w:rsid w:val="00F0254D"/>
    <w:rsid w:val="00F02C2D"/>
    <w:rsid w:val="00F04616"/>
    <w:rsid w:val="00F07B09"/>
    <w:rsid w:val="00F13DA8"/>
    <w:rsid w:val="00F14CA7"/>
    <w:rsid w:val="00F14EC4"/>
    <w:rsid w:val="00F17C75"/>
    <w:rsid w:val="00F22268"/>
    <w:rsid w:val="00F32151"/>
    <w:rsid w:val="00F32923"/>
    <w:rsid w:val="00F34B97"/>
    <w:rsid w:val="00F3671E"/>
    <w:rsid w:val="00F41220"/>
    <w:rsid w:val="00F4372A"/>
    <w:rsid w:val="00F524E0"/>
    <w:rsid w:val="00F5365A"/>
    <w:rsid w:val="00F54A64"/>
    <w:rsid w:val="00F55D93"/>
    <w:rsid w:val="00F5779E"/>
    <w:rsid w:val="00F64154"/>
    <w:rsid w:val="00F653E8"/>
    <w:rsid w:val="00F666B7"/>
    <w:rsid w:val="00F66C89"/>
    <w:rsid w:val="00F71F8D"/>
    <w:rsid w:val="00F73DC9"/>
    <w:rsid w:val="00F75CCA"/>
    <w:rsid w:val="00F80C47"/>
    <w:rsid w:val="00F815D0"/>
    <w:rsid w:val="00F83F17"/>
    <w:rsid w:val="00F87DBC"/>
    <w:rsid w:val="00F9264C"/>
    <w:rsid w:val="00F93419"/>
    <w:rsid w:val="00F934D4"/>
    <w:rsid w:val="00F93BD5"/>
    <w:rsid w:val="00F9481B"/>
    <w:rsid w:val="00FA086C"/>
    <w:rsid w:val="00FA1879"/>
    <w:rsid w:val="00FA52B9"/>
    <w:rsid w:val="00FB06B2"/>
    <w:rsid w:val="00FB1E84"/>
    <w:rsid w:val="00FB43A8"/>
    <w:rsid w:val="00FC1AF9"/>
    <w:rsid w:val="00FC2996"/>
    <w:rsid w:val="00FC5C74"/>
    <w:rsid w:val="00FD10C1"/>
    <w:rsid w:val="00FD5BCD"/>
    <w:rsid w:val="00FE1A69"/>
    <w:rsid w:val="00FE3035"/>
    <w:rsid w:val="00FF0FD4"/>
    <w:rsid w:val="00FF1877"/>
    <w:rsid w:val="00FF1C1D"/>
    <w:rsid w:val="00FF1E55"/>
    <w:rsid w:val="00FF59D8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  <w15:docId w15:val="{9A8F628B-5552-457A-878C-67C45670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.strana2020.ru/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01D2A-AC8B-4DFA-A379-E8D4CFF4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Smirnova Maria</cp:lastModifiedBy>
  <cp:revision>5</cp:revision>
  <cp:lastPrinted>2020-01-13T16:19:00Z</cp:lastPrinted>
  <dcterms:created xsi:type="dcterms:W3CDTF">2020-03-02T13:31:00Z</dcterms:created>
  <dcterms:modified xsi:type="dcterms:W3CDTF">2020-03-03T08:03:00Z</dcterms:modified>
</cp:coreProperties>
</file>