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2FD" w:rsidRPr="00B0629E" w:rsidRDefault="00C712FD" w:rsidP="002D3583">
      <w:pPr>
        <w:autoSpaceDE w:val="0"/>
        <w:autoSpaceDN w:val="0"/>
        <w:adjustRightInd w:val="0"/>
        <w:ind w:left="5664"/>
        <w:rPr>
          <w:sz w:val="28"/>
          <w:szCs w:val="28"/>
        </w:rPr>
      </w:pPr>
      <w:r w:rsidRPr="00B0629E">
        <w:rPr>
          <w:sz w:val="28"/>
          <w:szCs w:val="28"/>
        </w:rPr>
        <w:t xml:space="preserve">УТВЕРЖДЕНА </w:t>
      </w:r>
    </w:p>
    <w:p w:rsidR="00C712FD" w:rsidRPr="00B0629E" w:rsidRDefault="00C712FD" w:rsidP="002D3583">
      <w:pPr>
        <w:autoSpaceDE w:val="0"/>
        <w:autoSpaceDN w:val="0"/>
        <w:adjustRightInd w:val="0"/>
        <w:ind w:left="5664"/>
        <w:rPr>
          <w:sz w:val="28"/>
          <w:szCs w:val="28"/>
        </w:rPr>
      </w:pPr>
      <w:r w:rsidRPr="00B0629E">
        <w:rPr>
          <w:sz w:val="28"/>
          <w:szCs w:val="28"/>
        </w:rPr>
        <w:t>постановлением администрации</w:t>
      </w:r>
    </w:p>
    <w:p w:rsidR="00C712FD" w:rsidRPr="00B0629E" w:rsidRDefault="00C712FD" w:rsidP="002D3583">
      <w:pPr>
        <w:autoSpaceDE w:val="0"/>
        <w:autoSpaceDN w:val="0"/>
        <w:adjustRightInd w:val="0"/>
        <w:ind w:left="5664"/>
        <w:rPr>
          <w:sz w:val="28"/>
          <w:szCs w:val="28"/>
        </w:rPr>
      </w:pPr>
      <w:r w:rsidRPr="00B0629E">
        <w:rPr>
          <w:sz w:val="28"/>
          <w:szCs w:val="28"/>
        </w:rPr>
        <w:t>муниципального района</w:t>
      </w:r>
    </w:p>
    <w:p w:rsidR="00C712FD" w:rsidRPr="00B0629E" w:rsidRDefault="00C712FD" w:rsidP="00A3425B">
      <w:pPr>
        <w:autoSpaceDE w:val="0"/>
        <w:autoSpaceDN w:val="0"/>
        <w:adjustRightInd w:val="0"/>
        <w:ind w:left="5664"/>
        <w:rPr>
          <w:b/>
        </w:rPr>
      </w:pPr>
      <w:r w:rsidRPr="00B0629E">
        <w:rPr>
          <w:sz w:val="28"/>
          <w:szCs w:val="28"/>
        </w:rPr>
        <w:t xml:space="preserve">от </w:t>
      </w:r>
      <w:r w:rsidR="0087423F">
        <w:rPr>
          <w:sz w:val="28"/>
          <w:szCs w:val="28"/>
        </w:rPr>
        <w:t>14.10.2019</w:t>
      </w:r>
      <w:r w:rsidRPr="00B0629E">
        <w:rPr>
          <w:sz w:val="28"/>
          <w:szCs w:val="28"/>
        </w:rPr>
        <w:t xml:space="preserve"> № </w:t>
      </w:r>
      <w:r w:rsidR="0087423F">
        <w:rPr>
          <w:sz w:val="28"/>
          <w:szCs w:val="28"/>
        </w:rPr>
        <w:t>722</w:t>
      </w:r>
      <w:bookmarkStart w:id="0" w:name="_GoBack"/>
      <w:bookmarkEnd w:id="0"/>
    </w:p>
    <w:p w:rsidR="00C712FD" w:rsidRPr="00B0629E" w:rsidRDefault="00C712FD" w:rsidP="007001A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12FD" w:rsidRPr="00B0629E" w:rsidRDefault="00C712FD" w:rsidP="007001A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12FD" w:rsidRPr="00B0629E" w:rsidRDefault="00C712FD" w:rsidP="007001A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12FD" w:rsidRPr="00B0629E" w:rsidRDefault="00C712FD" w:rsidP="00F32C92">
      <w:pPr>
        <w:autoSpaceDE w:val="0"/>
        <w:autoSpaceDN w:val="0"/>
        <w:adjustRightInd w:val="0"/>
        <w:rPr>
          <w:sz w:val="28"/>
          <w:szCs w:val="28"/>
        </w:rPr>
      </w:pPr>
    </w:p>
    <w:p w:rsidR="00C712FD" w:rsidRPr="00B0629E" w:rsidRDefault="00C712FD" w:rsidP="00F32C92">
      <w:pPr>
        <w:autoSpaceDE w:val="0"/>
        <w:autoSpaceDN w:val="0"/>
        <w:adjustRightInd w:val="0"/>
        <w:rPr>
          <w:sz w:val="28"/>
          <w:szCs w:val="28"/>
        </w:rPr>
      </w:pPr>
    </w:p>
    <w:p w:rsidR="00C712FD" w:rsidRPr="00B0629E" w:rsidRDefault="00C712FD" w:rsidP="00F32C92">
      <w:pPr>
        <w:autoSpaceDE w:val="0"/>
        <w:autoSpaceDN w:val="0"/>
        <w:adjustRightInd w:val="0"/>
        <w:rPr>
          <w:sz w:val="28"/>
          <w:szCs w:val="28"/>
        </w:rPr>
      </w:pPr>
    </w:p>
    <w:p w:rsidR="00C712FD" w:rsidRPr="00B0629E" w:rsidRDefault="00C712FD" w:rsidP="00F32C92">
      <w:pPr>
        <w:autoSpaceDE w:val="0"/>
        <w:autoSpaceDN w:val="0"/>
        <w:adjustRightInd w:val="0"/>
        <w:rPr>
          <w:sz w:val="28"/>
          <w:szCs w:val="28"/>
        </w:rPr>
      </w:pPr>
    </w:p>
    <w:p w:rsidR="00C712FD" w:rsidRPr="00B0629E" w:rsidRDefault="00C712FD" w:rsidP="00F32C92">
      <w:pPr>
        <w:autoSpaceDE w:val="0"/>
        <w:autoSpaceDN w:val="0"/>
        <w:adjustRightInd w:val="0"/>
        <w:rPr>
          <w:sz w:val="28"/>
          <w:szCs w:val="28"/>
        </w:rPr>
      </w:pPr>
    </w:p>
    <w:p w:rsidR="00C712FD" w:rsidRPr="00B0629E" w:rsidRDefault="00C712FD" w:rsidP="00F32C92">
      <w:pPr>
        <w:autoSpaceDE w:val="0"/>
        <w:autoSpaceDN w:val="0"/>
        <w:adjustRightInd w:val="0"/>
        <w:rPr>
          <w:sz w:val="28"/>
          <w:szCs w:val="28"/>
        </w:rPr>
      </w:pPr>
    </w:p>
    <w:p w:rsidR="00C712FD" w:rsidRPr="00B0629E" w:rsidRDefault="00C712FD" w:rsidP="00F32C92">
      <w:pPr>
        <w:autoSpaceDE w:val="0"/>
        <w:autoSpaceDN w:val="0"/>
        <w:adjustRightInd w:val="0"/>
        <w:rPr>
          <w:sz w:val="28"/>
          <w:szCs w:val="28"/>
        </w:rPr>
      </w:pPr>
    </w:p>
    <w:p w:rsidR="00C712FD" w:rsidRPr="00B0629E" w:rsidRDefault="00C712FD" w:rsidP="00F32C92">
      <w:pPr>
        <w:autoSpaceDE w:val="0"/>
        <w:autoSpaceDN w:val="0"/>
        <w:adjustRightInd w:val="0"/>
        <w:rPr>
          <w:sz w:val="28"/>
          <w:szCs w:val="28"/>
        </w:rPr>
      </w:pPr>
    </w:p>
    <w:p w:rsidR="00C712FD" w:rsidRPr="00B0629E" w:rsidRDefault="00C712FD" w:rsidP="007001A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12FD" w:rsidRPr="00B0629E" w:rsidRDefault="00C712FD" w:rsidP="007001A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12FD" w:rsidRPr="00B0629E" w:rsidRDefault="00C712FD" w:rsidP="007001A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0629E">
        <w:rPr>
          <w:b/>
          <w:sz w:val="28"/>
          <w:szCs w:val="28"/>
        </w:rPr>
        <w:t>МУНИЦИПАЛЬНАЯ ПРОГРАММА</w:t>
      </w:r>
    </w:p>
    <w:p w:rsidR="00C712FD" w:rsidRPr="00B0629E" w:rsidRDefault="00C712FD" w:rsidP="007001A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712FD" w:rsidRPr="00B0629E" w:rsidRDefault="00C712FD" w:rsidP="007001A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0629E">
        <w:rPr>
          <w:b/>
          <w:sz w:val="28"/>
          <w:szCs w:val="28"/>
        </w:rPr>
        <w:t xml:space="preserve">«Развитие и поддержка малого и среднего предпринимательства </w:t>
      </w:r>
    </w:p>
    <w:p w:rsidR="00C712FD" w:rsidRPr="00B0629E" w:rsidRDefault="00C712FD" w:rsidP="007001A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0629E">
        <w:rPr>
          <w:b/>
          <w:sz w:val="28"/>
          <w:szCs w:val="28"/>
        </w:rPr>
        <w:t xml:space="preserve">в муниципальном образовании </w:t>
      </w:r>
    </w:p>
    <w:p w:rsidR="00C712FD" w:rsidRPr="00B0629E" w:rsidRDefault="00C712FD" w:rsidP="007001A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0629E">
        <w:rPr>
          <w:b/>
          <w:sz w:val="28"/>
          <w:szCs w:val="28"/>
        </w:rPr>
        <w:t xml:space="preserve">«Биробиджанский муниципальный район» Еврейской автономной области </w:t>
      </w:r>
    </w:p>
    <w:p w:rsidR="00C712FD" w:rsidRPr="00B0629E" w:rsidRDefault="00C712FD" w:rsidP="007001A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0629E">
        <w:rPr>
          <w:b/>
          <w:sz w:val="28"/>
          <w:szCs w:val="28"/>
        </w:rPr>
        <w:t xml:space="preserve">на </w:t>
      </w:r>
      <w:r w:rsidR="009748C8">
        <w:rPr>
          <w:b/>
          <w:sz w:val="28"/>
          <w:szCs w:val="28"/>
        </w:rPr>
        <w:t>2020</w:t>
      </w:r>
      <w:r w:rsidR="00767FD7">
        <w:rPr>
          <w:b/>
          <w:sz w:val="28"/>
          <w:szCs w:val="28"/>
        </w:rPr>
        <w:t xml:space="preserve"> -</w:t>
      </w:r>
      <w:r w:rsidRPr="00B0629E">
        <w:rPr>
          <w:b/>
          <w:sz w:val="28"/>
          <w:szCs w:val="28"/>
        </w:rPr>
        <w:t xml:space="preserve"> 20</w:t>
      </w:r>
      <w:r w:rsidR="009748C8">
        <w:rPr>
          <w:b/>
          <w:sz w:val="28"/>
          <w:szCs w:val="28"/>
        </w:rPr>
        <w:t xml:space="preserve">24 </w:t>
      </w:r>
      <w:r w:rsidRPr="00B0629E">
        <w:rPr>
          <w:b/>
          <w:sz w:val="28"/>
          <w:szCs w:val="28"/>
        </w:rPr>
        <w:t>годы»</w:t>
      </w:r>
    </w:p>
    <w:p w:rsidR="00C712FD" w:rsidRPr="00B0629E" w:rsidRDefault="00C712FD" w:rsidP="007001A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712FD" w:rsidRPr="00B0629E" w:rsidRDefault="00C712FD" w:rsidP="007001A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12FD" w:rsidRPr="00B0629E" w:rsidRDefault="00C712FD" w:rsidP="007001A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12FD" w:rsidRPr="00B0629E" w:rsidRDefault="00C712FD" w:rsidP="007001A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12FD" w:rsidRPr="00B0629E" w:rsidRDefault="00C712FD" w:rsidP="007001A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12FD" w:rsidRPr="00B0629E" w:rsidRDefault="00C712FD" w:rsidP="007001A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12FD" w:rsidRPr="00B0629E" w:rsidRDefault="00C712FD" w:rsidP="007001A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12FD" w:rsidRPr="00B0629E" w:rsidRDefault="00C712FD" w:rsidP="007001A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12FD" w:rsidRPr="00B0629E" w:rsidRDefault="00C712FD" w:rsidP="007001A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12FD" w:rsidRPr="00B0629E" w:rsidRDefault="00C712FD" w:rsidP="007001A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12FD" w:rsidRPr="00B0629E" w:rsidRDefault="00C712FD" w:rsidP="00700A78">
      <w:pPr>
        <w:autoSpaceDE w:val="0"/>
        <w:autoSpaceDN w:val="0"/>
        <w:adjustRightInd w:val="0"/>
        <w:rPr>
          <w:sz w:val="28"/>
          <w:szCs w:val="28"/>
        </w:rPr>
      </w:pPr>
    </w:p>
    <w:p w:rsidR="00C712FD" w:rsidRPr="00B0629E" w:rsidRDefault="00C712FD" w:rsidP="004131FC">
      <w:pPr>
        <w:autoSpaceDE w:val="0"/>
        <w:autoSpaceDN w:val="0"/>
        <w:adjustRightInd w:val="0"/>
        <w:rPr>
          <w:sz w:val="28"/>
          <w:szCs w:val="28"/>
        </w:rPr>
      </w:pPr>
    </w:p>
    <w:p w:rsidR="00C712FD" w:rsidRPr="00B0629E" w:rsidRDefault="00C712FD" w:rsidP="004131FC">
      <w:pPr>
        <w:autoSpaceDE w:val="0"/>
        <w:autoSpaceDN w:val="0"/>
        <w:adjustRightInd w:val="0"/>
        <w:rPr>
          <w:sz w:val="28"/>
          <w:szCs w:val="28"/>
        </w:rPr>
      </w:pPr>
    </w:p>
    <w:p w:rsidR="00C712FD" w:rsidRDefault="00C712FD" w:rsidP="00084B0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E763E" w:rsidRDefault="00DE763E" w:rsidP="00084B0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E763E" w:rsidRPr="00B0629E" w:rsidRDefault="00DE763E" w:rsidP="00084B0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12FD" w:rsidRPr="00B0629E" w:rsidRDefault="00C712FD" w:rsidP="00084B0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12FD" w:rsidRPr="00B0629E" w:rsidRDefault="00C712FD" w:rsidP="00084B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0629E">
        <w:rPr>
          <w:sz w:val="28"/>
          <w:szCs w:val="28"/>
        </w:rPr>
        <w:t>Муниципальное образование «Биробиджанский муниципальный район»</w:t>
      </w:r>
    </w:p>
    <w:p w:rsidR="00C712FD" w:rsidRPr="00B0629E" w:rsidRDefault="00C712FD" w:rsidP="00084B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0629E">
        <w:rPr>
          <w:sz w:val="28"/>
          <w:szCs w:val="28"/>
        </w:rPr>
        <w:t>Еврейской автономной области</w:t>
      </w:r>
    </w:p>
    <w:p w:rsidR="00C712FD" w:rsidRPr="00B0629E" w:rsidRDefault="00C712FD" w:rsidP="00A31A8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0629E">
        <w:rPr>
          <w:sz w:val="28"/>
          <w:szCs w:val="28"/>
        </w:rPr>
        <w:t>201</w:t>
      </w:r>
      <w:r w:rsidR="009748C8">
        <w:rPr>
          <w:sz w:val="28"/>
          <w:szCs w:val="28"/>
        </w:rPr>
        <w:t>9</w:t>
      </w:r>
      <w:r w:rsidRPr="00B0629E">
        <w:rPr>
          <w:sz w:val="28"/>
          <w:szCs w:val="28"/>
        </w:rPr>
        <w:t xml:space="preserve"> год</w:t>
      </w:r>
    </w:p>
    <w:p w:rsidR="00C712FD" w:rsidRPr="00B0629E" w:rsidRDefault="00C712FD" w:rsidP="00A31A8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12FD" w:rsidRPr="00B0629E" w:rsidRDefault="00C712FD" w:rsidP="00F6517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C712FD" w:rsidRPr="00B0629E" w:rsidRDefault="00C712FD" w:rsidP="00B33D18">
      <w:pPr>
        <w:autoSpaceDE w:val="0"/>
        <w:autoSpaceDN w:val="0"/>
        <w:adjustRightInd w:val="0"/>
        <w:ind w:left="7080" w:firstLine="708"/>
        <w:jc w:val="both"/>
        <w:rPr>
          <w:b/>
          <w:sz w:val="28"/>
          <w:szCs w:val="28"/>
        </w:rPr>
      </w:pPr>
    </w:p>
    <w:p w:rsidR="00C712FD" w:rsidRPr="00B0629E" w:rsidRDefault="00C712FD" w:rsidP="007C18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0629E">
        <w:rPr>
          <w:b/>
          <w:sz w:val="28"/>
          <w:szCs w:val="28"/>
        </w:rPr>
        <w:t xml:space="preserve">1. Паспорт муниципальной программы </w:t>
      </w:r>
    </w:p>
    <w:tbl>
      <w:tblPr>
        <w:tblW w:w="9900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15"/>
        <w:gridCol w:w="5985"/>
      </w:tblGrid>
      <w:tr w:rsidR="00C712FD" w:rsidRPr="00B0629E" w:rsidTr="00AA417C">
        <w:tc>
          <w:tcPr>
            <w:tcW w:w="3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2FD" w:rsidRPr="00B0629E" w:rsidRDefault="00C712FD" w:rsidP="007C1817">
            <w:pPr>
              <w:autoSpaceDE w:val="0"/>
              <w:autoSpaceDN w:val="0"/>
              <w:adjustRightInd w:val="0"/>
            </w:pPr>
            <w:r w:rsidRPr="00B0629E">
              <w:t xml:space="preserve">Наименование муниципальной программы           </w:t>
            </w:r>
          </w:p>
        </w:tc>
        <w:tc>
          <w:tcPr>
            <w:tcW w:w="5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2FD" w:rsidRPr="00B0629E" w:rsidRDefault="00C712FD" w:rsidP="00CC708C">
            <w:pPr>
              <w:autoSpaceDE w:val="0"/>
              <w:autoSpaceDN w:val="0"/>
              <w:adjustRightInd w:val="0"/>
            </w:pPr>
            <w:r w:rsidRPr="00B0629E">
              <w:t>«Развитие и поддержка малого и среднего предпринимательства в муниципальном образовании «Биробиджанский муниципальный район»</w:t>
            </w:r>
            <w:r w:rsidRPr="00B0629E">
              <w:rPr>
                <w:b/>
                <w:sz w:val="28"/>
                <w:szCs w:val="28"/>
              </w:rPr>
              <w:t xml:space="preserve"> </w:t>
            </w:r>
            <w:r w:rsidRPr="00B0629E">
              <w:t>Еврейской автономной области на 20</w:t>
            </w:r>
            <w:r w:rsidR="00CC708C">
              <w:t>20</w:t>
            </w:r>
            <w:r w:rsidR="000560F8">
              <w:t xml:space="preserve"> </w:t>
            </w:r>
            <w:r w:rsidR="00CC708C">
              <w:t>-</w:t>
            </w:r>
            <w:r w:rsidR="000560F8">
              <w:t xml:space="preserve"> </w:t>
            </w:r>
            <w:r w:rsidRPr="00B0629E">
              <w:t xml:space="preserve"> 20</w:t>
            </w:r>
            <w:r w:rsidR="00CC708C">
              <w:t>24</w:t>
            </w:r>
            <w:r w:rsidRPr="00B0629E">
              <w:t xml:space="preserve">  годы».</w:t>
            </w:r>
          </w:p>
        </w:tc>
      </w:tr>
      <w:tr w:rsidR="00C712FD" w:rsidRPr="00B0629E" w:rsidTr="00AA417C">
        <w:tc>
          <w:tcPr>
            <w:tcW w:w="3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2FD" w:rsidRPr="00B0629E" w:rsidRDefault="00C712FD" w:rsidP="007C1817">
            <w:pPr>
              <w:autoSpaceDE w:val="0"/>
              <w:autoSpaceDN w:val="0"/>
              <w:adjustRightInd w:val="0"/>
            </w:pPr>
            <w:r w:rsidRPr="00B0629E">
              <w:t>Ответственный исполнитель  программы</w:t>
            </w:r>
          </w:p>
        </w:tc>
        <w:tc>
          <w:tcPr>
            <w:tcW w:w="5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2FD" w:rsidRPr="00B0629E" w:rsidRDefault="00C712FD" w:rsidP="009E77CB">
            <w:pPr>
              <w:autoSpaceDE w:val="0"/>
              <w:autoSpaceDN w:val="0"/>
              <w:adjustRightInd w:val="0"/>
              <w:jc w:val="both"/>
            </w:pPr>
            <w:r w:rsidRPr="00B0629E">
              <w:t>Отдел по труду и социально-экономическим вопросам администрации Биробиджанского муниципального района</w:t>
            </w:r>
            <w:r w:rsidR="0012016F">
              <w:t>, отдел по управлению муниципальным имуществом</w:t>
            </w:r>
            <w:r w:rsidR="007E15F9">
              <w:t xml:space="preserve"> </w:t>
            </w:r>
            <w:r w:rsidR="007E15F9" w:rsidRPr="00B0629E">
              <w:t>администрации Биробиджанского муниципального района</w:t>
            </w:r>
          </w:p>
        </w:tc>
      </w:tr>
      <w:tr w:rsidR="00C712FD" w:rsidRPr="00B0629E" w:rsidTr="00AA417C">
        <w:tc>
          <w:tcPr>
            <w:tcW w:w="3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2FD" w:rsidRPr="00B0629E" w:rsidRDefault="00C712FD" w:rsidP="007C1817">
            <w:pPr>
              <w:autoSpaceDE w:val="0"/>
              <w:autoSpaceDN w:val="0"/>
              <w:adjustRightInd w:val="0"/>
            </w:pPr>
            <w:r w:rsidRPr="00B0629E">
              <w:t>Соисполнители муниципальной программы</w:t>
            </w:r>
          </w:p>
        </w:tc>
        <w:tc>
          <w:tcPr>
            <w:tcW w:w="5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2FD" w:rsidRPr="00B0629E" w:rsidRDefault="00C712FD" w:rsidP="007C1817">
            <w:pPr>
              <w:autoSpaceDE w:val="0"/>
              <w:autoSpaceDN w:val="0"/>
              <w:adjustRightInd w:val="0"/>
            </w:pPr>
          </w:p>
        </w:tc>
      </w:tr>
      <w:tr w:rsidR="00FE0147" w:rsidRPr="001B3ECF" w:rsidTr="00AA417C">
        <w:tc>
          <w:tcPr>
            <w:tcW w:w="3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2FD" w:rsidRPr="001B3ECF" w:rsidRDefault="00C712FD" w:rsidP="007C1817">
            <w:pPr>
              <w:autoSpaceDE w:val="0"/>
              <w:autoSpaceDN w:val="0"/>
              <w:adjustRightInd w:val="0"/>
            </w:pPr>
            <w:r w:rsidRPr="001B3ECF">
              <w:t>Участники программы</w:t>
            </w:r>
          </w:p>
        </w:tc>
        <w:tc>
          <w:tcPr>
            <w:tcW w:w="5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5AC6" w:rsidRPr="001B3ECF" w:rsidRDefault="00DB5AC6" w:rsidP="00DB5AC6">
            <w:pPr>
              <w:autoSpaceDE w:val="0"/>
              <w:autoSpaceDN w:val="0"/>
              <w:adjustRightInd w:val="0"/>
              <w:jc w:val="both"/>
            </w:pPr>
            <w:r w:rsidRPr="001B3ECF">
              <w:t>Отдел по труду и социально-экономическим вопросам администрации Биробиджанского муниципального района;</w:t>
            </w:r>
          </w:p>
          <w:p w:rsidR="00DB5AC6" w:rsidRPr="001B3ECF" w:rsidRDefault="00C712FD" w:rsidP="00DB5AC6">
            <w:pPr>
              <w:autoSpaceDE w:val="0"/>
              <w:autoSpaceDN w:val="0"/>
              <w:adjustRightInd w:val="0"/>
              <w:jc w:val="both"/>
            </w:pPr>
            <w:r w:rsidRPr="001B3ECF">
              <w:t>Главы сельских поселений</w:t>
            </w:r>
            <w:r w:rsidR="00DB5AC6" w:rsidRPr="001B3ECF">
              <w:t>;</w:t>
            </w:r>
          </w:p>
          <w:p w:rsidR="00C712FD" w:rsidRPr="001B3ECF" w:rsidRDefault="00DB5AC6" w:rsidP="00DB5AC6">
            <w:pPr>
              <w:autoSpaceDE w:val="0"/>
              <w:autoSpaceDN w:val="0"/>
              <w:adjustRightInd w:val="0"/>
              <w:jc w:val="both"/>
            </w:pPr>
            <w:r w:rsidRPr="001B3ECF">
              <w:t>С</w:t>
            </w:r>
            <w:r w:rsidR="00C712FD" w:rsidRPr="001B3ECF">
              <w:t>убъекты малого</w:t>
            </w:r>
            <w:r w:rsidR="008C6DE6" w:rsidRPr="001B3ECF">
              <w:t xml:space="preserve"> и среднего предпринимательства</w:t>
            </w:r>
          </w:p>
        </w:tc>
      </w:tr>
      <w:tr w:rsidR="00C712FD" w:rsidRPr="00B0629E" w:rsidTr="00AA417C">
        <w:tc>
          <w:tcPr>
            <w:tcW w:w="3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2FD" w:rsidRPr="00B0629E" w:rsidRDefault="00C712FD" w:rsidP="007C1817">
            <w:pPr>
              <w:autoSpaceDE w:val="0"/>
              <w:autoSpaceDN w:val="0"/>
              <w:adjustRightInd w:val="0"/>
            </w:pPr>
            <w:r w:rsidRPr="00B0629E">
              <w:t>Структура муниципальной программы</w:t>
            </w:r>
          </w:p>
        </w:tc>
        <w:tc>
          <w:tcPr>
            <w:tcW w:w="5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2FD" w:rsidRPr="00B0629E" w:rsidRDefault="00C712FD" w:rsidP="00FE0147">
            <w:pPr>
              <w:autoSpaceDE w:val="0"/>
              <w:autoSpaceDN w:val="0"/>
              <w:adjustRightInd w:val="0"/>
            </w:pPr>
            <w:r w:rsidRPr="00B0629E">
              <w:t>Муниципальная программа «Развитие и поддержка малого и среднего предпринимательства в муниципальном образовании «Биробиджанский муниципальный район»</w:t>
            </w:r>
            <w:r w:rsidRPr="00B0629E">
              <w:rPr>
                <w:b/>
                <w:sz w:val="28"/>
                <w:szCs w:val="28"/>
              </w:rPr>
              <w:t xml:space="preserve"> </w:t>
            </w:r>
            <w:r w:rsidRPr="00B0629E">
              <w:t>Еврейской автономно</w:t>
            </w:r>
            <w:r>
              <w:t>й области на 20</w:t>
            </w:r>
            <w:r w:rsidR="00FE0147">
              <w:t>20</w:t>
            </w:r>
            <w:r>
              <w:t xml:space="preserve"> </w:t>
            </w:r>
            <w:r w:rsidR="00FE0147">
              <w:t>– 2024</w:t>
            </w:r>
            <w:r>
              <w:t xml:space="preserve">  годы»</w:t>
            </w:r>
          </w:p>
        </w:tc>
      </w:tr>
      <w:tr w:rsidR="00C712FD" w:rsidRPr="00FE0147" w:rsidTr="001079AB">
        <w:tc>
          <w:tcPr>
            <w:tcW w:w="3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2FD" w:rsidRPr="007444ED" w:rsidRDefault="00C712FD" w:rsidP="005D618A">
            <w:pPr>
              <w:autoSpaceDE w:val="0"/>
              <w:autoSpaceDN w:val="0"/>
              <w:adjustRightInd w:val="0"/>
            </w:pPr>
            <w:r w:rsidRPr="007444ED">
              <w:t xml:space="preserve">Цели муниципальной программы              </w:t>
            </w:r>
          </w:p>
        </w:tc>
        <w:tc>
          <w:tcPr>
            <w:tcW w:w="5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501A" w:rsidRPr="007444ED" w:rsidRDefault="00C712FD" w:rsidP="000600F3">
            <w:pPr>
              <w:autoSpaceDE w:val="0"/>
              <w:autoSpaceDN w:val="0"/>
              <w:adjustRightInd w:val="0"/>
              <w:jc w:val="both"/>
            </w:pPr>
            <w:r w:rsidRPr="007444ED">
              <w:t>Создание благоприятных условий для развития малого и среднего предпринимательства на территории муниципального образования «Биробиджанский муниципальный район»</w:t>
            </w:r>
          </w:p>
        </w:tc>
      </w:tr>
      <w:tr w:rsidR="00C712FD" w:rsidRPr="00FE0147" w:rsidTr="00AA417C">
        <w:tc>
          <w:tcPr>
            <w:tcW w:w="3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2FD" w:rsidRPr="00B702F2" w:rsidRDefault="00C712FD" w:rsidP="007C1817">
            <w:pPr>
              <w:autoSpaceDE w:val="0"/>
              <w:autoSpaceDN w:val="0"/>
              <w:adjustRightInd w:val="0"/>
            </w:pPr>
            <w:r w:rsidRPr="00B702F2">
              <w:t>Задачи муниципальной  программы</w:t>
            </w:r>
          </w:p>
        </w:tc>
        <w:tc>
          <w:tcPr>
            <w:tcW w:w="5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1A7F" w:rsidRPr="00676B80" w:rsidRDefault="00D41A7F" w:rsidP="00D41A7F">
            <w:pPr>
              <w:autoSpaceDE w:val="0"/>
              <w:autoSpaceDN w:val="0"/>
              <w:adjustRightInd w:val="0"/>
              <w:jc w:val="both"/>
            </w:pPr>
            <w:r w:rsidRPr="00676B80">
              <w:t xml:space="preserve">Создание условий для развития малого и среднего предпринимательства на основе </w:t>
            </w:r>
            <w:r w:rsidR="0019239D" w:rsidRPr="00676B80">
              <w:t>механизмов его поддержки:</w:t>
            </w:r>
          </w:p>
          <w:p w:rsidR="00C712FD" w:rsidRPr="00676B80" w:rsidRDefault="001B3ECF" w:rsidP="000560F8">
            <w:pPr>
              <w:jc w:val="both"/>
            </w:pPr>
            <w:r w:rsidRPr="00676B80">
              <w:t xml:space="preserve">Обеспечение доступности </w:t>
            </w:r>
            <w:r w:rsidR="0077433E" w:rsidRPr="00676B80">
              <w:t>консультационной</w:t>
            </w:r>
            <w:r w:rsidRPr="00676B80">
              <w:t>, имущественной, информационной</w:t>
            </w:r>
            <w:r w:rsidR="0077433E" w:rsidRPr="00676B80">
              <w:t xml:space="preserve"> поддержки </w:t>
            </w:r>
            <w:r w:rsidR="001D2AA2" w:rsidRPr="00676B80">
              <w:t>субъектов малого</w:t>
            </w:r>
            <w:r w:rsidR="0077433E" w:rsidRPr="00676B80">
              <w:t xml:space="preserve"> и среднего </w:t>
            </w:r>
            <w:r w:rsidR="000560F8">
              <w:t>предпринимательства</w:t>
            </w:r>
          </w:p>
        </w:tc>
      </w:tr>
      <w:tr w:rsidR="00C712FD" w:rsidRPr="00FE0147" w:rsidTr="00AA417C">
        <w:tc>
          <w:tcPr>
            <w:tcW w:w="3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2FD" w:rsidRPr="00B702F2" w:rsidRDefault="00C712FD" w:rsidP="005D618A">
            <w:pPr>
              <w:autoSpaceDE w:val="0"/>
              <w:autoSpaceDN w:val="0"/>
              <w:adjustRightInd w:val="0"/>
            </w:pPr>
            <w:r w:rsidRPr="00B702F2">
              <w:t>Целевые индикаторы и (показатели) муниципальной программы</w:t>
            </w:r>
          </w:p>
        </w:tc>
        <w:tc>
          <w:tcPr>
            <w:tcW w:w="5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2FD" w:rsidRPr="003F0833" w:rsidRDefault="00C712FD" w:rsidP="00404F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83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F0833" w:rsidRPr="003F0833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3F0833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 w:rsidR="003F0833" w:rsidRPr="003F0833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3F0833">
              <w:rPr>
                <w:rFonts w:ascii="Times New Roman" w:hAnsi="Times New Roman" w:cs="Times New Roman"/>
                <w:sz w:val="24"/>
                <w:szCs w:val="24"/>
              </w:rPr>
              <w:t>малых и средних предприятий в расчете на десять тысяч человек населения Биробиджанского муниципального района,</w:t>
            </w:r>
          </w:p>
          <w:p w:rsidR="00C712FD" w:rsidRPr="00FE0147" w:rsidRDefault="00C712FD" w:rsidP="00404F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F0833">
              <w:rPr>
                <w:rFonts w:ascii="Times New Roman" w:hAnsi="Times New Roman" w:cs="Times New Roman"/>
                <w:sz w:val="24"/>
                <w:szCs w:val="24"/>
              </w:rPr>
              <w:t>в 20</w:t>
            </w:r>
            <w:r w:rsidR="003F0833" w:rsidRPr="003F083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3F0833">
              <w:rPr>
                <w:rFonts w:ascii="Times New Roman" w:hAnsi="Times New Roman" w:cs="Times New Roman"/>
                <w:sz w:val="24"/>
                <w:szCs w:val="24"/>
              </w:rPr>
              <w:t xml:space="preserve"> году к уровню 20</w:t>
            </w:r>
            <w:r w:rsidR="003F0833" w:rsidRPr="003F0833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 w:rsidRPr="003F0833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Pr="00FE014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7A1380" w:rsidRPr="007A1380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9801E5"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  <w:r w:rsidR="007A1380" w:rsidRPr="007A1380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C712FD" w:rsidRPr="00FE0147" w:rsidRDefault="00C712FD" w:rsidP="005845F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A13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B2817">
              <w:rPr>
                <w:rFonts w:ascii="Times New Roman" w:hAnsi="Times New Roman" w:cs="Times New Roman"/>
                <w:sz w:val="24"/>
                <w:szCs w:val="24"/>
              </w:rPr>
              <w:t>. Увеличение доли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  <w:r w:rsidRPr="00FE014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3D164D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5845F1">
              <w:rPr>
                <w:rFonts w:ascii="Times New Roman" w:hAnsi="Times New Roman" w:cs="Times New Roman"/>
                <w:sz w:val="24"/>
                <w:szCs w:val="24"/>
              </w:rPr>
              <w:t>3,11</w:t>
            </w:r>
            <w:r w:rsidRPr="003D164D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C712FD" w:rsidRPr="00B0629E" w:rsidTr="00AA417C">
        <w:tc>
          <w:tcPr>
            <w:tcW w:w="3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2FD" w:rsidRPr="00B0629E" w:rsidRDefault="00C712FD" w:rsidP="001079AB">
            <w:pPr>
              <w:autoSpaceDE w:val="0"/>
              <w:autoSpaceDN w:val="0"/>
              <w:adjustRightInd w:val="0"/>
            </w:pPr>
            <w:r w:rsidRPr="00B0629E">
              <w:t>Этапы и сроки реализации муниципальной программы</w:t>
            </w:r>
          </w:p>
        </w:tc>
        <w:tc>
          <w:tcPr>
            <w:tcW w:w="5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2FD" w:rsidRPr="00B0629E" w:rsidRDefault="001620C4" w:rsidP="001620C4">
            <w:pPr>
              <w:autoSpaceDE w:val="0"/>
              <w:autoSpaceDN w:val="0"/>
              <w:adjustRightInd w:val="0"/>
            </w:pPr>
            <w:r>
              <w:t>2020</w:t>
            </w:r>
            <w:r w:rsidR="00C712FD" w:rsidRPr="00B0629E">
              <w:t xml:space="preserve"> - 20</w:t>
            </w:r>
            <w:r>
              <w:t>24</w:t>
            </w:r>
            <w:r w:rsidR="00C712FD" w:rsidRPr="00B0629E">
              <w:t xml:space="preserve"> годы.</w:t>
            </w:r>
          </w:p>
        </w:tc>
      </w:tr>
      <w:tr w:rsidR="00C712FD" w:rsidRPr="00B0629E" w:rsidTr="001079AB">
        <w:tc>
          <w:tcPr>
            <w:tcW w:w="3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2FD" w:rsidRPr="00B0629E" w:rsidRDefault="00C712FD" w:rsidP="00FE4963">
            <w:pPr>
              <w:autoSpaceDE w:val="0"/>
              <w:autoSpaceDN w:val="0"/>
              <w:adjustRightInd w:val="0"/>
            </w:pPr>
            <w:r w:rsidRPr="00B0629E">
              <w:t xml:space="preserve">Ресурсное обеспечение реализации муниципальной программы за счет средств местного бюджета и прогнозная оценка расходов федерального бюджета, областного бюджета, внебюджетные средства на реализацию целей </w:t>
            </w:r>
            <w:r w:rsidRPr="00B0629E">
              <w:lastRenderedPageBreak/>
              <w:t>муниципальной программы, в том числе по годам</w:t>
            </w:r>
          </w:p>
        </w:tc>
        <w:tc>
          <w:tcPr>
            <w:tcW w:w="5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2FD" w:rsidRPr="00B0629E" w:rsidRDefault="00C712FD" w:rsidP="00B931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по Программе – </w:t>
            </w:r>
            <w:r w:rsidR="00787CD4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рублей:</w:t>
            </w:r>
          </w:p>
          <w:p w:rsidR="00C712FD" w:rsidRPr="00B0629E" w:rsidRDefault="00C712FD" w:rsidP="00B931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бюджет </w:t>
            </w:r>
            <w:r w:rsidR="00182FC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2FC4">
              <w:rPr>
                <w:rFonts w:ascii="Times New Roman" w:hAnsi="Times New Roman" w:cs="Times New Roman"/>
                <w:sz w:val="24"/>
                <w:szCs w:val="24"/>
              </w:rPr>
              <w:t>115,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162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C712FD" w:rsidRPr="00B0629E" w:rsidRDefault="00C712FD" w:rsidP="00B931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82B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82B1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 xml:space="preserve">,00 </w:t>
            </w:r>
            <w:r w:rsidR="00082B16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082B16" w:rsidRPr="00B0629E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712FD" w:rsidRPr="00B0629E" w:rsidRDefault="00C712FD" w:rsidP="00B931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бюджет – </w:t>
            </w:r>
            <w:r w:rsidR="00082B1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C712FD" w:rsidRPr="00B0629E" w:rsidRDefault="00C712FD" w:rsidP="00B931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82B1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 xml:space="preserve"> год – 2</w:t>
            </w:r>
            <w:r w:rsidR="00082B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 xml:space="preserve">,00 </w:t>
            </w:r>
            <w:r w:rsidR="00082B16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082B16" w:rsidRPr="00B0629E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712FD" w:rsidRPr="00B0629E" w:rsidRDefault="00C712FD" w:rsidP="00B931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 – 2</w:t>
            </w:r>
            <w:r w:rsidR="00A611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C712FD" w:rsidRPr="00B0629E" w:rsidRDefault="00A611C9" w:rsidP="00B931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="00C712FD" w:rsidRPr="00B0629E">
              <w:rPr>
                <w:rFonts w:ascii="Times New Roman" w:hAnsi="Times New Roman" w:cs="Times New Roman"/>
                <w:sz w:val="24"/>
                <w:szCs w:val="24"/>
              </w:rPr>
              <w:t>год –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712FD" w:rsidRPr="00B0629E">
              <w:rPr>
                <w:rFonts w:ascii="Times New Roman" w:hAnsi="Times New Roman" w:cs="Times New Roman"/>
                <w:sz w:val="24"/>
                <w:szCs w:val="24"/>
              </w:rPr>
              <w:t xml:space="preserve">,00 </w:t>
            </w:r>
            <w:r w:rsidR="00C712F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="00C712FD" w:rsidRPr="00B0629E">
              <w:rPr>
                <w:rFonts w:ascii="Times New Roman" w:hAnsi="Times New Roman" w:cs="Times New Roman"/>
                <w:sz w:val="24"/>
                <w:szCs w:val="24"/>
              </w:rPr>
              <w:t>рублей:</w:t>
            </w:r>
          </w:p>
          <w:p w:rsidR="00C712FD" w:rsidRPr="00B0629E" w:rsidRDefault="00C712FD" w:rsidP="00B9313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бюджет – 2</w:t>
            </w:r>
            <w:r w:rsidR="00A611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A611C9" w:rsidRPr="00B0629E" w:rsidRDefault="00A611C9" w:rsidP="00A61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82A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год –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рублей:</w:t>
            </w:r>
          </w:p>
          <w:p w:rsidR="00A611C9" w:rsidRPr="00B0629E" w:rsidRDefault="00A611C9" w:rsidP="00A61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 –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A611C9" w:rsidRPr="00B0629E" w:rsidRDefault="00A611C9" w:rsidP="00A61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82A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год –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рублей:</w:t>
            </w:r>
          </w:p>
          <w:p w:rsidR="00C712FD" w:rsidRPr="00B0629E" w:rsidRDefault="00A611C9" w:rsidP="00382ACF">
            <w:pPr>
              <w:pStyle w:val="ConsPlusNormal"/>
              <w:ind w:firstLine="0"/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 –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C712FD" w:rsidRPr="00B0629E" w:rsidTr="001079AB">
        <w:tc>
          <w:tcPr>
            <w:tcW w:w="39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2FD" w:rsidRPr="00B0629E" w:rsidRDefault="00C712FD" w:rsidP="001079AB">
            <w:pPr>
              <w:autoSpaceDE w:val="0"/>
              <w:autoSpaceDN w:val="0"/>
              <w:adjustRightInd w:val="0"/>
            </w:pPr>
            <w:r w:rsidRPr="00B0629E">
              <w:lastRenderedPageBreak/>
              <w:t>Ожидаемые результаты реализации  муниципальной программы</w:t>
            </w:r>
          </w:p>
        </w:tc>
        <w:tc>
          <w:tcPr>
            <w:tcW w:w="5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12FD" w:rsidRPr="00B0629E" w:rsidRDefault="00C712FD" w:rsidP="00353D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 xml:space="preserve">1. Увеличение количества малых и средних предприятий в расчете на десять тысяч человек населения Биробиджанского муниципального района. </w:t>
            </w:r>
          </w:p>
          <w:p w:rsidR="00C712FD" w:rsidRPr="00B0629E" w:rsidRDefault="00C712FD" w:rsidP="00353D8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 xml:space="preserve">2. Увеличение доли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</w:t>
            </w:r>
          </w:p>
        </w:tc>
      </w:tr>
    </w:tbl>
    <w:p w:rsidR="00C712FD" w:rsidRPr="00B0629E" w:rsidRDefault="00C712FD" w:rsidP="00601675">
      <w:pPr>
        <w:autoSpaceDE w:val="0"/>
        <w:autoSpaceDN w:val="0"/>
        <w:adjustRightInd w:val="0"/>
      </w:pPr>
    </w:p>
    <w:p w:rsidR="00C712FD" w:rsidRPr="00B0629E" w:rsidRDefault="00C712FD" w:rsidP="0060167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C712FD" w:rsidRPr="00B0629E" w:rsidRDefault="00C712FD" w:rsidP="009269FB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B0629E">
        <w:rPr>
          <w:b/>
          <w:sz w:val="28"/>
          <w:szCs w:val="28"/>
        </w:rPr>
        <w:t>2 Общая характеристика сферы реализации муниципальной программы, в том числе основных проблем, и прогноз ее развития</w:t>
      </w:r>
    </w:p>
    <w:p w:rsidR="00C712FD" w:rsidRPr="00B0629E" w:rsidRDefault="00C712FD" w:rsidP="009269FB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C712FD" w:rsidRPr="00B0629E" w:rsidRDefault="002F18EE" w:rsidP="00E9385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Настоящая </w:t>
      </w:r>
      <w:r w:rsidR="00C712FD" w:rsidRPr="00B0629E">
        <w:rPr>
          <w:sz w:val="28"/>
          <w:szCs w:val="28"/>
        </w:rPr>
        <w:t xml:space="preserve">муниципальная программа (далее программа) разработана в соответствии с Федеральным законом от 24 июля 2007 года № 209-ФЗ «О развитии малого и среднего предпринимательства в Российской Федерации». </w:t>
      </w:r>
    </w:p>
    <w:p w:rsidR="00C712FD" w:rsidRPr="00B0629E" w:rsidRDefault="00C712FD" w:rsidP="00E9385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0629E">
        <w:rPr>
          <w:sz w:val="28"/>
          <w:szCs w:val="28"/>
        </w:rPr>
        <w:t>Актуальность разработки программы обусловлена тем, что малое и среднее предпринимательство стало неотъемлемым субъектом рынка, влияющим на развитие экономики решающим проблемы занятости населения, повышения уровня жизни как основы социально-экономической стабильности общества. Малое и среднее предпринимательство способно гибко маневрировать всеми имеющимися ресурсами в условиях постоянного изменения рыночной конъюнктуры.</w:t>
      </w:r>
    </w:p>
    <w:p w:rsidR="00C712FD" w:rsidRPr="00B0629E" w:rsidRDefault="00C712FD" w:rsidP="00307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29E">
        <w:rPr>
          <w:rFonts w:ascii="Times New Roman" w:hAnsi="Times New Roman" w:cs="Times New Roman"/>
          <w:sz w:val="28"/>
          <w:szCs w:val="28"/>
        </w:rPr>
        <w:t xml:space="preserve">Субъекты малого и среднего предпринимательства представляют собой наиболее массовую, динамичную и гибкую форму организации предприятий, </w:t>
      </w:r>
      <w:r w:rsidR="00F21F2D" w:rsidRPr="00B0629E">
        <w:rPr>
          <w:rFonts w:ascii="Times New Roman" w:hAnsi="Times New Roman" w:cs="Times New Roman"/>
          <w:sz w:val="28"/>
          <w:szCs w:val="28"/>
        </w:rPr>
        <w:t xml:space="preserve">развивающихся </w:t>
      </w:r>
      <w:r w:rsidR="00F21F2D">
        <w:rPr>
          <w:rFonts w:ascii="Times New Roman" w:hAnsi="Times New Roman" w:cs="Times New Roman"/>
          <w:sz w:val="28"/>
          <w:szCs w:val="28"/>
        </w:rPr>
        <w:t>в</w:t>
      </w:r>
      <w:r w:rsidRPr="00B0629E">
        <w:rPr>
          <w:rFonts w:ascii="Times New Roman" w:hAnsi="Times New Roman" w:cs="Times New Roman"/>
          <w:sz w:val="28"/>
          <w:szCs w:val="28"/>
        </w:rPr>
        <w:t xml:space="preserve"> рыночных условиях.</w:t>
      </w:r>
    </w:p>
    <w:p w:rsidR="00C712FD" w:rsidRPr="00810DF6" w:rsidRDefault="00C712FD" w:rsidP="00810DF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629E">
        <w:rPr>
          <w:sz w:val="28"/>
          <w:szCs w:val="28"/>
        </w:rPr>
        <w:t>Развитие малого и среднего предпринимательства - это наименее затратный способ создания новых рабочих мест</w:t>
      </w:r>
      <w:r>
        <w:rPr>
          <w:sz w:val="28"/>
          <w:szCs w:val="28"/>
        </w:rPr>
        <w:t>, стимулирующий насыщение рынка товарами и услугами</w:t>
      </w:r>
      <w:r w:rsidRPr="00810DF6">
        <w:rPr>
          <w:sz w:val="28"/>
          <w:szCs w:val="28"/>
        </w:rPr>
        <w:t xml:space="preserve"> стабильная база налоговых поступлений.</w:t>
      </w:r>
    </w:p>
    <w:p w:rsidR="00C712FD" w:rsidRPr="00810DF6" w:rsidRDefault="00C712FD" w:rsidP="00810DF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10DF6">
        <w:rPr>
          <w:sz w:val="28"/>
          <w:szCs w:val="28"/>
        </w:rPr>
        <w:t>В последнее время предприниматели</w:t>
      </w:r>
      <w:r w:rsidR="00F21F2D">
        <w:rPr>
          <w:sz w:val="28"/>
          <w:szCs w:val="28"/>
        </w:rPr>
        <w:t xml:space="preserve"> </w:t>
      </w:r>
      <w:r w:rsidRPr="00810DF6">
        <w:rPr>
          <w:sz w:val="28"/>
          <w:szCs w:val="28"/>
        </w:rPr>
        <w:t>района сталкиваются с рядом проблем:</w:t>
      </w:r>
    </w:p>
    <w:p w:rsidR="00C712FD" w:rsidRPr="00B0629E" w:rsidRDefault="00C712FD" w:rsidP="00307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29E">
        <w:rPr>
          <w:rFonts w:ascii="Times New Roman" w:hAnsi="Times New Roman" w:cs="Times New Roman"/>
          <w:sz w:val="28"/>
          <w:szCs w:val="28"/>
        </w:rPr>
        <w:t>- недостаток стартового капитала и профессиональной подготовки для успешного начала предпринимательской деятельности, а также средств на развитие предпринимательской деятельности;</w:t>
      </w:r>
    </w:p>
    <w:p w:rsidR="00C712FD" w:rsidRPr="00B0629E" w:rsidRDefault="00C712FD" w:rsidP="00307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29E">
        <w:rPr>
          <w:rFonts w:ascii="Times New Roman" w:hAnsi="Times New Roman" w:cs="Times New Roman"/>
          <w:sz w:val="28"/>
          <w:szCs w:val="28"/>
        </w:rPr>
        <w:t>- сложности доступа к ресурсам коммерческих банков, недостаточность собственного залогового обеспечения, слаборазвитые механизмы самофинансирования;</w:t>
      </w:r>
    </w:p>
    <w:p w:rsidR="00C712FD" w:rsidRPr="00B0629E" w:rsidRDefault="00C712FD" w:rsidP="00307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29E">
        <w:rPr>
          <w:rFonts w:ascii="Times New Roman" w:hAnsi="Times New Roman" w:cs="Times New Roman"/>
          <w:sz w:val="28"/>
          <w:szCs w:val="28"/>
        </w:rPr>
        <w:t>- наличие административных барьеров при осуществлении деятельности субъектов малого и среднего предпринимательства.</w:t>
      </w:r>
    </w:p>
    <w:p w:rsidR="00C712FD" w:rsidRPr="00B0629E" w:rsidRDefault="00C712FD" w:rsidP="00307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29E">
        <w:rPr>
          <w:rFonts w:ascii="Times New Roman" w:hAnsi="Times New Roman" w:cs="Times New Roman"/>
          <w:sz w:val="28"/>
          <w:szCs w:val="28"/>
        </w:rPr>
        <w:t>Обозначенные проблемы в сфере развития предпринимательства требуют решения программными методами.</w:t>
      </w:r>
    </w:p>
    <w:p w:rsidR="00C712FD" w:rsidRPr="00B702F2" w:rsidRDefault="00C712FD" w:rsidP="00307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2F2">
        <w:rPr>
          <w:rFonts w:ascii="Times New Roman" w:hAnsi="Times New Roman" w:cs="Times New Roman"/>
          <w:sz w:val="28"/>
          <w:szCs w:val="28"/>
        </w:rPr>
        <w:t xml:space="preserve">Мероприятия программы направлены на стимулирование инвестиционной активности бизнеса в районе, а также на выявление и устранение административных </w:t>
      </w:r>
      <w:r w:rsidRPr="00B702F2">
        <w:rPr>
          <w:rFonts w:ascii="Times New Roman" w:hAnsi="Times New Roman" w:cs="Times New Roman"/>
          <w:sz w:val="28"/>
          <w:szCs w:val="28"/>
        </w:rPr>
        <w:lastRenderedPageBreak/>
        <w:t>барьеров, сдерживающих развитие малого и среднего предпринимательства.</w:t>
      </w:r>
    </w:p>
    <w:p w:rsidR="00C712FD" w:rsidRPr="00B0629E" w:rsidRDefault="00C712FD" w:rsidP="00307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29E">
        <w:rPr>
          <w:rFonts w:ascii="Times New Roman" w:hAnsi="Times New Roman" w:cs="Times New Roman"/>
          <w:sz w:val="28"/>
          <w:szCs w:val="28"/>
        </w:rPr>
        <w:t xml:space="preserve">Достижение целей реализации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B0629E">
        <w:rPr>
          <w:rFonts w:ascii="Times New Roman" w:hAnsi="Times New Roman" w:cs="Times New Roman"/>
          <w:sz w:val="28"/>
          <w:szCs w:val="28"/>
        </w:rPr>
        <w:t xml:space="preserve"> будут способствовать:</w:t>
      </w:r>
    </w:p>
    <w:p w:rsidR="00C712FD" w:rsidRPr="00B0629E" w:rsidRDefault="00C712FD" w:rsidP="00307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29E">
        <w:rPr>
          <w:rFonts w:ascii="Times New Roman" w:hAnsi="Times New Roman" w:cs="Times New Roman"/>
          <w:sz w:val="28"/>
          <w:szCs w:val="28"/>
        </w:rPr>
        <w:t>- созданию оптимальных условий для устойчивого</w:t>
      </w:r>
      <w:r w:rsidR="00CF7A5B">
        <w:rPr>
          <w:rFonts w:ascii="Times New Roman" w:hAnsi="Times New Roman" w:cs="Times New Roman"/>
          <w:sz w:val="28"/>
          <w:szCs w:val="28"/>
        </w:rPr>
        <w:t xml:space="preserve"> </w:t>
      </w:r>
      <w:r w:rsidRPr="00B0629E">
        <w:rPr>
          <w:rFonts w:ascii="Times New Roman" w:hAnsi="Times New Roman" w:cs="Times New Roman"/>
          <w:sz w:val="28"/>
          <w:szCs w:val="28"/>
        </w:rPr>
        <w:t>социально-экономического развития района;</w:t>
      </w:r>
    </w:p>
    <w:p w:rsidR="00C712FD" w:rsidRPr="00B0629E" w:rsidRDefault="00C712FD" w:rsidP="00307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29E">
        <w:rPr>
          <w:rFonts w:ascii="Times New Roman" w:hAnsi="Times New Roman" w:cs="Times New Roman"/>
          <w:sz w:val="28"/>
          <w:szCs w:val="28"/>
        </w:rPr>
        <w:t>- увеличению числа предприятий, занятых в области инноваций и промышленного производства, организаций, осуществляющих внешнеэкономическую, сельскохозяйственную деятельность;</w:t>
      </w:r>
    </w:p>
    <w:p w:rsidR="00C712FD" w:rsidRPr="00B0629E" w:rsidRDefault="00C712FD" w:rsidP="00307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29E">
        <w:rPr>
          <w:rFonts w:ascii="Times New Roman" w:hAnsi="Times New Roman" w:cs="Times New Roman"/>
          <w:sz w:val="28"/>
          <w:szCs w:val="28"/>
        </w:rPr>
        <w:t>- приросту численности занятых граждан в экономике района;</w:t>
      </w:r>
    </w:p>
    <w:p w:rsidR="00C712FD" w:rsidRDefault="00C712FD" w:rsidP="00307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29E">
        <w:rPr>
          <w:rFonts w:ascii="Times New Roman" w:hAnsi="Times New Roman" w:cs="Times New Roman"/>
          <w:sz w:val="28"/>
          <w:szCs w:val="28"/>
        </w:rPr>
        <w:t>- увеличению налоговых поступлений в бюджеты всех уровней;</w:t>
      </w:r>
    </w:p>
    <w:p w:rsidR="00C712FD" w:rsidRPr="00B0629E" w:rsidRDefault="00C712FD" w:rsidP="00307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расширение спектра бытовых услуг населенных пунктов муниципального района.</w:t>
      </w:r>
    </w:p>
    <w:p w:rsidR="00C712FD" w:rsidRPr="00B0629E" w:rsidRDefault="00C712FD" w:rsidP="00307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29E">
        <w:rPr>
          <w:rFonts w:ascii="Times New Roman" w:hAnsi="Times New Roman" w:cs="Times New Roman"/>
          <w:sz w:val="28"/>
          <w:szCs w:val="28"/>
        </w:rPr>
        <w:t>Для дальнейшего развития малого и среднего предпринимательства на территории муниципального района продолжается совершенствование и развитие системы нормативно-правового обеспечения по вопросам муниципальной поддержки малого и среднего предпринимательства, проведение дополнительных видов мониторинга деятельности субъектов малого бизнеса.</w:t>
      </w:r>
    </w:p>
    <w:p w:rsidR="00C712FD" w:rsidRDefault="00C712FD" w:rsidP="00307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29E">
        <w:rPr>
          <w:rFonts w:ascii="Times New Roman" w:hAnsi="Times New Roman" w:cs="Times New Roman"/>
          <w:sz w:val="28"/>
          <w:szCs w:val="28"/>
        </w:rPr>
        <w:t xml:space="preserve">На территории района </w:t>
      </w:r>
      <w:r w:rsidR="00310E54">
        <w:rPr>
          <w:rFonts w:ascii="Times New Roman" w:hAnsi="Times New Roman" w:cs="Times New Roman"/>
          <w:sz w:val="28"/>
          <w:szCs w:val="28"/>
        </w:rPr>
        <w:t xml:space="preserve">по состоянию на 01.10.2019 </w:t>
      </w:r>
      <w:r w:rsidRPr="00B0629E">
        <w:rPr>
          <w:rFonts w:ascii="Times New Roman" w:hAnsi="Times New Roman" w:cs="Times New Roman"/>
          <w:sz w:val="28"/>
          <w:szCs w:val="28"/>
        </w:rPr>
        <w:t xml:space="preserve">в сфере малого и среднего предпринимательства действует </w:t>
      </w:r>
      <w:r w:rsidR="00FF466E">
        <w:rPr>
          <w:rFonts w:ascii="Times New Roman" w:hAnsi="Times New Roman" w:cs="Times New Roman"/>
          <w:sz w:val="28"/>
          <w:szCs w:val="28"/>
        </w:rPr>
        <w:t>266 с</w:t>
      </w:r>
      <w:r w:rsidRPr="00B0629E">
        <w:rPr>
          <w:rFonts w:ascii="Times New Roman" w:hAnsi="Times New Roman" w:cs="Times New Roman"/>
          <w:sz w:val="28"/>
          <w:szCs w:val="28"/>
        </w:rPr>
        <w:t>убъект</w:t>
      </w:r>
      <w:r w:rsidR="00FF466E">
        <w:rPr>
          <w:rFonts w:ascii="Times New Roman" w:hAnsi="Times New Roman" w:cs="Times New Roman"/>
          <w:sz w:val="28"/>
          <w:szCs w:val="28"/>
        </w:rPr>
        <w:t>ов</w:t>
      </w:r>
      <w:r w:rsidRPr="00B0629E">
        <w:rPr>
          <w:rFonts w:ascii="Times New Roman" w:hAnsi="Times New Roman" w:cs="Times New Roman"/>
          <w:sz w:val="28"/>
          <w:szCs w:val="28"/>
        </w:rPr>
        <w:t xml:space="preserve"> малого бизнеса. </w:t>
      </w:r>
    </w:p>
    <w:p w:rsidR="00FB6F68" w:rsidRDefault="00C712FD" w:rsidP="00307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29E">
        <w:rPr>
          <w:rFonts w:ascii="Times New Roman" w:hAnsi="Times New Roman" w:cs="Times New Roman"/>
          <w:sz w:val="28"/>
          <w:szCs w:val="28"/>
        </w:rPr>
        <w:t xml:space="preserve">В целях формирования положительного имиджа предпринимательства проводятся конкурсы профессионального мастерства, организуются выставки-ярмарки товаров, работ и услуг предприятий и предпринимателей. </w:t>
      </w:r>
    </w:p>
    <w:p w:rsidR="00C712FD" w:rsidRPr="00B0629E" w:rsidRDefault="00C712FD" w:rsidP="00307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29E">
        <w:rPr>
          <w:rFonts w:ascii="Times New Roman" w:hAnsi="Times New Roman" w:cs="Times New Roman"/>
          <w:sz w:val="28"/>
          <w:szCs w:val="28"/>
        </w:rPr>
        <w:t>Решению названных проблем, повышению роли малого бизнеса в социально-экономическом развитии муниципального района призвана настоящая муниципальная Программа.</w:t>
      </w:r>
    </w:p>
    <w:p w:rsidR="00C712FD" w:rsidRPr="00B0629E" w:rsidRDefault="00C712FD" w:rsidP="00307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29E">
        <w:rPr>
          <w:rFonts w:ascii="Times New Roman" w:hAnsi="Times New Roman" w:cs="Times New Roman"/>
          <w:sz w:val="28"/>
          <w:szCs w:val="28"/>
        </w:rPr>
        <w:t>Программа исходит из необходимости дальнейшего совершенствования нормативной правовой базы в сфере малого и среднего предпринимательства, информационного обеспечения субъектов малого и среднего предпринимательства и повышения уровня занятости э</w:t>
      </w:r>
      <w:r>
        <w:rPr>
          <w:rFonts w:ascii="Times New Roman" w:hAnsi="Times New Roman" w:cs="Times New Roman"/>
          <w:sz w:val="28"/>
          <w:szCs w:val="28"/>
        </w:rPr>
        <w:t>кономически активного населения, что в свою очередь позволит улучшить социально-экономический климат на территории района</w:t>
      </w:r>
    </w:p>
    <w:p w:rsidR="00C712FD" w:rsidRPr="00B0629E" w:rsidRDefault="00C712FD" w:rsidP="00307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программы подлежат ежегодному уточнению при разработке проекта бюджета.</w:t>
      </w:r>
    </w:p>
    <w:p w:rsidR="00C712FD" w:rsidRPr="00B0629E" w:rsidRDefault="00C712FD" w:rsidP="00307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12FD" w:rsidRPr="00B0629E" w:rsidRDefault="00C712FD" w:rsidP="00A33555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B0629E">
        <w:rPr>
          <w:b/>
          <w:sz w:val="28"/>
          <w:szCs w:val="28"/>
        </w:rPr>
        <w:t xml:space="preserve">3. Приоритеты </w:t>
      </w:r>
      <w:r w:rsidR="00943FBA">
        <w:rPr>
          <w:b/>
          <w:sz w:val="28"/>
          <w:szCs w:val="28"/>
        </w:rPr>
        <w:t>муниципальной</w:t>
      </w:r>
      <w:r w:rsidRPr="00B0629E">
        <w:rPr>
          <w:b/>
          <w:sz w:val="28"/>
          <w:szCs w:val="28"/>
        </w:rPr>
        <w:t xml:space="preserve"> политики в сфере реализации муниципальной программы, цели и задачи муниципальной программы</w:t>
      </w:r>
    </w:p>
    <w:p w:rsidR="00C712FD" w:rsidRPr="00B0629E" w:rsidRDefault="00C712FD" w:rsidP="00A33555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FA636E" w:rsidRPr="00D50E51" w:rsidRDefault="00C712FD" w:rsidP="002F4596">
      <w:pPr>
        <w:ind w:firstLine="567"/>
        <w:jc w:val="both"/>
        <w:rPr>
          <w:color w:val="4F81BD"/>
          <w:sz w:val="28"/>
          <w:szCs w:val="28"/>
        </w:rPr>
      </w:pPr>
      <w:r w:rsidRPr="00CD2634">
        <w:rPr>
          <w:sz w:val="28"/>
          <w:szCs w:val="28"/>
        </w:rPr>
        <w:t xml:space="preserve">Основной целью программы </w:t>
      </w:r>
      <w:r w:rsidR="00832B40" w:rsidRPr="00CD2634">
        <w:rPr>
          <w:sz w:val="28"/>
          <w:szCs w:val="28"/>
        </w:rPr>
        <w:t>является создание благоприятных условий для развития малого и среднего предпринимательства на территории муниципального образования «Биробиджанский муниципальный район»</w:t>
      </w:r>
      <w:r w:rsidR="002F4596">
        <w:rPr>
          <w:sz w:val="28"/>
          <w:szCs w:val="28"/>
        </w:rPr>
        <w:t>.</w:t>
      </w:r>
    </w:p>
    <w:p w:rsidR="00C712FD" w:rsidRPr="00DC4F7F" w:rsidRDefault="00C712FD" w:rsidP="008870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4F7F">
        <w:rPr>
          <w:sz w:val="28"/>
          <w:szCs w:val="28"/>
        </w:rPr>
        <w:t>Для достижения поставленной цели должн</w:t>
      </w:r>
      <w:r w:rsidR="00F2295A" w:rsidRPr="00DC4F7F">
        <w:rPr>
          <w:sz w:val="28"/>
          <w:szCs w:val="28"/>
        </w:rPr>
        <w:t xml:space="preserve">а </w:t>
      </w:r>
      <w:r w:rsidRPr="00DC4F7F">
        <w:rPr>
          <w:sz w:val="28"/>
          <w:szCs w:val="28"/>
        </w:rPr>
        <w:t>быть решен</w:t>
      </w:r>
      <w:r w:rsidR="00F2295A" w:rsidRPr="00DC4F7F">
        <w:rPr>
          <w:sz w:val="28"/>
          <w:szCs w:val="28"/>
        </w:rPr>
        <w:t>а</w:t>
      </w:r>
      <w:r w:rsidRPr="00DC4F7F">
        <w:rPr>
          <w:sz w:val="28"/>
          <w:szCs w:val="28"/>
        </w:rPr>
        <w:t xml:space="preserve"> следующ</w:t>
      </w:r>
      <w:r w:rsidR="00F2295A" w:rsidRPr="00DC4F7F">
        <w:rPr>
          <w:sz w:val="28"/>
          <w:szCs w:val="28"/>
        </w:rPr>
        <w:t>ая</w:t>
      </w:r>
      <w:r w:rsidRPr="00DC4F7F">
        <w:rPr>
          <w:sz w:val="28"/>
          <w:szCs w:val="28"/>
        </w:rPr>
        <w:t xml:space="preserve"> задач</w:t>
      </w:r>
      <w:r w:rsidR="00F2295A" w:rsidRPr="00DC4F7F">
        <w:rPr>
          <w:sz w:val="28"/>
          <w:szCs w:val="28"/>
        </w:rPr>
        <w:t>а</w:t>
      </w:r>
      <w:r w:rsidRPr="00DC4F7F">
        <w:rPr>
          <w:sz w:val="28"/>
          <w:szCs w:val="28"/>
        </w:rPr>
        <w:t>:</w:t>
      </w:r>
    </w:p>
    <w:p w:rsidR="00073807" w:rsidRPr="00DC4F7F" w:rsidRDefault="00F2295A" w:rsidP="00DC4F7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C4F7F">
        <w:rPr>
          <w:sz w:val="28"/>
          <w:szCs w:val="28"/>
        </w:rPr>
        <w:t>- Созданы условия для развития малого и среднего предпринимательства на основе механизмов его поддержки:</w:t>
      </w:r>
      <w:r w:rsidR="00073807" w:rsidRPr="00DC4F7F">
        <w:rPr>
          <w:sz w:val="28"/>
          <w:szCs w:val="28"/>
        </w:rPr>
        <w:t xml:space="preserve"> </w:t>
      </w:r>
    </w:p>
    <w:p w:rsidR="00D711B5" w:rsidRPr="00DC4F7F" w:rsidRDefault="00F2295A" w:rsidP="008870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4F7F">
        <w:rPr>
          <w:sz w:val="28"/>
          <w:szCs w:val="28"/>
        </w:rPr>
        <w:t>Обеспечение доступности консультационной, имущественной, информационной поддержки субъектов малого и среднего предпринимательства</w:t>
      </w:r>
      <w:r w:rsidR="003B3372">
        <w:rPr>
          <w:sz w:val="28"/>
          <w:szCs w:val="28"/>
        </w:rPr>
        <w:t>.</w:t>
      </w:r>
    </w:p>
    <w:p w:rsidR="00C712FD" w:rsidRPr="006663FC" w:rsidRDefault="00C712FD" w:rsidP="00A33555">
      <w:pPr>
        <w:autoSpaceDE w:val="0"/>
        <w:autoSpaceDN w:val="0"/>
        <w:adjustRightInd w:val="0"/>
        <w:ind w:firstLine="540"/>
        <w:jc w:val="both"/>
        <w:rPr>
          <w:b/>
          <w:color w:val="FF0000"/>
          <w:sz w:val="28"/>
          <w:szCs w:val="28"/>
        </w:rPr>
      </w:pPr>
    </w:p>
    <w:p w:rsidR="00C712FD" w:rsidRPr="00B0629E" w:rsidRDefault="00C712FD" w:rsidP="00B400E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0629E">
        <w:rPr>
          <w:b/>
          <w:sz w:val="28"/>
          <w:szCs w:val="28"/>
        </w:rPr>
        <w:t>4. Перечень показателей (индикаторов) муниципальной программы</w:t>
      </w:r>
    </w:p>
    <w:p w:rsidR="00C712FD" w:rsidRPr="00B0629E" w:rsidRDefault="00C712FD" w:rsidP="00B400E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712FD" w:rsidRPr="00B0629E" w:rsidRDefault="00C712FD" w:rsidP="00521A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29E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елевые показатели (индикаторы) программы соответствуют ее</w:t>
      </w:r>
      <w:r w:rsidRPr="00B0629E">
        <w:rPr>
          <w:rFonts w:ascii="Times New Roman" w:hAnsi="Times New Roman" w:cs="Times New Roman"/>
          <w:sz w:val="28"/>
          <w:szCs w:val="28"/>
        </w:rPr>
        <w:t>, целям и задачам.</w:t>
      </w:r>
    </w:p>
    <w:p w:rsidR="00C712FD" w:rsidRPr="00B0629E" w:rsidRDefault="00C712FD" w:rsidP="00521A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29E">
        <w:rPr>
          <w:rFonts w:ascii="Times New Roman" w:hAnsi="Times New Roman" w:cs="Times New Roman"/>
          <w:sz w:val="28"/>
          <w:szCs w:val="28"/>
        </w:rPr>
        <w:t xml:space="preserve">Перечень показателей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0629E">
        <w:rPr>
          <w:rFonts w:ascii="Times New Roman" w:hAnsi="Times New Roman" w:cs="Times New Roman"/>
          <w:sz w:val="28"/>
          <w:szCs w:val="28"/>
        </w:rPr>
        <w:t>рограммы носит открытый характер и предусматривает возможность корректировки появления новых технологических и социально-экономических обстоятельств, существенно влияющих на развитие соответствующих сфер экономической деятельности.</w:t>
      </w:r>
    </w:p>
    <w:p w:rsidR="00C712FD" w:rsidRPr="00B0629E" w:rsidRDefault="00C712FD" w:rsidP="00521A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29E">
        <w:rPr>
          <w:rFonts w:ascii="Times New Roman" w:hAnsi="Times New Roman" w:cs="Times New Roman"/>
          <w:sz w:val="28"/>
          <w:szCs w:val="28"/>
        </w:rPr>
        <w:t xml:space="preserve">Показатели (индикаторы)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0629E">
        <w:rPr>
          <w:rFonts w:ascii="Times New Roman" w:hAnsi="Times New Roman" w:cs="Times New Roman"/>
          <w:sz w:val="28"/>
          <w:szCs w:val="28"/>
        </w:rPr>
        <w:t xml:space="preserve">рограммы в целом предназначены для оценки наиболее существенных результатов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0629E">
        <w:rPr>
          <w:rFonts w:ascii="Times New Roman" w:hAnsi="Times New Roman" w:cs="Times New Roman"/>
          <w:sz w:val="28"/>
          <w:szCs w:val="28"/>
        </w:rPr>
        <w:t xml:space="preserve">рограммы. К общим показателям (индикаторам)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0629E">
        <w:rPr>
          <w:rFonts w:ascii="Times New Roman" w:hAnsi="Times New Roman" w:cs="Times New Roman"/>
          <w:sz w:val="28"/>
          <w:szCs w:val="28"/>
        </w:rPr>
        <w:t>рограммы отнесены:</w:t>
      </w:r>
    </w:p>
    <w:p w:rsidR="00C712FD" w:rsidRPr="00B0629E" w:rsidRDefault="00C712FD" w:rsidP="00521A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29E">
        <w:rPr>
          <w:rFonts w:ascii="Times New Roman" w:hAnsi="Times New Roman" w:cs="Times New Roman"/>
          <w:sz w:val="28"/>
          <w:szCs w:val="28"/>
        </w:rPr>
        <w:t xml:space="preserve">- увеличение количества малых и средних предприятий (с учетом </w:t>
      </w:r>
      <w:proofErr w:type="spellStart"/>
      <w:r w:rsidRPr="00B0629E">
        <w:rPr>
          <w:rFonts w:ascii="Times New Roman" w:hAnsi="Times New Roman" w:cs="Times New Roman"/>
          <w:sz w:val="28"/>
          <w:szCs w:val="28"/>
        </w:rPr>
        <w:t>микропредприятий</w:t>
      </w:r>
      <w:proofErr w:type="spellEnd"/>
      <w:r w:rsidRPr="00B0629E">
        <w:rPr>
          <w:rFonts w:ascii="Times New Roman" w:hAnsi="Times New Roman" w:cs="Times New Roman"/>
          <w:sz w:val="28"/>
          <w:szCs w:val="28"/>
        </w:rPr>
        <w:t>) на десять тысяч человек населения Биробиджанского муниципального района;</w:t>
      </w:r>
    </w:p>
    <w:p w:rsidR="00C712FD" w:rsidRDefault="00C712FD" w:rsidP="00521A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29E">
        <w:rPr>
          <w:rFonts w:ascii="Times New Roman" w:hAnsi="Times New Roman" w:cs="Times New Roman"/>
          <w:sz w:val="28"/>
          <w:szCs w:val="28"/>
        </w:rPr>
        <w:t>- увеличение доли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организаций.</w:t>
      </w:r>
    </w:p>
    <w:p w:rsidR="002C4E1D" w:rsidRPr="00212189" w:rsidRDefault="00204A7C" w:rsidP="00FA696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сбора информации </w:t>
      </w:r>
      <w:r w:rsidR="00B87335">
        <w:rPr>
          <w:sz w:val="28"/>
          <w:szCs w:val="28"/>
        </w:rPr>
        <w:t xml:space="preserve">для расчета показателей (индикаторов) </w:t>
      </w:r>
      <w:r w:rsidR="008D5382">
        <w:rPr>
          <w:sz w:val="28"/>
          <w:szCs w:val="28"/>
        </w:rPr>
        <w:t>являются данные</w:t>
      </w:r>
      <w:r w:rsidR="002C4E1D">
        <w:rPr>
          <w:sz w:val="28"/>
          <w:szCs w:val="28"/>
        </w:rPr>
        <w:t xml:space="preserve"> Управления Федеральной службы государственной статистики по Хабаровскому краю, Магаданской области, Еврейской автономной области и Чукотскому автономному округу, Меж</w:t>
      </w:r>
      <w:r w:rsidR="00FA696C">
        <w:rPr>
          <w:sz w:val="28"/>
          <w:szCs w:val="28"/>
        </w:rPr>
        <w:t xml:space="preserve">районной ИФНС России № 1 по ЕАО. </w:t>
      </w:r>
      <w:r w:rsidR="002C4E1D" w:rsidRPr="00212189">
        <w:rPr>
          <w:sz w:val="28"/>
          <w:szCs w:val="28"/>
        </w:rPr>
        <w:t xml:space="preserve"> </w:t>
      </w:r>
    </w:p>
    <w:p w:rsidR="009E77CB" w:rsidRPr="00B0629E" w:rsidRDefault="009E77CB" w:rsidP="00521A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12FD" w:rsidRPr="00B0629E" w:rsidRDefault="00C712FD" w:rsidP="00521A59">
      <w:pPr>
        <w:pStyle w:val="ConsPlusNormal"/>
        <w:jc w:val="both"/>
        <w:rPr>
          <w:sz w:val="28"/>
          <w:szCs w:val="28"/>
        </w:rPr>
      </w:pPr>
    </w:p>
    <w:p w:rsidR="003B3372" w:rsidRDefault="003B3372" w:rsidP="00B33D18">
      <w:pPr>
        <w:autoSpaceDE w:val="0"/>
        <w:autoSpaceDN w:val="0"/>
        <w:adjustRightInd w:val="0"/>
        <w:ind w:left="7788"/>
        <w:rPr>
          <w:b/>
          <w:sz w:val="28"/>
          <w:szCs w:val="28"/>
        </w:rPr>
      </w:pPr>
    </w:p>
    <w:p w:rsidR="00C712FD" w:rsidRPr="00B0629E" w:rsidRDefault="00C712FD" w:rsidP="00B33D18">
      <w:pPr>
        <w:autoSpaceDE w:val="0"/>
        <w:autoSpaceDN w:val="0"/>
        <w:adjustRightInd w:val="0"/>
        <w:ind w:left="778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B0629E">
        <w:rPr>
          <w:b/>
          <w:sz w:val="28"/>
          <w:szCs w:val="28"/>
        </w:rPr>
        <w:t xml:space="preserve">Таблица 1 </w:t>
      </w:r>
    </w:p>
    <w:p w:rsidR="00C712FD" w:rsidRPr="00B0629E" w:rsidRDefault="00C712FD" w:rsidP="00434E9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0629E">
        <w:rPr>
          <w:b/>
          <w:sz w:val="28"/>
          <w:szCs w:val="28"/>
        </w:rPr>
        <w:t xml:space="preserve"> Сведения</w:t>
      </w:r>
    </w:p>
    <w:p w:rsidR="00C712FD" w:rsidRPr="00B0629E" w:rsidRDefault="00C712FD" w:rsidP="00434E9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0629E">
        <w:rPr>
          <w:b/>
          <w:sz w:val="28"/>
          <w:szCs w:val="28"/>
        </w:rPr>
        <w:t>о показателях (индикаторах) муниципальной программы муниципального образования «Биробиджанский муниципальный район» Еврейской автономной области «Развитие и поддержка малого и среднего предпринимательства в муниципальном образовании «Биробиджанский муниципальный район</w:t>
      </w:r>
      <w:r w:rsidR="00A36EFC">
        <w:rPr>
          <w:b/>
          <w:sz w:val="28"/>
          <w:szCs w:val="28"/>
        </w:rPr>
        <w:t>» Еврейской автономной области на 20</w:t>
      </w:r>
      <w:r w:rsidR="001D5E45">
        <w:rPr>
          <w:b/>
          <w:sz w:val="28"/>
          <w:szCs w:val="28"/>
        </w:rPr>
        <w:t>20</w:t>
      </w:r>
      <w:r w:rsidR="00A36EFC">
        <w:rPr>
          <w:b/>
          <w:sz w:val="28"/>
          <w:szCs w:val="28"/>
        </w:rPr>
        <w:t xml:space="preserve"> -</w:t>
      </w:r>
      <w:r w:rsidRPr="00B0629E">
        <w:rPr>
          <w:b/>
          <w:sz w:val="28"/>
          <w:szCs w:val="28"/>
        </w:rPr>
        <w:t xml:space="preserve"> 20</w:t>
      </w:r>
      <w:r w:rsidR="001D5E45">
        <w:rPr>
          <w:b/>
          <w:sz w:val="28"/>
          <w:szCs w:val="28"/>
        </w:rPr>
        <w:t>24</w:t>
      </w:r>
      <w:r w:rsidRPr="00B0629E">
        <w:rPr>
          <w:b/>
          <w:sz w:val="28"/>
          <w:szCs w:val="28"/>
        </w:rPr>
        <w:t xml:space="preserve"> годы»</w:t>
      </w:r>
    </w:p>
    <w:p w:rsidR="00C712FD" w:rsidRPr="00B0629E" w:rsidRDefault="00C712FD" w:rsidP="00434E9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1"/>
        <w:gridCol w:w="2375"/>
        <w:gridCol w:w="1471"/>
        <w:gridCol w:w="1176"/>
        <w:gridCol w:w="885"/>
        <w:gridCol w:w="885"/>
        <w:gridCol w:w="885"/>
        <w:gridCol w:w="776"/>
        <w:gridCol w:w="776"/>
      </w:tblGrid>
      <w:tr w:rsidR="00342748" w:rsidRPr="00B0629E" w:rsidTr="00342748">
        <w:tc>
          <w:tcPr>
            <w:tcW w:w="860" w:type="dxa"/>
          </w:tcPr>
          <w:p w:rsidR="00342748" w:rsidRPr="00B0629E" w:rsidRDefault="00342748" w:rsidP="001079A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629E">
              <w:rPr>
                <w:sz w:val="28"/>
                <w:szCs w:val="28"/>
              </w:rPr>
              <w:t xml:space="preserve">№ </w:t>
            </w:r>
          </w:p>
          <w:p w:rsidR="00342748" w:rsidRPr="00B0629E" w:rsidRDefault="00342748" w:rsidP="001079A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629E">
              <w:rPr>
                <w:sz w:val="28"/>
                <w:szCs w:val="28"/>
              </w:rPr>
              <w:t>п/п</w:t>
            </w:r>
          </w:p>
        </w:tc>
        <w:tc>
          <w:tcPr>
            <w:tcW w:w="2444" w:type="dxa"/>
          </w:tcPr>
          <w:p w:rsidR="00342748" w:rsidRPr="00B0629E" w:rsidRDefault="00342748" w:rsidP="001079A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629E">
              <w:rPr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1471" w:type="dxa"/>
          </w:tcPr>
          <w:p w:rsidR="00342748" w:rsidRPr="00B0629E" w:rsidRDefault="00342748" w:rsidP="001079A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629E">
              <w:rPr>
                <w:sz w:val="28"/>
                <w:szCs w:val="28"/>
              </w:rPr>
              <w:t>Ед. измерения</w:t>
            </w:r>
          </w:p>
        </w:tc>
        <w:tc>
          <w:tcPr>
            <w:tcW w:w="4117" w:type="dxa"/>
            <w:gridSpan w:val="4"/>
          </w:tcPr>
          <w:p w:rsidR="00342748" w:rsidRPr="00B0629E" w:rsidRDefault="00342748" w:rsidP="001079A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0629E">
              <w:rPr>
                <w:sz w:val="28"/>
                <w:szCs w:val="28"/>
              </w:rPr>
              <w:t>Значения показателей</w:t>
            </w:r>
          </w:p>
        </w:tc>
        <w:tc>
          <w:tcPr>
            <w:tcW w:w="662" w:type="dxa"/>
          </w:tcPr>
          <w:p w:rsidR="00342748" w:rsidRPr="00B0629E" w:rsidRDefault="00342748" w:rsidP="001079A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2" w:type="dxa"/>
          </w:tcPr>
          <w:p w:rsidR="00342748" w:rsidRPr="00B0629E" w:rsidRDefault="00342748" w:rsidP="001079A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42748" w:rsidRPr="00B0629E" w:rsidTr="00342748">
        <w:tc>
          <w:tcPr>
            <w:tcW w:w="860" w:type="dxa"/>
          </w:tcPr>
          <w:p w:rsidR="00342748" w:rsidRPr="00B0629E" w:rsidRDefault="00342748" w:rsidP="001079A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44" w:type="dxa"/>
          </w:tcPr>
          <w:p w:rsidR="00342748" w:rsidRPr="00B0629E" w:rsidRDefault="00342748" w:rsidP="001079A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71" w:type="dxa"/>
          </w:tcPr>
          <w:p w:rsidR="00342748" w:rsidRPr="00B0629E" w:rsidRDefault="00342748" w:rsidP="001079A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7" w:type="dxa"/>
          </w:tcPr>
          <w:p w:rsidR="00342748" w:rsidRPr="00B0629E" w:rsidRDefault="00342748" w:rsidP="001079AB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B0629E">
              <w:rPr>
                <w:b/>
                <w:sz w:val="16"/>
                <w:szCs w:val="16"/>
              </w:rPr>
              <w:t>(Отчетный год)</w:t>
            </w:r>
          </w:p>
          <w:p w:rsidR="00342748" w:rsidRPr="00B0629E" w:rsidRDefault="00342748" w:rsidP="00A36EF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0629E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950" w:type="dxa"/>
          </w:tcPr>
          <w:p w:rsidR="00342748" w:rsidRPr="00B0629E" w:rsidRDefault="00342748" w:rsidP="003E055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0629E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950" w:type="dxa"/>
          </w:tcPr>
          <w:p w:rsidR="00342748" w:rsidRPr="00B0629E" w:rsidRDefault="00342748" w:rsidP="003E055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0629E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950" w:type="dxa"/>
          </w:tcPr>
          <w:p w:rsidR="00342748" w:rsidRPr="00B0629E" w:rsidRDefault="00342748" w:rsidP="003E055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0629E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662" w:type="dxa"/>
          </w:tcPr>
          <w:p w:rsidR="00342748" w:rsidRPr="00B0629E" w:rsidRDefault="00342748" w:rsidP="003E055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2023</w:t>
            </w:r>
          </w:p>
        </w:tc>
        <w:tc>
          <w:tcPr>
            <w:tcW w:w="662" w:type="dxa"/>
          </w:tcPr>
          <w:p w:rsidR="00342748" w:rsidRPr="00B0629E" w:rsidRDefault="00342748" w:rsidP="003E055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2024</w:t>
            </w:r>
          </w:p>
        </w:tc>
      </w:tr>
      <w:tr w:rsidR="00342748" w:rsidRPr="00B0629E" w:rsidTr="00342748">
        <w:tc>
          <w:tcPr>
            <w:tcW w:w="860" w:type="dxa"/>
          </w:tcPr>
          <w:p w:rsidR="00342748" w:rsidRPr="00B0629E" w:rsidRDefault="00342748" w:rsidP="001079A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0629E">
              <w:rPr>
                <w:b/>
              </w:rPr>
              <w:t>1</w:t>
            </w:r>
          </w:p>
        </w:tc>
        <w:tc>
          <w:tcPr>
            <w:tcW w:w="2444" w:type="dxa"/>
          </w:tcPr>
          <w:p w:rsidR="00342748" w:rsidRPr="00B0629E" w:rsidRDefault="00342748" w:rsidP="001079A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0629E">
              <w:rPr>
                <w:b/>
              </w:rPr>
              <w:t>2</w:t>
            </w:r>
          </w:p>
        </w:tc>
        <w:tc>
          <w:tcPr>
            <w:tcW w:w="1471" w:type="dxa"/>
          </w:tcPr>
          <w:p w:rsidR="00342748" w:rsidRPr="00B0629E" w:rsidRDefault="00342748" w:rsidP="001079A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0629E">
              <w:rPr>
                <w:b/>
              </w:rPr>
              <w:t>3</w:t>
            </w:r>
          </w:p>
        </w:tc>
        <w:tc>
          <w:tcPr>
            <w:tcW w:w="1267" w:type="dxa"/>
          </w:tcPr>
          <w:p w:rsidR="00342748" w:rsidRPr="00B0629E" w:rsidRDefault="00342748" w:rsidP="001079A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0629E">
              <w:rPr>
                <w:b/>
              </w:rPr>
              <w:t xml:space="preserve">4 </w:t>
            </w:r>
          </w:p>
          <w:p w:rsidR="00342748" w:rsidRPr="00B0629E" w:rsidRDefault="00342748" w:rsidP="001079AB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50" w:type="dxa"/>
          </w:tcPr>
          <w:p w:rsidR="00342748" w:rsidRPr="00B0629E" w:rsidRDefault="00342748" w:rsidP="001079A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0629E">
              <w:rPr>
                <w:b/>
              </w:rPr>
              <w:t>5</w:t>
            </w:r>
          </w:p>
        </w:tc>
        <w:tc>
          <w:tcPr>
            <w:tcW w:w="950" w:type="dxa"/>
          </w:tcPr>
          <w:p w:rsidR="00342748" w:rsidRPr="00B0629E" w:rsidRDefault="00342748" w:rsidP="001079A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0629E">
              <w:rPr>
                <w:b/>
              </w:rPr>
              <w:t>6</w:t>
            </w:r>
          </w:p>
        </w:tc>
        <w:tc>
          <w:tcPr>
            <w:tcW w:w="950" w:type="dxa"/>
          </w:tcPr>
          <w:p w:rsidR="00342748" w:rsidRPr="00B0629E" w:rsidRDefault="00342748" w:rsidP="001079A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0629E">
              <w:rPr>
                <w:b/>
              </w:rPr>
              <w:t>7</w:t>
            </w:r>
          </w:p>
        </w:tc>
        <w:tc>
          <w:tcPr>
            <w:tcW w:w="662" w:type="dxa"/>
          </w:tcPr>
          <w:p w:rsidR="00342748" w:rsidRPr="00B0629E" w:rsidRDefault="00310E54" w:rsidP="001079A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62" w:type="dxa"/>
          </w:tcPr>
          <w:p w:rsidR="00342748" w:rsidRPr="00B0629E" w:rsidRDefault="00310E54" w:rsidP="001079A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342748" w:rsidRPr="00B0629E" w:rsidTr="00342748">
        <w:tc>
          <w:tcPr>
            <w:tcW w:w="860" w:type="dxa"/>
          </w:tcPr>
          <w:p w:rsidR="00342748" w:rsidRPr="00B0629E" w:rsidRDefault="00342748" w:rsidP="001079A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0629E">
              <w:rPr>
                <w:b/>
              </w:rPr>
              <w:t xml:space="preserve">1. </w:t>
            </w:r>
          </w:p>
        </w:tc>
        <w:tc>
          <w:tcPr>
            <w:tcW w:w="2444" w:type="dxa"/>
          </w:tcPr>
          <w:p w:rsidR="00342748" w:rsidRPr="00B0629E" w:rsidRDefault="00342748" w:rsidP="00354ACD">
            <w:pPr>
              <w:autoSpaceDE w:val="0"/>
              <w:autoSpaceDN w:val="0"/>
              <w:adjustRightInd w:val="0"/>
              <w:rPr>
                <w:b/>
              </w:rPr>
            </w:pPr>
            <w:r w:rsidRPr="00B0629E">
              <w:t xml:space="preserve">Увеличение количества малых и средних предприятий (с учетом </w:t>
            </w:r>
            <w:proofErr w:type="spellStart"/>
            <w:r w:rsidRPr="00B0629E">
              <w:lastRenderedPageBreak/>
              <w:t>микропредприятий</w:t>
            </w:r>
            <w:proofErr w:type="spellEnd"/>
            <w:r w:rsidRPr="00B0629E">
              <w:t>) на десять тысяч человек населения Биробиджанского муниципального района</w:t>
            </w:r>
          </w:p>
        </w:tc>
        <w:tc>
          <w:tcPr>
            <w:tcW w:w="1471" w:type="dxa"/>
          </w:tcPr>
          <w:p w:rsidR="00342748" w:rsidRPr="00B0629E" w:rsidRDefault="00342748" w:rsidP="001C1AA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0629E">
              <w:rPr>
                <w:b/>
              </w:rPr>
              <w:lastRenderedPageBreak/>
              <w:t>Ед.</w:t>
            </w:r>
          </w:p>
        </w:tc>
        <w:tc>
          <w:tcPr>
            <w:tcW w:w="1267" w:type="dxa"/>
          </w:tcPr>
          <w:p w:rsidR="00342748" w:rsidRPr="00B0629E" w:rsidRDefault="009801E5" w:rsidP="001079AB">
            <w:pPr>
              <w:autoSpaceDE w:val="0"/>
              <w:autoSpaceDN w:val="0"/>
              <w:adjustRightInd w:val="0"/>
              <w:jc w:val="center"/>
            </w:pPr>
            <w:r>
              <w:t>227</w:t>
            </w:r>
          </w:p>
        </w:tc>
        <w:tc>
          <w:tcPr>
            <w:tcW w:w="950" w:type="dxa"/>
          </w:tcPr>
          <w:p w:rsidR="00342748" w:rsidRPr="00B0629E" w:rsidRDefault="009801E5" w:rsidP="00D51A9B">
            <w:pPr>
              <w:autoSpaceDE w:val="0"/>
              <w:autoSpaceDN w:val="0"/>
              <w:adjustRightInd w:val="0"/>
              <w:jc w:val="center"/>
            </w:pPr>
            <w:r>
              <w:t>238</w:t>
            </w:r>
          </w:p>
        </w:tc>
        <w:tc>
          <w:tcPr>
            <w:tcW w:w="950" w:type="dxa"/>
          </w:tcPr>
          <w:p w:rsidR="00342748" w:rsidRPr="00B0629E" w:rsidRDefault="009801E5" w:rsidP="001079AB">
            <w:pPr>
              <w:autoSpaceDE w:val="0"/>
              <w:autoSpaceDN w:val="0"/>
              <w:adjustRightInd w:val="0"/>
              <w:jc w:val="center"/>
            </w:pPr>
            <w:r>
              <w:t>247</w:t>
            </w:r>
          </w:p>
        </w:tc>
        <w:tc>
          <w:tcPr>
            <w:tcW w:w="950" w:type="dxa"/>
          </w:tcPr>
          <w:p w:rsidR="00342748" w:rsidRPr="00B0629E" w:rsidRDefault="009801E5" w:rsidP="001079AB">
            <w:pPr>
              <w:autoSpaceDE w:val="0"/>
              <w:autoSpaceDN w:val="0"/>
              <w:adjustRightInd w:val="0"/>
              <w:jc w:val="center"/>
            </w:pPr>
            <w:r>
              <w:t>257</w:t>
            </w:r>
          </w:p>
        </w:tc>
        <w:tc>
          <w:tcPr>
            <w:tcW w:w="662" w:type="dxa"/>
          </w:tcPr>
          <w:p w:rsidR="00342748" w:rsidRDefault="009801E5" w:rsidP="001079AB">
            <w:pPr>
              <w:autoSpaceDE w:val="0"/>
              <w:autoSpaceDN w:val="0"/>
              <w:adjustRightInd w:val="0"/>
              <w:jc w:val="center"/>
            </w:pPr>
            <w:r>
              <w:t>270</w:t>
            </w:r>
          </w:p>
        </w:tc>
        <w:tc>
          <w:tcPr>
            <w:tcW w:w="662" w:type="dxa"/>
          </w:tcPr>
          <w:p w:rsidR="00342748" w:rsidRDefault="009801E5" w:rsidP="001079AB">
            <w:pPr>
              <w:autoSpaceDE w:val="0"/>
              <w:autoSpaceDN w:val="0"/>
              <w:adjustRightInd w:val="0"/>
              <w:jc w:val="center"/>
            </w:pPr>
            <w:r>
              <w:t>283</w:t>
            </w:r>
          </w:p>
        </w:tc>
      </w:tr>
      <w:tr w:rsidR="00342748" w:rsidRPr="00194B06" w:rsidTr="00342748">
        <w:tc>
          <w:tcPr>
            <w:tcW w:w="860" w:type="dxa"/>
          </w:tcPr>
          <w:p w:rsidR="00342748" w:rsidRPr="00194B06" w:rsidRDefault="00342748" w:rsidP="001079A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94B06">
              <w:rPr>
                <w:b/>
              </w:rPr>
              <w:lastRenderedPageBreak/>
              <w:t>2.</w:t>
            </w:r>
          </w:p>
        </w:tc>
        <w:tc>
          <w:tcPr>
            <w:tcW w:w="2444" w:type="dxa"/>
          </w:tcPr>
          <w:p w:rsidR="00342748" w:rsidRPr="00194B06" w:rsidRDefault="00342748" w:rsidP="001E34C1">
            <w:pPr>
              <w:autoSpaceDE w:val="0"/>
              <w:autoSpaceDN w:val="0"/>
              <w:adjustRightInd w:val="0"/>
              <w:rPr>
                <w:b/>
              </w:rPr>
            </w:pPr>
            <w:r w:rsidRPr="00194B06">
              <w:t>Увеличение доли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471" w:type="dxa"/>
          </w:tcPr>
          <w:p w:rsidR="00342748" w:rsidRPr="00194B06" w:rsidRDefault="00342748" w:rsidP="009B54CB">
            <w:pPr>
              <w:autoSpaceDE w:val="0"/>
              <w:autoSpaceDN w:val="0"/>
              <w:adjustRightInd w:val="0"/>
              <w:jc w:val="center"/>
            </w:pPr>
            <w:r w:rsidRPr="00194B06">
              <w:t>%</w:t>
            </w:r>
          </w:p>
        </w:tc>
        <w:tc>
          <w:tcPr>
            <w:tcW w:w="1267" w:type="dxa"/>
          </w:tcPr>
          <w:p w:rsidR="00342748" w:rsidRPr="00194B06" w:rsidRDefault="00342748" w:rsidP="001079AB">
            <w:pPr>
              <w:autoSpaceDE w:val="0"/>
              <w:autoSpaceDN w:val="0"/>
              <w:adjustRightInd w:val="0"/>
              <w:jc w:val="center"/>
            </w:pPr>
            <w:r w:rsidRPr="00194B06">
              <w:t>20,49</w:t>
            </w:r>
          </w:p>
        </w:tc>
        <w:tc>
          <w:tcPr>
            <w:tcW w:w="950" w:type="dxa"/>
          </w:tcPr>
          <w:p w:rsidR="00342748" w:rsidRPr="00194B06" w:rsidRDefault="00804CF0" w:rsidP="001079AB">
            <w:pPr>
              <w:autoSpaceDE w:val="0"/>
              <w:autoSpaceDN w:val="0"/>
              <w:adjustRightInd w:val="0"/>
              <w:jc w:val="center"/>
            </w:pPr>
            <w:r w:rsidRPr="00194B06">
              <w:t>21,00</w:t>
            </w:r>
          </w:p>
        </w:tc>
        <w:tc>
          <w:tcPr>
            <w:tcW w:w="950" w:type="dxa"/>
          </w:tcPr>
          <w:p w:rsidR="00342748" w:rsidRPr="00194B06" w:rsidRDefault="00804CF0" w:rsidP="001079AB">
            <w:pPr>
              <w:autoSpaceDE w:val="0"/>
              <w:autoSpaceDN w:val="0"/>
              <w:adjustRightInd w:val="0"/>
              <w:jc w:val="center"/>
            </w:pPr>
            <w:r w:rsidRPr="00194B06">
              <w:t>22,05</w:t>
            </w:r>
          </w:p>
        </w:tc>
        <w:tc>
          <w:tcPr>
            <w:tcW w:w="950" w:type="dxa"/>
          </w:tcPr>
          <w:p w:rsidR="00342748" w:rsidRPr="00194B06" w:rsidRDefault="00F27D34" w:rsidP="001079AB">
            <w:pPr>
              <w:autoSpaceDE w:val="0"/>
              <w:autoSpaceDN w:val="0"/>
              <w:adjustRightInd w:val="0"/>
              <w:jc w:val="center"/>
            </w:pPr>
            <w:r w:rsidRPr="00194B06">
              <w:t>22,6</w:t>
            </w:r>
          </w:p>
        </w:tc>
        <w:tc>
          <w:tcPr>
            <w:tcW w:w="662" w:type="dxa"/>
          </w:tcPr>
          <w:p w:rsidR="00342748" w:rsidRPr="00194B06" w:rsidRDefault="007915AF" w:rsidP="001079AB">
            <w:pPr>
              <w:autoSpaceDE w:val="0"/>
              <w:autoSpaceDN w:val="0"/>
              <w:adjustRightInd w:val="0"/>
              <w:jc w:val="center"/>
            </w:pPr>
            <w:r w:rsidRPr="00194B06">
              <w:t>23,1</w:t>
            </w:r>
          </w:p>
        </w:tc>
        <w:tc>
          <w:tcPr>
            <w:tcW w:w="662" w:type="dxa"/>
          </w:tcPr>
          <w:p w:rsidR="00342748" w:rsidRPr="00194B06" w:rsidRDefault="007915AF" w:rsidP="001079AB">
            <w:pPr>
              <w:autoSpaceDE w:val="0"/>
              <w:autoSpaceDN w:val="0"/>
              <w:adjustRightInd w:val="0"/>
              <w:jc w:val="center"/>
            </w:pPr>
            <w:r w:rsidRPr="00194B06">
              <w:t>23,6</w:t>
            </w:r>
          </w:p>
        </w:tc>
      </w:tr>
    </w:tbl>
    <w:p w:rsidR="00C712FD" w:rsidRPr="00B0629E" w:rsidRDefault="00C712FD" w:rsidP="009B54C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0629E">
        <w:rPr>
          <w:b/>
          <w:sz w:val="28"/>
          <w:szCs w:val="28"/>
        </w:rPr>
        <w:tab/>
      </w:r>
    </w:p>
    <w:p w:rsidR="00C712FD" w:rsidRDefault="00C712FD" w:rsidP="00965075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712FD" w:rsidRPr="00B0629E" w:rsidRDefault="00C712FD" w:rsidP="00965075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B0629E">
        <w:rPr>
          <w:b/>
          <w:sz w:val="28"/>
          <w:szCs w:val="28"/>
        </w:rPr>
        <w:t>5. Прогноз конечных результатов муниципальной программы</w:t>
      </w:r>
    </w:p>
    <w:p w:rsidR="00C712FD" w:rsidRPr="00B0629E" w:rsidRDefault="00C712FD" w:rsidP="00965075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712FD" w:rsidRPr="00B0629E" w:rsidRDefault="00C712FD" w:rsidP="00354A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29E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0629E">
        <w:rPr>
          <w:rFonts w:ascii="Times New Roman" w:hAnsi="Times New Roman" w:cs="Times New Roman"/>
          <w:sz w:val="28"/>
          <w:szCs w:val="28"/>
        </w:rPr>
        <w:t>рограммы в период с 20</w:t>
      </w:r>
      <w:r w:rsidR="002A30AC">
        <w:rPr>
          <w:rFonts w:ascii="Times New Roman" w:hAnsi="Times New Roman" w:cs="Times New Roman"/>
          <w:sz w:val="28"/>
          <w:szCs w:val="28"/>
        </w:rPr>
        <w:t>20</w:t>
      </w:r>
      <w:r w:rsidR="009F0B9B">
        <w:rPr>
          <w:rFonts w:ascii="Times New Roman" w:hAnsi="Times New Roman" w:cs="Times New Roman"/>
          <w:sz w:val="28"/>
          <w:szCs w:val="28"/>
        </w:rPr>
        <w:t xml:space="preserve"> </w:t>
      </w:r>
      <w:r w:rsidRPr="00B0629E">
        <w:rPr>
          <w:rFonts w:ascii="Times New Roman" w:hAnsi="Times New Roman" w:cs="Times New Roman"/>
          <w:sz w:val="28"/>
          <w:szCs w:val="28"/>
        </w:rPr>
        <w:t>по 20</w:t>
      </w:r>
      <w:r w:rsidR="002A30AC">
        <w:rPr>
          <w:rFonts w:ascii="Times New Roman" w:hAnsi="Times New Roman" w:cs="Times New Roman"/>
          <w:sz w:val="28"/>
          <w:szCs w:val="28"/>
        </w:rPr>
        <w:t>2</w:t>
      </w:r>
      <w:r w:rsidR="009F0B9B">
        <w:rPr>
          <w:rFonts w:ascii="Times New Roman" w:hAnsi="Times New Roman" w:cs="Times New Roman"/>
          <w:sz w:val="28"/>
          <w:szCs w:val="28"/>
        </w:rPr>
        <w:t>4</w:t>
      </w:r>
      <w:r w:rsidRPr="00B0629E">
        <w:rPr>
          <w:rFonts w:ascii="Times New Roman" w:hAnsi="Times New Roman" w:cs="Times New Roman"/>
          <w:sz w:val="28"/>
          <w:szCs w:val="28"/>
        </w:rPr>
        <w:t xml:space="preserve"> годы позволит:</w:t>
      </w:r>
    </w:p>
    <w:p w:rsidR="00C712FD" w:rsidRPr="00244364" w:rsidRDefault="00C712FD" w:rsidP="00354A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4364">
        <w:rPr>
          <w:rFonts w:ascii="Times New Roman" w:hAnsi="Times New Roman" w:cs="Times New Roman"/>
          <w:sz w:val="28"/>
          <w:szCs w:val="28"/>
        </w:rPr>
        <w:t xml:space="preserve">1. Увеличить количество малых и средних предприятий (с учетом </w:t>
      </w:r>
      <w:proofErr w:type="spellStart"/>
      <w:r w:rsidRPr="00244364">
        <w:rPr>
          <w:rFonts w:ascii="Times New Roman" w:hAnsi="Times New Roman" w:cs="Times New Roman"/>
          <w:sz w:val="28"/>
          <w:szCs w:val="28"/>
        </w:rPr>
        <w:t>микропредприятий</w:t>
      </w:r>
      <w:proofErr w:type="spellEnd"/>
      <w:r w:rsidRPr="00244364">
        <w:rPr>
          <w:rFonts w:ascii="Times New Roman" w:hAnsi="Times New Roman" w:cs="Times New Roman"/>
          <w:sz w:val="28"/>
          <w:szCs w:val="28"/>
        </w:rPr>
        <w:t xml:space="preserve">) в расчете на десять тысяч человек населения Биробиджанского муниципального района до </w:t>
      </w:r>
      <w:r w:rsidR="009801E5">
        <w:rPr>
          <w:rFonts w:ascii="Times New Roman" w:hAnsi="Times New Roman" w:cs="Times New Roman"/>
          <w:sz w:val="28"/>
          <w:szCs w:val="28"/>
        </w:rPr>
        <w:t>283</w:t>
      </w:r>
      <w:r w:rsidRPr="00244364">
        <w:rPr>
          <w:rFonts w:ascii="Times New Roman" w:hAnsi="Times New Roman" w:cs="Times New Roman"/>
          <w:sz w:val="28"/>
          <w:szCs w:val="28"/>
        </w:rPr>
        <w:t xml:space="preserve"> единиц к 20</w:t>
      </w:r>
      <w:r w:rsidR="002A30AC">
        <w:rPr>
          <w:rFonts w:ascii="Times New Roman" w:hAnsi="Times New Roman" w:cs="Times New Roman"/>
          <w:sz w:val="28"/>
          <w:szCs w:val="28"/>
        </w:rPr>
        <w:t>2</w:t>
      </w:r>
      <w:r w:rsidR="003152E9">
        <w:rPr>
          <w:rFonts w:ascii="Times New Roman" w:hAnsi="Times New Roman" w:cs="Times New Roman"/>
          <w:sz w:val="28"/>
          <w:szCs w:val="28"/>
        </w:rPr>
        <w:t xml:space="preserve">4 </w:t>
      </w:r>
      <w:r w:rsidRPr="00244364">
        <w:rPr>
          <w:rFonts w:ascii="Times New Roman" w:hAnsi="Times New Roman" w:cs="Times New Roman"/>
          <w:sz w:val="28"/>
          <w:szCs w:val="28"/>
        </w:rPr>
        <w:t>году.</w:t>
      </w:r>
    </w:p>
    <w:p w:rsidR="00C712FD" w:rsidRPr="006C6600" w:rsidRDefault="00C712FD" w:rsidP="00354A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4364">
        <w:rPr>
          <w:rFonts w:ascii="Times New Roman" w:hAnsi="Times New Roman" w:cs="Times New Roman"/>
          <w:sz w:val="28"/>
          <w:szCs w:val="28"/>
        </w:rPr>
        <w:t>2. Увеличить</w:t>
      </w:r>
      <w:r>
        <w:rPr>
          <w:rFonts w:ascii="Times New Roman" w:hAnsi="Times New Roman" w:cs="Times New Roman"/>
          <w:sz w:val="28"/>
          <w:szCs w:val="28"/>
        </w:rPr>
        <w:t xml:space="preserve"> относительный рост доли</w:t>
      </w:r>
      <w:r w:rsidRPr="00244364">
        <w:rPr>
          <w:rFonts w:ascii="Times New Roman" w:hAnsi="Times New Roman" w:cs="Times New Roman"/>
          <w:sz w:val="28"/>
          <w:szCs w:val="28"/>
        </w:rPr>
        <w:t xml:space="preserve">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</w:t>
      </w:r>
      <w:r w:rsidRPr="006C6600">
        <w:rPr>
          <w:rFonts w:ascii="Times New Roman" w:hAnsi="Times New Roman" w:cs="Times New Roman"/>
          <w:sz w:val="28"/>
          <w:szCs w:val="28"/>
        </w:rPr>
        <w:t xml:space="preserve">организаций до </w:t>
      </w:r>
      <w:r w:rsidR="00395987">
        <w:rPr>
          <w:rFonts w:ascii="Times New Roman" w:hAnsi="Times New Roman" w:cs="Times New Roman"/>
          <w:sz w:val="28"/>
          <w:szCs w:val="28"/>
        </w:rPr>
        <w:t>23,6</w:t>
      </w:r>
      <w:r w:rsidRPr="006C6600">
        <w:rPr>
          <w:rFonts w:ascii="Times New Roman" w:hAnsi="Times New Roman" w:cs="Times New Roman"/>
          <w:sz w:val="28"/>
          <w:szCs w:val="28"/>
        </w:rPr>
        <w:t xml:space="preserve"> процента.</w:t>
      </w:r>
    </w:p>
    <w:p w:rsidR="00C712FD" w:rsidRPr="00B0629E" w:rsidRDefault="00C712FD" w:rsidP="00BD202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712FD" w:rsidRPr="00B0629E" w:rsidRDefault="00C712FD" w:rsidP="00BD202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B0629E">
        <w:rPr>
          <w:b/>
          <w:sz w:val="28"/>
          <w:szCs w:val="28"/>
        </w:rPr>
        <w:t>6. Сроки и этапы реализации муниципальной программы</w:t>
      </w:r>
    </w:p>
    <w:p w:rsidR="00C712FD" w:rsidRPr="00B0629E" w:rsidRDefault="00C712FD" w:rsidP="00BD202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712FD" w:rsidRPr="00B0629E" w:rsidRDefault="00C712FD" w:rsidP="006346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29E">
        <w:rPr>
          <w:rFonts w:ascii="Times New Roman" w:hAnsi="Times New Roman" w:cs="Times New Roman"/>
          <w:sz w:val="28"/>
          <w:szCs w:val="28"/>
        </w:rPr>
        <w:t xml:space="preserve">Муниципальная Программа реализуется в </w:t>
      </w:r>
      <w:r>
        <w:rPr>
          <w:rFonts w:ascii="Times New Roman" w:hAnsi="Times New Roman" w:cs="Times New Roman"/>
          <w:sz w:val="28"/>
          <w:szCs w:val="28"/>
        </w:rPr>
        <w:t>течении - 20</w:t>
      </w:r>
      <w:r w:rsidR="002A30A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- 20</w:t>
      </w:r>
      <w:r w:rsidR="002A30AC">
        <w:rPr>
          <w:rFonts w:ascii="Times New Roman" w:hAnsi="Times New Roman" w:cs="Times New Roman"/>
          <w:sz w:val="28"/>
          <w:szCs w:val="28"/>
        </w:rPr>
        <w:t>2</w:t>
      </w:r>
      <w:r w:rsidR="003152E9">
        <w:rPr>
          <w:rFonts w:ascii="Times New Roman" w:hAnsi="Times New Roman" w:cs="Times New Roman"/>
          <w:sz w:val="28"/>
          <w:szCs w:val="28"/>
        </w:rPr>
        <w:t>4</w:t>
      </w:r>
      <w:r w:rsidRPr="00B0629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0629E">
        <w:rPr>
          <w:rFonts w:ascii="Times New Roman" w:hAnsi="Times New Roman" w:cs="Times New Roman"/>
          <w:sz w:val="28"/>
          <w:szCs w:val="28"/>
        </w:rPr>
        <w:t>.</w:t>
      </w:r>
    </w:p>
    <w:p w:rsidR="00C712FD" w:rsidRDefault="00C712FD" w:rsidP="00BD202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712FD" w:rsidRPr="00B0629E" w:rsidRDefault="00C712FD" w:rsidP="00BD202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712FD" w:rsidRPr="00B0629E" w:rsidRDefault="00C712FD" w:rsidP="00BD202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C712FD" w:rsidRPr="00B0629E" w:rsidRDefault="00C712FD" w:rsidP="0096507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712FD" w:rsidRPr="00B0629E" w:rsidRDefault="00C712FD" w:rsidP="00965075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712FD" w:rsidRPr="00B0629E" w:rsidRDefault="00C712FD" w:rsidP="001A309E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712FD" w:rsidRPr="00B0629E" w:rsidRDefault="00C712FD" w:rsidP="001A309E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712FD" w:rsidRPr="00B0629E" w:rsidRDefault="00C712FD" w:rsidP="001A309E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712FD" w:rsidRPr="00B0629E" w:rsidRDefault="00C712FD" w:rsidP="001A309E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712FD" w:rsidRPr="00B0629E" w:rsidRDefault="00C712FD" w:rsidP="001A309E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F6E99" w:rsidRDefault="007F6E99" w:rsidP="001A309E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  <w:sectPr w:rsidR="007F6E99" w:rsidSect="007F6E99">
          <w:headerReference w:type="even" r:id="rId8"/>
          <w:headerReference w:type="default" r:id="rId9"/>
          <w:pgSz w:w="12240" w:h="15840"/>
          <w:pgMar w:top="720" w:right="539" w:bottom="539" w:left="1701" w:header="720" w:footer="720" w:gutter="0"/>
          <w:cols w:space="720"/>
          <w:noEndnote/>
          <w:titlePg/>
          <w:docGrid w:linePitch="326"/>
        </w:sectPr>
      </w:pPr>
    </w:p>
    <w:p w:rsidR="00C712FD" w:rsidRDefault="00C712FD" w:rsidP="00BD202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2FD" w:rsidRPr="00B0629E" w:rsidRDefault="00C712FD" w:rsidP="00BD202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29E">
        <w:rPr>
          <w:rFonts w:ascii="Times New Roman" w:hAnsi="Times New Roman" w:cs="Times New Roman"/>
          <w:b/>
          <w:sz w:val="28"/>
          <w:szCs w:val="28"/>
        </w:rPr>
        <w:t>7. Система программных мероприятий</w:t>
      </w:r>
    </w:p>
    <w:p w:rsidR="00C712FD" w:rsidRPr="00B0629E" w:rsidRDefault="00C712FD" w:rsidP="006346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29E">
        <w:rPr>
          <w:rFonts w:ascii="Times New Roman" w:hAnsi="Times New Roman" w:cs="Times New Roman"/>
          <w:sz w:val="28"/>
          <w:szCs w:val="28"/>
        </w:rPr>
        <w:t>Система программных мероприятий включает в себя перечень мероприятий, сроки и ожидаемые результаты их реализации (</w:t>
      </w:r>
      <w:hyperlink w:anchor="Par270" w:history="1">
        <w:r w:rsidRPr="00B0629E">
          <w:rPr>
            <w:rFonts w:ascii="Times New Roman" w:hAnsi="Times New Roman" w:cs="Times New Roman"/>
            <w:sz w:val="28"/>
            <w:szCs w:val="28"/>
          </w:rPr>
          <w:t>таблица 2</w:t>
        </w:r>
      </w:hyperlink>
      <w:r w:rsidRPr="00B0629E">
        <w:rPr>
          <w:rFonts w:ascii="Times New Roman" w:hAnsi="Times New Roman" w:cs="Times New Roman"/>
          <w:sz w:val="28"/>
          <w:szCs w:val="28"/>
        </w:rPr>
        <w:t>).</w:t>
      </w:r>
    </w:p>
    <w:p w:rsidR="00C712FD" w:rsidRPr="00B0629E" w:rsidRDefault="00C712FD" w:rsidP="006346AF">
      <w:pPr>
        <w:pStyle w:val="ConsPlusNormal"/>
        <w:jc w:val="both"/>
      </w:pPr>
    </w:p>
    <w:p w:rsidR="00C712FD" w:rsidRPr="00B0629E" w:rsidRDefault="00C712FD" w:rsidP="00C53758">
      <w:pPr>
        <w:pStyle w:val="ConsPlusNormal"/>
        <w:jc w:val="right"/>
        <w:rPr>
          <w:rFonts w:ascii="Times New Roman" w:hAnsi="Times New Roman" w:cs="Times New Roman"/>
          <w:sz w:val="27"/>
          <w:szCs w:val="27"/>
        </w:rPr>
      </w:pPr>
      <w:r w:rsidRPr="00B0629E">
        <w:rPr>
          <w:rFonts w:ascii="Times New Roman" w:hAnsi="Times New Roman" w:cs="Times New Roman"/>
          <w:sz w:val="27"/>
          <w:szCs w:val="27"/>
        </w:rPr>
        <w:t xml:space="preserve">Таблица 2 </w:t>
      </w:r>
    </w:p>
    <w:p w:rsidR="00C712FD" w:rsidRPr="00B0629E" w:rsidRDefault="00C712FD" w:rsidP="00103D95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B0629E">
        <w:rPr>
          <w:rFonts w:ascii="Times New Roman" w:hAnsi="Times New Roman" w:cs="Times New Roman"/>
          <w:sz w:val="27"/>
          <w:szCs w:val="27"/>
        </w:rPr>
        <w:t>Мероприятия муниципальной программы</w:t>
      </w:r>
    </w:p>
    <w:p w:rsidR="00C712FD" w:rsidRPr="00B0629E" w:rsidRDefault="00C712FD" w:rsidP="00103D95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8"/>
        <w:gridCol w:w="2483"/>
        <w:gridCol w:w="1916"/>
        <w:gridCol w:w="1399"/>
        <w:gridCol w:w="1897"/>
        <w:gridCol w:w="2699"/>
      </w:tblGrid>
      <w:tr w:rsidR="00C712FD" w:rsidRPr="00FC5E7C" w:rsidTr="00AF4E07">
        <w:tc>
          <w:tcPr>
            <w:tcW w:w="671" w:type="dxa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43" w:type="dxa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2437" w:type="dxa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405" w:type="dxa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442" w:type="dxa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в количественном измерении</w:t>
            </w:r>
          </w:p>
        </w:tc>
        <w:tc>
          <w:tcPr>
            <w:tcW w:w="2699" w:type="dxa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</w:t>
            </w:r>
            <w:r w:rsidR="00CC439A" w:rsidRPr="00FC5E7C">
              <w:rPr>
                <w:rFonts w:ascii="Times New Roman" w:hAnsi="Times New Roman" w:cs="Times New Roman"/>
                <w:sz w:val="24"/>
                <w:szCs w:val="24"/>
              </w:rPr>
              <w:t>не реализации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</w:tr>
      <w:tr w:rsidR="00C712FD" w:rsidRPr="00FC5E7C" w:rsidTr="00AF4E07">
        <w:tc>
          <w:tcPr>
            <w:tcW w:w="14797" w:type="dxa"/>
            <w:gridSpan w:val="6"/>
          </w:tcPr>
          <w:p w:rsidR="00C712FD" w:rsidRPr="00FC5E7C" w:rsidRDefault="00C712FD" w:rsidP="00AF4E0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5E7C">
              <w:rPr>
                <w:b/>
              </w:rPr>
              <w:t>«Развитие и поддержка малого и среднего предпринимательства в муниципальном образовании «Биробиджанский муниципальный райо</w:t>
            </w:r>
            <w:r w:rsidR="003152E9">
              <w:rPr>
                <w:b/>
              </w:rPr>
              <w:t>н» Еврейской автономной области</w:t>
            </w:r>
            <w:r w:rsidRPr="00FC5E7C">
              <w:rPr>
                <w:b/>
              </w:rPr>
              <w:t xml:space="preserve"> на 20</w:t>
            </w:r>
            <w:r w:rsidR="003152E9">
              <w:rPr>
                <w:b/>
              </w:rPr>
              <w:t>20 -</w:t>
            </w:r>
            <w:r w:rsidRPr="00FC5E7C">
              <w:rPr>
                <w:b/>
              </w:rPr>
              <w:t>20</w:t>
            </w:r>
            <w:r w:rsidR="003152E9">
              <w:rPr>
                <w:b/>
              </w:rPr>
              <w:t>24</w:t>
            </w:r>
            <w:r w:rsidRPr="00FC5E7C">
              <w:rPr>
                <w:b/>
              </w:rPr>
              <w:t xml:space="preserve"> годы»</w:t>
            </w:r>
          </w:p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2FD" w:rsidRPr="00FC5E7C" w:rsidTr="00AF4E07">
        <w:tc>
          <w:tcPr>
            <w:tcW w:w="14797" w:type="dxa"/>
            <w:gridSpan w:val="6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1. Консультационная поддержка субъектов малого и среднего предпринимательства</w:t>
            </w:r>
          </w:p>
        </w:tc>
      </w:tr>
      <w:tr w:rsidR="00C712FD" w:rsidRPr="00FC5E7C" w:rsidTr="00AF4E07">
        <w:tc>
          <w:tcPr>
            <w:tcW w:w="671" w:type="dxa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143" w:type="dxa"/>
          </w:tcPr>
          <w:p w:rsidR="00C712FD" w:rsidRPr="00FC5E7C" w:rsidRDefault="00C712FD" w:rsidP="00573F2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семинаров, «круглых столов» с привлечением представителей контролирующих органов, кредитных и иных учреждений</w:t>
            </w:r>
          </w:p>
        </w:tc>
        <w:tc>
          <w:tcPr>
            <w:tcW w:w="2437" w:type="dxa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Отдел по труду и социально-экономическим вопросам</w:t>
            </w:r>
          </w:p>
        </w:tc>
        <w:tc>
          <w:tcPr>
            <w:tcW w:w="2405" w:type="dxa"/>
          </w:tcPr>
          <w:p w:rsidR="00C712FD" w:rsidRPr="00FC5E7C" w:rsidRDefault="00C712FD" w:rsidP="005651D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37BF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- год</w:t>
            </w:r>
          </w:p>
          <w:p w:rsidR="00C712FD" w:rsidRPr="00FC5E7C" w:rsidRDefault="005651D3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12FD"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37BFC">
              <w:rPr>
                <w:rFonts w:ascii="Times New Roman" w:hAnsi="Times New Roman" w:cs="Times New Roman"/>
                <w:sz w:val="24"/>
                <w:szCs w:val="24"/>
              </w:rPr>
              <w:t xml:space="preserve">21 - </w:t>
            </w:r>
            <w:r w:rsidR="00C712FD"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C712FD" w:rsidRDefault="005651D3" w:rsidP="00E37B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12FD"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37BF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712FD"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– год</w:t>
            </w:r>
          </w:p>
          <w:p w:rsidR="00E37BFC" w:rsidRDefault="005651D3" w:rsidP="00E37B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7BFC"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37B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37BFC"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– год</w:t>
            </w:r>
          </w:p>
          <w:p w:rsidR="00E37BFC" w:rsidRPr="00FC5E7C" w:rsidRDefault="005651D3" w:rsidP="005651D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7BFC"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37B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37BFC"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– год</w:t>
            </w:r>
          </w:p>
        </w:tc>
        <w:tc>
          <w:tcPr>
            <w:tcW w:w="2442" w:type="dxa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</w:t>
            </w:r>
          </w:p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  <w:p w:rsidR="00C712FD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  <w:p w:rsidR="002258F4" w:rsidRDefault="002258F4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  <w:p w:rsidR="002258F4" w:rsidRPr="00FC5E7C" w:rsidRDefault="002258F4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2699" w:type="dxa"/>
          </w:tcPr>
          <w:p w:rsidR="00C712FD" w:rsidRPr="00FC5E7C" w:rsidRDefault="00C712FD" w:rsidP="00AF4E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Снижение правовой грамотности субъектов малого и среднего бизнеса муниципального района</w:t>
            </w:r>
          </w:p>
        </w:tc>
      </w:tr>
      <w:tr w:rsidR="00C712FD" w:rsidRPr="00FC5E7C" w:rsidTr="00AF4E07">
        <w:tc>
          <w:tcPr>
            <w:tcW w:w="14797" w:type="dxa"/>
            <w:gridSpan w:val="6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2. Имущественная поддержка  субъектов малого и среднего предпринимательства</w:t>
            </w:r>
          </w:p>
        </w:tc>
      </w:tr>
      <w:tr w:rsidR="00C712FD" w:rsidRPr="00FC5E7C" w:rsidTr="00AF4E07">
        <w:tc>
          <w:tcPr>
            <w:tcW w:w="671" w:type="dxa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143" w:type="dxa"/>
          </w:tcPr>
          <w:p w:rsidR="00C712FD" w:rsidRPr="00FC5E7C" w:rsidRDefault="00C712FD" w:rsidP="00AF4E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Предоставление в пользование муниципального имущества (нежилых помещений, земельных участков)</w:t>
            </w:r>
          </w:p>
        </w:tc>
        <w:tc>
          <w:tcPr>
            <w:tcW w:w="2437" w:type="dxa"/>
            <w:vAlign w:val="center"/>
          </w:tcPr>
          <w:p w:rsidR="00C712FD" w:rsidRPr="00FC5E7C" w:rsidRDefault="002323E1" w:rsidP="00AF4E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управлению муниципальным имуществом</w:t>
            </w:r>
          </w:p>
        </w:tc>
        <w:tc>
          <w:tcPr>
            <w:tcW w:w="2405" w:type="dxa"/>
          </w:tcPr>
          <w:p w:rsidR="002258F4" w:rsidRPr="00FC5E7C" w:rsidRDefault="002258F4" w:rsidP="00225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- год</w:t>
            </w:r>
          </w:p>
          <w:p w:rsidR="002258F4" w:rsidRPr="00FC5E7C" w:rsidRDefault="002258F4" w:rsidP="00225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21 -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258F4" w:rsidRDefault="002258F4" w:rsidP="00225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– год</w:t>
            </w:r>
          </w:p>
          <w:p w:rsidR="002258F4" w:rsidRDefault="002258F4" w:rsidP="00225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– год</w:t>
            </w:r>
          </w:p>
          <w:p w:rsidR="00C712FD" w:rsidRPr="00FC5E7C" w:rsidRDefault="002258F4" w:rsidP="00225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– год</w:t>
            </w:r>
          </w:p>
        </w:tc>
        <w:tc>
          <w:tcPr>
            <w:tcW w:w="2442" w:type="dxa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менее  1</w:t>
            </w:r>
            <w:proofErr w:type="gramEnd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менее  1</w:t>
            </w:r>
            <w:proofErr w:type="gramEnd"/>
          </w:p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менее  1</w:t>
            </w:r>
            <w:proofErr w:type="gramEnd"/>
          </w:p>
          <w:p w:rsidR="002258F4" w:rsidRPr="00FC5E7C" w:rsidRDefault="002258F4" w:rsidP="00225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менее  1</w:t>
            </w:r>
            <w:proofErr w:type="gramEnd"/>
          </w:p>
          <w:p w:rsidR="002258F4" w:rsidRPr="00FC5E7C" w:rsidRDefault="002258F4" w:rsidP="00225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менее  1</w:t>
            </w:r>
            <w:proofErr w:type="gramEnd"/>
          </w:p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</w:tcPr>
          <w:p w:rsidR="00C712FD" w:rsidRPr="00FC5E7C" w:rsidRDefault="00C712FD" w:rsidP="00AF4E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Увеличение инфраструктурных издержек проектов и административных барьеров</w:t>
            </w:r>
          </w:p>
        </w:tc>
      </w:tr>
      <w:tr w:rsidR="00C712FD" w:rsidRPr="00FC5E7C" w:rsidTr="00AF4E07">
        <w:tc>
          <w:tcPr>
            <w:tcW w:w="14797" w:type="dxa"/>
            <w:gridSpan w:val="6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3. Поддержка субъектов малого и среднего предпринимательства в области подготовки и повышения квалификации кадров</w:t>
            </w:r>
          </w:p>
        </w:tc>
      </w:tr>
      <w:tr w:rsidR="00C712FD" w:rsidRPr="00FC5E7C" w:rsidTr="00AF4E07">
        <w:tc>
          <w:tcPr>
            <w:tcW w:w="671" w:type="dxa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143" w:type="dxa"/>
          </w:tcPr>
          <w:p w:rsidR="00C712FD" w:rsidRPr="00FC5E7C" w:rsidRDefault="00C712FD" w:rsidP="00AF4E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Проведение Декады бытового обслуживания населения</w:t>
            </w:r>
          </w:p>
        </w:tc>
        <w:tc>
          <w:tcPr>
            <w:tcW w:w="2437" w:type="dxa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Отдел по труду и социально-экономическим вопросам</w:t>
            </w:r>
          </w:p>
        </w:tc>
        <w:tc>
          <w:tcPr>
            <w:tcW w:w="2405" w:type="dxa"/>
          </w:tcPr>
          <w:p w:rsidR="002258F4" w:rsidRPr="00FC5E7C" w:rsidRDefault="002258F4" w:rsidP="00225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- год</w:t>
            </w:r>
          </w:p>
          <w:p w:rsidR="002258F4" w:rsidRPr="00FC5E7C" w:rsidRDefault="002258F4" w:rsidP="00225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21 -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258F4" w:rsidRDefault="002258F4" w:rsidP="00225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– год</w:t>
            </w:r>
          </w:p>
          <w:p w:rsidR="002258F4" w:rsidRDefault="002258F4" w:rsidP="00225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– год</w:t>
            </w:r>
          </w:p>
          <w:p w:rsidR="00C712FD" w:rsidRPr="00FC5E7C" w:rsidRDefault="002258F4" w:rsidP="002258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– год</w:t>
            </w:r>
          </w:p>
        </w:tc>
        <w:tc>
          <w:tcPr>
            <w:tcW w:w="2442" w:type="dxa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менее  1</w:t>
            </w:r>
            <w:proofErr w:type="gramEnd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менее  1</w:t>
            </w:r>
            <w:proofErr w:type="gramEnd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менее  1</w:t>
            </w:r>
            <w:proofErr w:type="gramEnd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25CA" w:rsidRPr="00FC5E7C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менее  1</w:t>
            </w:r>
            <w:proofErr w:type="gramEnd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25CA" w:rsidRPr="00FC5E7C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менее  1</w:t>
            </w:r>
            <w:proofErr w:type="gramEnd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</w:tcPr>
          <w:p w:rsidR="00C712FD" w:rsidRPr="00FC5E7C" w:rsidRDefault="00C712FD" w:rsidP="00AF4E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престижа предпринимательской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активности бизнеса</w:t>
            </w:r>
          </w:p>
        </w:tc>
      </w:tr>
      <w:tr w:rsidR="00C712FD" w:rsidRPr="00FC5E7C" w:rsidTr="00AF4E07">
        <w:tc>
          <w:tcPr>
            <w:tcW w:w="671" w:type="dxa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143" w:type="dxa"/>
          </w:tcPr>
          <w:p w:rsidR="00C712FD" w:rsidRPr="00FC5E7C" w:rsidRDefault="00C712FD" w:rsidP="00AF4E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конкурса продавцов</w:t>
            </w:r>
          </w:p>
        </w:tc>
        <w:tc>
          <w:tcPr>
            <w:tcW w:w="2437" w:type="dxa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Отдел по труду и социально-экономическим вопросам</w:t>
            </w:r>
          </w:p>
        </w:tc>
        <w:tc>
          <w:tcPr>
            <w:tcW w:w="2405" w:type="dxa"/>
          </w:tcPr>
          <w:p w:rsidR="00E425CA" w:rsidRPr="00FC5E7C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- год</w:t>
            </w:r>
          </w:p>
          <w:p w:rsidR="00E425CA" w:rsidRPr="00FC5E7C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21 -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E425CA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– год</w:t>
            </w:r>
          </w:p>
          <w:p w:rsidR="00E425CA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– год</w:t>
            </w:r>
          </w:p>
          <w:p w:rsidR="00C712FD" w:rsidRPr="00FC5E7C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– год</w:t>
            </w:r>
          </w:p>
        </w:tc>
        <w:tc>
          <w:tcPr>
            <w:tcW w:w="2442" w:type="dxa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менее  1</w:t>
            </w:r>
            <w:proofErr w:type="gramEnd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менее  1</w:t>
            </w:r>
            <w:proofErr w:type="gramEnd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менее  1</w:t>
            </w:r>
            <w:proofErr w:type="gramEnd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25CA" w:rsidRPr="00FC5E7C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менее  1</w:t>
            </w:r>
            <w:proofErr w:type="gramEnd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25CA" w:rsidRPr="00FC5E7C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менее  1</w:t>
            </w:r>
            <w:proofErr w:type="gramEnd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</w:tcPr>
          <w:p w:rsidR="00C712FD" w:rsidRPr="00FC5E7C" w:rsidRDefault="00C712FD" w:rsidP="00AF4E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Снижение правовой грамотности субъектов малого бизнеса</w:t>
            </w:r>
          </w:p>
        </w:tc>
      </w:tr>
      <w:tr w:rsidR="00C712FD" w:rsidRPr="00FC5E7C" w:rsidTr="00AF4E07">
        <w:tc>
          <w:tcPr>
            <w:tcW w:w="14797" w:type="dxa"/>
            <w:gridSpan w:val="6"/>
          </w:tcPr>
          <w:p w:rsidR="00C712FD" w:rsidRPr="00BA15AF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5AF">
              <w:rPr>
                <w:rFonts w:ascii="Times New Roman" w:hAnsi="Times New Roman" w:cs="Times New Roman"/>
                <w:sz w:val="24"/>
                <w:szCs w:val="24"/>
              </w:rPr>
              <w:t>4. Информационная поддержка малого и среднего предпринимательства</w:t>
            </w:r>
          </w:p>
        </w:tc>
      </w:tr>
      <w:tr w:rsidR="00C712FD" w:rsidRPr="00FC5E7C" w:rsidTr="00AF4E07">
        <w:tc>
          <w:tcPr>
            <w:tcW w:w="671" w:type="dxa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143" w:type="dxa"/>
          </w:tcPr>
          <w:p w:rsidR="00C712FD" w:rsidRPr="00FC5E7C" w:rsidRDefault="00C712FD" w:rsidP="00AF4E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мероприятия,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посвященного  Дню российского предпринимательства</w:t>
            </w:r>
          </w:p>
        </w:tc>
        <w:tc>
          <w:tcPr>
            <w:tcW w:w="2437" w:type="dxa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по труду и социально-экономическим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вопросам</w:t>
            </w:r>
          </w:p>
        </w:tc>
        <w:tc>
          <w:tcPr>
            <w:tcW w:w="2405" w:type="dxa"/>
          </w:tcPr>
          <w:p w:rsidR="00E425CA" w:rsidRPr="00FC5E7C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- год</w:t>
            </w:r>
          </w:p>
          <w:p w:rsidR="00E425CA" w:rsidRPr="00FC5E7C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21 -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E425CA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– год</w:t>
            </w:r>
          </w:p>
          <w:p w:rsidR="00E425CA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– год</w:t>
            </w:r>
          </w:p>
          <w:p w:rsidR="00C712FD" w:rsidRPr="00FC5E7C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– год</w:t>
            </w:r>
          </w:p>
        </w:tc>
        <w:tc>
          <w:tcPr>
            <w:tcW w:w="2442" w:type="dxa"/>
          </w:tcPr>
          <w:p w:rsidR="00C81069" w:rsidRPr="00FC5E7C" w:rsidRDefault="00C81069" w:rsidP="00C810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</w:t>
            </w:r>
            <w:proofErr w:type="gramStart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менее  1</w:t>
            </w:r>
            <w:proofErr w:type="gramEnd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1069" w:rsidRPr="00FC5E7C" w:rsidRDefault="00C81069" w:rsidP="00C810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менее  1</w:t>
            </w:r>
            <w:proofErr w:type="gramEnd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1069" w:rsidRPr="00FC5E7C" w:rsidRDefault="00C81069" w:rsidP="00C810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менее  1</w:t>
            </w:r>
            <w:proofErr w:type="gramEnd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1069" w:rsidRPr="00FC5E7C" w:rsidRDefault="00C81069" w:rsidP="00C810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</w:t>
            </w:r>
            <w:proofErr w:type="gramStart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менее  1</w:t>
            </w:r>
            <w:proofErr w:type="gramEnd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1069" w:rsidRPr="00FC5E7C" w:rsidRDefault="00C81069" w:rsidP="00C810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менее  1</w:t>
            </w:r>
            <w:proofErr w:type="gramEnd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</w:tcPr>
          <w:p w:rsidR="00C712FD" w:rsidRPr="00FC5E7C" w:rsidRDefault="00C712FD" w:rsidP="00AF4E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Спад престижа предпринимательской деятельности</w:t>
            </w:r>
          </w:p>
        </w:tc>
      </w:tr>
      <w:tr w:rsidR="00C712FD" w:rsidRPr="00FC5E7C" w:rsidTr="00AF4E07">
        <w:tc>
          <w:tcPr>
            <w:tcW w:w="14797" w:type="dxa"/>
            <w:gridSpan w:val="6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Совершенствование  нормативной правовой базы</w:t>
            </w:r>
          </w:p>
        </w:tc>
      </w:tr>
      <w:tr w:rsidR="00C712FD" w:rsidRPr="00FC5E7C" w:rsidTr="00AF4E07">
        <w:tc>
          <w:tcPr>
            <w:tcW w:w="671" w:type="dxa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143" w:type="dxa"/>
          </w:tcPr>
          <w:p w:rsidR="00C712FD" w:rsidRPr="00FC5E7C" w:rsidRDefault="00C712FD" w:rsidP="00AF4E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Принятие нормативного правового акта по определению значений коэффициента базовой доходности К2 для исчисления единого налога на вмененный доход</w:t>
            </w:r>
          </w:p>
        </w:tc>
        <w:tc>
          <w:tcPr>
            <w:tcW w:w="2437" w:type="dxa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Отдел по труду и социально-экономическим вопросам</w:t>
            </w:r>
          </w:p>
        </w:tc>
        <w:tc>
          <w:tcPr>
            <w:tcW w:w="2405" w:type="dxa"/>
          </w:tcPr>
          <w:p w:rsidR="00E425CA" w:rsidRPr="00FC5E7C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- год</w:t>
            </w:r>
          </w:p>
          <w:p w:rsidR="00E425CA" w:rsidRPr="00FC5E7C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21 -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E425CA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– год</w:t>
            </w:r>
          </w:p>
          <w:p w:rsidR="00E425CA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– год</w:t>
            </w:r>
          </w:p>
          <w:p w:rsidR="00C712FD" w:rsidRPr="00FC5E7C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– год</w:t>
            </w:r>
          </w:p>
        </w:tc>
        <w:tc>
          <w:tcPr>
            <w:tcW w:w="2442" w:type="dxa"/>
          </w:tcPr>
          <w:p w:rsidR="00C712FD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712FD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712FD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81069" w:rsidRDefault="00C81069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81069" w:rsidRDefault="00C81069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каждому году)</w:t>
            </w:r>
          </w:p>
        </w:tc>
        <w:tc>
          <w:tcPr>
            <w:tcW w:w="2699" w:type="dxa"/>
          </w:tcPr>
          <w:p w:rsidR="00C712FD" w:rsidRPr="00FC5E7C" w:rsidRDefault="00C712FD" w:rsidP="00AF4E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Снижение правовой грамотности субъектов малого бизнеса муниципального района</w:t>
            </w:r>
          </w:p>
        </w:tc>
      </w:tr>
      <w:tr w:rsidR="00C712FD" w:rsidRPr="00FC5E7C" w:rsidTr="00AF4E07">
        <w:tc>
          <w:tcPr>
            <w:tcW w:w="14797" w:type="dxa"/>
            <w:gridSpan w:val="6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6. Развитие конкуренции на территории муниципального района</w:t>
            </w:r>
          </w:p>
        </w:tc>
      </w:tr>
      <w:tr w:rsidR="00C712FD" w:rsidRPr="00FC5E7C" w:rsidTr="00AF4E07">
        <w:tc>
          <w:tcPr>
            <w:tcW w:w="671" w:type="dxa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4143" w:type="dxa"/>
          </w:tcPr>
          <w:p w:rsidR="00C712FD" w:rsidRPr="00FC5E7C" w:rsidRDefault="00C712FD" w:rsidP="00AF4E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Содействие участию субъектов малого и среднего предпринимательства в выставках-ярмарках</w:t>
            </w:r>
          </w:p>
        </w:tc>
        <w:tc>
          <w:tcPr>
            <w:tcW w:w="2437" w:type="dxa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Отдел по труду и социально-экономическим вопросам</w:t>
            </w:r>
          </w:p>
        </w:tc>
        <w:tc>
          <w:tcPr>
            <w:tcW w:w="2405" w:type="dxa"/>
          </w:tcPr>
          <w:p w:rsidR="00E425CA" w:rsidRPr="00FC5E7C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- год</w:t>
            </w:r>
          </w:p>
          <w:p w:rsidR="00E425CA" w:rsidRPr="00FC5E7C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21 -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E425CA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– год</w:t>
            </w:r>
          </w:p>
          <w:p w:rsidR="00E425CA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– год</w:t>
            </w:r>
          </w:p>
          <w:p w:rsidR="00C712FD" w:rsidRPr="00FC5E7C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– год</w:t>
            </w:r>
          </w:p>
        </w:tc>
        <w:tc>
          <w:tcPr>
            <w:tcW w:w="2442" w:type="dxa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  <w:p w:rsidR="00C712FD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  <w:p w:rsidR="00C81069" w:rsidRDefault="00C81069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  <w:p w:rsidR="00C81069" w:rsidRPr="00FC5E7C" w:rsidRDefault="00C81069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2699" w:type="dxa"/>
          </w:tcPr>
          <w:p w:rsidR="00C712FD" w:rsidRPr="00FC5E7C" w:rsidRDefault="00C712FD" w:rsidP="00AF4E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Снижение привлекательности продукции, произведенной товаропроизводителями</w:t>
            </w:r>
          </w:p>
        </w:tc>
      </w:tr>
      <w:tr w:rsidR="00C712FD" w:rsidRPr="00FC5E7C" w:rsidTr="00AF4E07">
        <w:tc>
          <w:tcPr>
            <w:tcW w:w="671" w:type="dxa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143" w:type="dxa"/>
          </w:tcPr>
          <w:p w:rsidR="00C712FD" w:rsidRPr="00FC5E7C" w:rsidRDefault="00C712FD" w:rsidP="00AF4E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районного новогоднего конкурса</w:t>
            </w:r>
          </w:p>
        </w:tc>
        <w:tc>
          <w:tcPr>
            <w:tcW w:w="2437" w:type="dxa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Отдел по труду и социально-экономическим вопросам</w:t>
            </w:r>
          </w:p>
        </w:tc>
        <w:tc>
          <w:tcPr>
            <w:tcW w:w="2405" w:type="dxa"/>
          </w:tcPr>
          <w:p w:rsidR="00E425CA" w:rsidRPr="00FC5E7C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- год</w:t>
            </w:r>
          </w:p>
          <w:p w:rsidR="00E425CA" w:rsidRPr="00FC5E7C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21 -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E425CA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– год</w:t>
            </w:r>
          </w:p>
          <w:p w:rsidR="00E425CA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– год</w:t>
            </w:r>
          </w:p>
          <w:p w:rsidR="00C712FD" w:rsidRPr="00FC5E7C" w:rsidRDefault="00E425CA" w:rsidP="00E425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– год</w:t>
            </w:r>
          </w:p>
        </w:tc>
        <w:tc>
          <w:tcPr>
            <w:tcW w:w="2442" w:type="dxa"/>
          </w:tcPr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менее  1</w:t>
            </w:r>
            <w:proofErr w:type="gramEnd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менее  1</w:t>
            </w:r>
            <w:proofErr w:type="gramEnd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12FD" w:rsidRPr="00FC5E7C" w:rsidRDefault="00C712FD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менее  1</w:t>
            </w:r>
            <w:proofErr w:type="gramEnd"/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12FD" w:rsidRDefault="00C81069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  <w:p w:rsidR="00C81069" w:rsidRPr="00FC5E7C" w:rsidRDefault="00C81069" w:rsidP="00AF4E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2699" w:type="dxa"/>
          </w:tcPr>
          <w:p w:rsidR="00C712FD" w:rsidRPr="00FC5E7C" w:rsidRDefault="00C712FD" w:rsidP="00AF4E0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E7C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эстетической 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предпринимательства</w:t>
            </w:r>
          </w:p>
        </w:tc>
      </w:tr>
    </w:tbl>
    <w:p w:rsidR="00C712FD" w:rsidRPr="00FC5E7C" w:rsidRDefault="00C712FD" w:rsidP="00103D9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712FD" w:rsidRPr="00FC5E7C" w:rsidRDefault="00C712FD" w:rsidP="00C5375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712FD" w:rsidRPr="00FC5E7C" w:rsidRDefault="00C712FD" w:rsidP="00BD202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12FD" w:rsidRDefault="00C712FD" w:rsidP="00BD202C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C712FD" w:rsidRDefault="00C712FD" w:rsidP="00BD202C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C712FD" w:rsidRDefault="00C712FD" w:rsidP="00BD202C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C712FD" w:rsidRDefault="00C712FD" w:rsidP="00BD202C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C712FD" w:rsidRDefault="00C712FD" w:rsidP="00BD202C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C712FD" w:rsidRDefault="00C712FD" w:rsidP="00BD202C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C712FD" w:rsidRDefault="00C712FD" w:rsidP="00BD202C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C712FD" w:rsidRDefault="00C712FD" w:rsidP="00BD202C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C712FD" w:rsidRDefault="00C712FD" w:rsidP="00BD202C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C712FD" w:rsidRDefault="00C712FD" w:rsidP="00BD202C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C712FD" w:rsidRDefault="00C712FD" w:rsidP="00BD202C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  <w:sectPr w:rsidR="00C712FD" w:rsidSect="00A02281">
          <w:pgSz w:w="12240" w:h="15840"/>
          <w:pgMar w:top="539" w:right="719" w:bottom="720" w:left="539" w:header="720" w:footer="720" w:gutter="0"/>
          <w:cols w:space="720"/>
          <w:noEndnote/>
          <w:docGrid w:linePitch="326"/>
        </w:sectPr>
      </w:pPr>
    </w:p>
    <w:p w:rsidR="00C712FD" w:rsidRDefault="00C712FD" w:rsidP="00BD202C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C712FD" w:rsidRPr="00F26211" w:rsidRDefault="00C712FD" w:rsidP="00BD202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211">
        <w:rPr>
          <w:rFonts w:ascii="Times New Roman" w:hAnsi="Times New Roman" w:cs="Times New Roman"/>
          <w:b/>
          <w:sz w:val="28"/>
          <w:szCs w:val="28"/>
        </w:rPr>
        <w:t>8. Механизм реализации муниципальной программы</w:t>
      </w:r>
    </w:p>
    <w:p w:rsidR="00C712FD" w:rsidRPr="00F26211" w:rsidRDefault="00C712FD" w:rsidP="00BD202C">
      <w:pPr>
        <w:pStyle w:val="ConsPlusNormal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712FD" w:rsidRPr="00F26211" w:rsidRDefault="00C712FD" w:rsidP="00BD20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6211">
        <w:rPr>
          <w:rFonts w:ascii="Times New Roman" w:hAnsi="Times New Roman" w:cs="Times New Roman"/>
          <w:sz w:val="28"/>
          <w:szCs w:val="28"/>
        </w:rPr>
        <w:t>Общее руководство и контроль за реализацией программных мероприятий осуществляет отдел по труду и социально-эконом</w:t>
      </w:r>
      <w:r>
        <w:rPr>
          <w:rFonts w:ascii="Times New Roman" w:hAnsi="Times New Roman" w:cs="Times New Roman"/>
          <w:sz w:val="28"/>
          <w:szCs w:val="28"/>
        </w:rPr>
        <w:t>ическим вопросам администрации Биробиджанского района.</w:t>
      </w:r>
    </w:p>
    <w:p w:rsidR="00C712FD" w:rsidRPr="00F26211" w:rsidRDefault="00C712FD" w:rsidP="00A26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6211">
        <w:rPr>
          <w:rFonts w:ascii="Times New Roman" w:hAnsi="Times New Roman" w:cs="Times New Roman"/>
          <w:sz w:val="28"/>
          <w:szCs w:val="28"/>
        </w:rPr>
        <w:t xml:space="preserve">Финансовое обеспечение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26211">
        <w:rPr>
          <w:rFonts w:ascii="Times New Roman" w:hAnsi="Times New Roman" w:cs="Times New Roman"/>
          <w:sz w:val="28"/>
          <w:szCs w:val="28"/>
        </w:rPr>
        <w:t xml:space="preserve">рограммы осуществляется за счет средств, предусмотренных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F26211">
        <w:rPr>
          <w:rFonts w:ascii="Times New Roman" w:hAnsi="Times New Roman" w:cs="Times New Roman"/>
          <w:sz w:val="28"/>
          <w:szCs w:val="28"/>
        </w:rPr>
        <w:t xml:space="preserve"> бюджетом на очередной финансовый год и плановый период до </w:t>
      </w:r>
      <w:r w:rsidR="00D8180E">
        <w:rPr>
          <w:rFonts w:ascii="Times New Roman" w:hAnsi="Times New Roman" w:cs="Times New Roman"/>
          <w:sz w:val="28"/>
          <w:szCs w:val="28"/>
        </w:rPr>
        <w:t>2021-2022</w:t>
      </w:r>
      <w:r w:rsidRPr="00F2621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638B9" w:rsidRPr="00F26211" w:rsidRDefault="00E638B9" w:rsidP="00E638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6211">
        <w:rPr>
          <w:rFonts w:ascii="Times New Roman" w:hAnsi="Times New Roman" w:cs="Times New Roman"/>
          <w:sz w:val="28"/>
          <w:szCs w:val="28"/>
        </w:rPr>
        <w:t>Реализация мероприятия «Поддержка субъектов малого и среднего предпринимательства в области подготовки и повышения квалификации кадров» осуществляется путем подачи заявок субъектами малого и среднего предпринимательства, осуществляющими деятельность на территории района на участие в конкурсе, по результатам которого членами комиссии подводятся итоги конкурса.</w:t>
      </w:r>
    </w:p>
    <w:p w:rsidR="00C712FD" w:rsidRDefault="00C712FD" w:rsidP="00A26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6211">
        <w:rPr>
          <w:rFonts w:ascii="Times New Roman" w:hAnsi="Times New Roman" w:cs="Times New Roman"/>
          <w:sz w:val="28"/>
          <w:szCs w:val="28"/>
        </w:rPr>
        <w:t>Реализация мероприятия «Развитие конкуренции на территории муниципального района» осуществляется путем подачи заявок на участие в выставках-ярмарках различных уровней субъектами малого и среднего предпринимательства, являющимися товаропроизводителями по различным направлениям, всех форм собственности, также подачи заявок на участие в районном новогоднем конкурсе</w:t>
      </w:r>
      <w:r w:rsidR="00E638B9">
        <w:rPr>
          <w:rFonts w:ascii="Times New Roman" w:hAnsi="Times New Roman" w:cs="Times New Roman"/>
          <w:sz w:val="28"/>
          <w:szCs w:val="28"/>
        </w:rPr>
        <w:t>.</w:t>
      </w:r>
    </w:p>
    <w:p w:rsidR="00D713BE" w:rsidRPr="00DD1150" w:rsidRDefault="00D713BE" w:rsidP="008E7F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150">
        <w:rPr>
          <w:rFonts w:ascii="Times New Roman" w:hAnsi="Times New Roman" w:cs="Times New Roman"/>
          <w:sz w:val="28"/>
          <w:szCs w:val="28"/>
        </w:rPr>
        <w:t xml:space="preserve">Реализация мероприятия «Информационная поддержка малого и среднего предпринимательства» осуществляется путем </w:t>
      </w:r>
      <w:r w:rsidR="00DD1150">
        <w:rPr>
          <w:rFonts w:ascii="Times New Roman" w:hAnsi="Times New Roman" w:cs="Times New Roman"/>
          <w:sz w:val="28"/>
          <w:szCs w:val="28"/>
        </w:rPr>
        <w:t xml:space="preserve">организации и проведения мероприятия, посвященного Дню </w:t>
      </w:r>
      <w:r w:rsidR="00AF550F">
        <w:rPr>
          <w:rFonts w:ascii="Times New Roman" w:hAnsi="Times New Roman" w:cs="Times New Roman"/>
          <w:sz w:val="28"/>
          <w:szCs w:val="28"/>
        </w:rPr>
        <w:t>российского</w:t>
      </w:r>
      <w:r w:rsidR="00DD1150">
        <w:rPr>
          <w:rFonts w:ascii="Times New Roman" w:hAnsi="Times New Roman" w:cs="Times New Roman"/>
          <w:sz w:val="28"/>
          <w:szCs w:val="28"/>
        </w:rPr>
        <w:t xml:space="preserve"> </w:t>
      </w:r>
      <w:r w:rsidR="008E7FDB">
        <w:rPr>
          <w:rFonts w:ascii="Times New Roman" w:hAnsi="Times New Roman" w:cs="Times New Roman"/>
          <w:sz w:val="28"/>
          <w:szCs w:val="28"/>
        </w:rPr>
        <w:t xml:space="preserve">предпринимательства </w:t>
      </w:r>
    </w:p>
    <w:p w:rsidR="00D713BE" w:rsidRPr="00F26211" w:rsidRDefault="00D713BE" w:rsidP="00A26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12FD" w:rsidRPr="00CE0F67" w:rsidRDefault="00C712FD" w:rsidP="0093661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E0F67">
        <w:rPr>
          <w:rFonts w:ascii="Times New Roman" w:hAnsi="Times New Roman" w:cs="Times New Roman"/>
          <w:b/>
          <w:sz w:val="28"/>
          <w:szCs w:val="28"/>
        </w:rPr>
        <w:t>9. Прогноз сводных показателей муниципальных заданий</w:t>
      </w:r>
    </w:p>
    <w:p w:rsidR="00C712FD" w:rsidRPr="00CE0F67" w:rsidRDefault="00C712FD" w:rsidP="0093661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F67">
        <w:rPr>
          <w:rFonts w:ascii="Times New Roman" w:hAnsi="Times New Roman" w:cs="Times New Roman"/>
          <w:b/>
          <w:sz w:val="28"/>
          <w:szCs w:val="28"/>
        </w:rPr>
        <w:t>по этапам реализации муниципальной Программы</w:t>
      </w:r>
    </w:p>
    <w:p w:rsidR="00C712FD" w:rsidRPr="00F26211" w:rsidRDefault="00C712FD" w:rsidP="009366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12FD" w:rsidRPr="00F26211" w:rsidRDefault="00C712FD" w:rsidP="00A73AC0">
      <w:pPr>
        <w:pStyle w:val="ConsPlusNormal"/>
        <w:ind w:firstLine="540"/>
        <w:jc w:val="both"/>
        <w:rPr>
          <w:sz w:val="28"/>
          <w:szCs w:val="28"/>
        </w:rPr>
      </w:pPr>
      <w:r w:rsidRPr="00F26211">
        <w:rPr>
          <w:rFonts w:ascii="Times New Roman" w:hAnsi="Times New Roman" w:cs="Times New Roman"/>
          <w:sz w:val="28"/>
          <w:szCs w:val="28"/>
        </w:rPr>
        <w:t xml:space="preserve">У ответственного исполнителя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F26211">
        <w:rPr>
          <w:rFonts w:ascii="Times New Roman" w:hAnsi="Times New Roman" w:cs="Times New Roman"/>
          <w:sz w:val="28"/>
          <w:szCs w:val="28"/>
        </w:rPr>
        <w:t xml:space="preserve"> отсутствуют подведомственные бюджетные учреждения, вследствие чего </w:t>
      </w:r>
      <w:r>
        <w:rPr>
          <w:rFonts w:ascii="Times New Roman" w:hAnsi="Times New Roman" w:cs="Times New Roman"/>
          <w:sz w:val="28"/>
          <w:szCs w:val="28"/>
        </w:rPr>
        <w:t>программой</w:t>
      </w:r>
      <w:r w:rsidRPr="00F26211">
        <w:rPr>
          <w:rFonts w:ascii="Times New Roman" w:hAnsi="Times New Roman" w:cs="Times New Roman"/>
          <w:sz w:val="28"/>
          <w:szCs w:val="28"/>
        </w:rPr>
        <w:t xml:space="preserve"> не предусмотрено формирование муниципальных заданий.</w:t>
      </w:r>
    </w:p>
    <w:p w:rsidR="00C712FD" w:rsidRPr="00F26211" w:rsidRDefault="00C712FD" w:rsidP="002224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2FD" w:rsidRPr="00B0629E" w:rsidRDefault="00C712FD" w:rsidP="002224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2FD" w:rsidRDefault="00C712FD" w:rsidP="002224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2FD" w:rsidRDefault="00C712FD" w:rsidP="002224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2FD" w:rsidRDefault="00C712FD" w:rsidP="002224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2FD" w:rsidRDefault="00C712FD" w:rsidP="002224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2FD" w:rsidRDefault="00C712FD" w:rsidP="002224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2FD" w:rsidRDefault="00C712FD" w:rsidP="002224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2FD" w:rsidRDefault="00C712FD" w:rsidP="002224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2FD" w:rsidRDefault="00C712FD" w:rsidP="002224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2FD" w:rsidRDefault="00C712FD" w:rsidP="002224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2FD" w:rsidRDefault="00C712FD" w:rsidP="002224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2FD" w:rsidRDefault="00C712FD" w:rsidP="002224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2FD" w:rsidRDefault="00C712FD" w:rsidP="002224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2FD" w:rsidRDefault="00C712FD" w:rsidP="002224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  <w:sectPr w:rsidR="00C712FD" w:rsidSect="007F6E99">
          <w:pgSz w:w="12240" w:h="15840"/>
          <w:pgMar w:top="720" w:right="539" w:bottom="539" w:left="720" w:header="720" w:footer="720" w:gutter="0"/>
          <w:cols w:space="720"/>
          <w:noEndnote/>
        </w:sectPr>
      </w:pPr>
    </w:p>
    <w:p w:rsidR="00C712FD" w:rsidRDefault="00C712FD" w:rsidP="002224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2FD" w:rsidRPr="00B0629E" w:rsidRDefault="00C712FD" w:rsidP="0022246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29E">
        <w:rPr>
          <w:rFonts w:ascii="Times New Roman" w:hAnsi="Times New Roman" w:cs="Times New Roman"/>
          <w:b/>
          <w:sz w:val="28"/>
          <w:szCs w:val="28"/>
        </w:rPr>
        <w:t>10. Ресурсное обеспечение реализации муниципальной программы</w:t>
      </w:r>
    </w:p>
    <w:p w:rsidR="00C712FD" w:rsidRPr="00B0629E" w:rsidRDefault="00C712FD" w:rsidP="00C53758">
      <w:pPr>
        <w:pStyle w:val="ConsPlusNormal"/>
        <w:jc w:val="right"/>
        <w:rPr>
          <w:rFonts w:ascii="Times New Roman" w:hAnsi="Times New Roman" w:cs="Times New Roman"/>
          <w:b/>
          <w:sz w:val="27"/>
          <w:szCs w:val="27"/>
        </w:rPr>
      </w:pPr>
      <w:r w:rsidRPr="00B0629E">
        <w:rPr>
          <w:rFonts w:ascii="Times New Roman" w:hAnsi="Times New Roman" w:cs="Times New Roman"/>
          <w:b/>
          <w:sz w:val="27"/>
          <w:szCs w:val="27"/>
        </w:rPr>
        <w:t xml:space="preserve">Таблица </w:t>
      </w:r>
      <w:r w:rsidR="00C7241E">
        <w:rPr>
          <w:rFonts w:ascii="Times New Roman" w:hAnsi="Times New Roman" w:cs="Times New Roman"/>
          <w:b/>
          <w:sz w:val="27"/>
          <w:szCs w:val="27"/>
        </w:rPr>
        <w:t>4</w:t>
      </w:r>
    </w:p>
    <w:p w:rsidR="00C712FD" w:rsidRPr="00B0629E" w:rsidRDefault="00C712FD" w:rsidP="00C53758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  <w:bookmarkStart w:id="1" w:name="P165"/>
      <w:bookmarkEnd w:id="1"/>
    </w:p>
    <w:p w:rsidR="00C712FD" w:rsidRDefault="00C712FD" w:rsidP="00C53758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0629E">
        <w:rPr>
          <w:rFonts w:ascii="Times New Roman" w:hAnsi="Times New Roman" w:cs="Times New Roman"/>
          <w:b/>
          <w:sz w:val="27"/>
          <w:szCs w:val="27"/>
        </w:rPr>
        <w:t xml:space="preserve"> Ресурсное обеспечение реализации муниципальной программы муниципального образования «Биробиджанский муниципальный район» Еврейской автономной области за счет местного бюджета</w:t>
      </w:r>
    </w:p>
    <w:p w:rsidR="00C712FD" w:rsidRDefault="00C712FD" w:rsidP="00C53758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0629E">
        <w:rPr>
          <w:rFonts w:ascii="Times New Roman" w:hAnsi="Times New Roman" w:cs="Times New Roman"/>
          <w:b/>
          <w:sz w:val="27"/>
          <w:szCs w:val="27"/>
        </w:rPr>
        <w:t xml:space="preserve"> «Развитие и поддержка малого и среднего предпринимательства в муниципаль</w:t>
      </w:r>
      <w:r w:rsidR="00DF5F80">
        <w:rPr>
          <w:rFonts w:ascii="Times New Roman" w:hAnsi="Times New Roman" w:cs="Times New Roman"/>
          <w:b/>
          <w:sz w:val="27"/>
          <w:szCs w:val="27"/>
        </w:rPr>
        <w:t xml:space="preserve">ном образовании «Биробиджанский </w:t>
      </w:r>
      <w:r w:rsidRPr="00B0629E">
        <w:rPr>
          <w:rFonts w:ascii="Times New Roman" w:hAnsi="Times New Roman" w:cs="Times New Roman"/>
          <w:b/>
          <w:sz w:val="27"/>
          <w:szCs w:val="27"/>
        </w:rPr>
        <w:t>муниципальный район</w:t>
      </w:r>
      <w:r w:rsidR="00DF5F80">
        <w:rPr>
          <w:rFonts w:ascii="Times New Roman" w:hAnsi="Times New Roman" w:cs="Times New Roman"/>
          <w:b/>
          <w:sz w:val="27"/>
          <w:szCs w:val="27"/>
        </w:rPr>
        <w:t xml:space="preserve">» Еврейской автономной области </w:t>
      </w:r>
      <w:r w:rsidRPr="00B0629E">
        <w:rPr>
          <w:rFonts w:ascii="Times New Roman" w:hAnsi="Times New Roman" w:cs="Times New Roman"/>
          <w:b/>
          <w:sz w:val="27"/>
          <w:szCs w:val="27"/>
        </w:rPr>
        <w:t>на 20</w:t>
      </w:r>
      <w:r w:rsidR="00DF5F80">
        <w:rPr>
          <w:rFonts w:ascii="Times New Roman" w:hAnsi="Times New Roman" w:cs="Times New Roman"/>
          <w:b/>
          <w:sz w:val="27"/>
          <w:szCs w:val="27"/>
        </w:rPr>
        <w:t>20</w:t>
      </w:r>
      <w:r w:rsidRPr="00B0629E">
        <w:rPr>
          <w:rFonts w:ascii="Times New Roman" w:hAnsi="Times New Roman" w:cs="Times New Roman"/>
          <w:b/>
          <w:sz w:val="27"/>
          <w:szCs w:val="27"/>
        </w:rPr>
        <w:t xml:space="preserve"> -20</w:t>
      </w:r>
      <w:r w:rsidR="00DF5F80">
        <w:rPr>
          <w:rFonts w:ascii="Times New Roman" w:hAnsi="Times New Roman" w:cs="Times New Roman"/>
          <w:b/>
          <w:sz w:val="27"/>
          <w:szCs w:val="27"/>
        </w:rPr>
        <w:t>2</w:t>
      </w:r>
      <w:r w:rsidR="00D213B7">
        <w:rPr>
          <w:rFonts w:ascii="Times New Roman" w:hAnsi="Times New Roman" w:cs="Times New Roman"/>
          <w:b/>
          <w:sz w:val="27"/>
          <w:szCs w:val="27"/>
        </w:rPr>
        <w:t>4</w:t>
      </w:r>
      <w:r w:rsidRPr="00B0629E">
        <w:rPr>
          <w:rFonts w:ascii="Times New Roman" w:hAnsi="Times New Roman" w:cs="Times New Roman"/>
          <w:b/>
          <w:sz w:val="27"/>
          <w:szCs w:val="27"/>
        </w:rPr>
        <w:t xml:space="preserve"> годы» </w:t>
      </w:r>
    </w:p>
    <w:p w:rsidR="00DF5F80" w:rsidRPr="00B0629E" w:rsidRDefault="00DF5F80" w:rsidP="00C53758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</w:p>
    <w:tbl>
      <w:tblPr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268"/>
        <w:gridCol w:w="2268"/>
        <w:gridCol w:w="851"/>
        <w:gridCol w:w="992"/>
        <w:gridCol w:w="1559"/>
        <w:gridCol w:w="993"/>
        <w:gridCol w:w="850"/>
        <w:gridCol w:w="992"/>
        <w:gridCol w:w="1134"/>
        <w:gridCol w:w="1134"/>
        <w:gridCol w:w="851"/>
      </w:tblGrid>
      <w:tr w:rsidR="00D213B7" w:rsidRPr="00B0629E" w:rsidTr="00711EA0">
        <w:tc>
          <w:tcPr>
            <w:tcW w:w="629" w:type="dxa"/>
            <w:vMerge w:val="restart"/>
          </w:tcPr>
          <w:p w:rsidR="00D213B7" w:rsidRPr="00B0629E" w:rsidRDefault="00D213B7" w:rsidP="00E65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</w:tcPr>
          <w:p w:rsidR="00D213B7" w:rsidRPr="00B0629E" w:rsidRDefault="00D213B7" w:rsidP="00E65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2268" w:type="dxa"/>
            <w:vMerge w:val="restart"/>
          </w:tcPr>
          <w:p w:rsidR="00D213B7" w:rsidRPr="00B0629E" w:rsidRDefault="00D213B7" w:rsidP="00737D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3402" w:type="dxa"/>
            <w:gridSpan w:val="3"/>
          </w:tcPr>
          <w:p w:rsidR="00D213B7" w:rsidRPr="00B0629E" w:rsidRDefault="00D213B7" w:rsidP="00737D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954" w:type="dxa"/>
            <w:gridSpan w:val="6"/>
          </w:tcPr>
          <w:p w:rsidR="00D213B7" w:rsidRPr="00B0629E" w:rsidRDefault="00D213B7" w:rsidP="00737D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Расходы (тыс. рублей), годы</w:t>
            </w:r>
          </w:p>
        </w:tc>
      </w:tr>
      <w:tr w:rsidR="00D213B7" w:rsidRPr="00B0629E" w:rsidTr="00711EA0">
        <w:tc>
          <w:tcPr>
            <w:tcW w:w="629" w:type="dxa"/>
            <w:vMerge/>
          </w:tcPr>
          <w:p w:rsidR="00D213B7" w:rsidRPr="00B0629E" w:rsidRDefault="00D213B7" w:rsidP="00C53758"/>
        </w:tc>
        <w:tc>
          <w:tcPr>
            <w:tcW w:w="2268" w:type="dxa"/>
            <w:vMerge/>
          </w:tcPr>
          <w:p w:rsidR="00D213B7" w:rsidRPr="00B0629E" w:rsidRDefault="00D213B7" w:rsidP="00737DED">
            <w:pPr>
              <w:jc w:val="center"/>
            </w:pPr>
          </w:p>
        </w:tc>
        <w:tc>
          <w:tcPr>
            <w:tcW w:w="2268" w:type="dxa"/>
            <w:vMerge/>
          </w:tcPr>
          <w:p w:rsidR="00D213B7" w:rsidRPr="00B0629E" w:rsidRDefault="00D213B7" w:rsidP="00C53758"/>
        </w:tc>
        <w:tc>
          <w:tcPr>
            <w:tcW w:w="851" w:type="dxa"/>
          </w:tcPr>
          <w:p w:rsidR="00D213B7" w:rsidRPr="00B0629E" w:rsidRDefault="00D213B7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992" w:type="dxa"/>
          </w:tcPr>
          <w:p w:rsidR="00D213B7" w:rsidRPr="00B0629E" w:rsidRDefault="00D213B7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proofErr w:type="spellEnd"/>
            <w:r w:rsidRPr="00B062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559" w:type="dxa"/>
          </w:tcPr>
          <w:p w:rsidR="00D213B7" w:rsidRPr="00B0629E" w:rsidRDefault="00D213B7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993" w:type="dxa"/>
          </w:tcPr>
          <w:p w:rsidR="00D213B7" w:rsidRPr="00B0629E" w:rsidRDefault="00D213B7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D213B7" w:rsidRPr="00B0629E" w:rsidRDefault="00D213B7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D213B7" w:rsidRPr="00B0629E" w:rsidRDefault="00D213B7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D213B7" w:rsidRPr="00B0629E" w:rsidRDefault="00D213B7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D213B7" w:rsidRDefault="00D213B7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</w:tcPr>
          <w:p w:rsidR="00D213B7" w:rsidRDefault="00D213B7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D213B7" w:rsidRPr="00B0629E" w:rsidTr="00711EA0">
        <w:tc>
          <w:tcPr>
            <w:tcW w:w="629" w:type="dxa"/>
          </w:tcPr>
          <w:p w:rsidR="00D213B7" w:rsidRPr="00B0629E" w:rsidRDefault="00824E14" w:rsidP="00E65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213B7" w:rsidRPr="00B0629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268" w:type="dxa"/>
          </w:tcPr>
          <w:p w:rsidR="00D213B7" w:rsidRPr="00B0629E" w:rsidRDefault="00D213B7" w:rsidP="00016A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213B7" w:rsidRPr="00B0629E" w:rsidRDefault="00D213B7" w:rsidP="00016A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D213B7" w:rsidRPr="00B0629E" w:rsidRDefault="00D213B7" w:rsidP="00016A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213B7" w:rsidRPr="00B0629E" w:rsidRDefault="00D213B7" w:rsidP="00016A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213B7" w:rsidRPr="00B0629E" w:rsidRDefault="00D213B7" w:rsidP="00016A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D213B7" w:rsidRPr="00B0629E" w:rsidRDefault="00D213B7" w:rsidP="00016A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D213B7" w:rsidRPr="00B0629E" w:rsidRDefault="00D213B7" w:rsidP="00016A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D213B7" w:rsidRPr="00B0629E" w:rsidRDefault="00D213B7" w:rsidP="00016A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D213B7" w:rsidRPr="00B0629E" w:rsidRDefault="00D213B7" w:rsidP="007A5E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D213B7" w:rsidRPr="00B0629E" w:rsidRDefault="00824E14" w:rsidP="007A5E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D213B7" w:rsidRPr="00B0629E" w:rsidRDefault="00824E14" w:rsidP="007A5E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213B7" w:rsidRPr="00B0629E" w:rsidTr="00711EA0">
        <w:tc>
          <w:tcPr>
            <w:tcW w:w="629" w:type="dxa"/>
          </w:tcPr>
          <w:p w:rsidR="00D213B7" w:rsidRPr="00B0629E" w:rsidRDefault="00D213B7" w:rsidP="00C537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213B7" w:rsidRPr="00B0629E" w:rsidRDefault="00D213B7" w:rsidP="001767C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Развитие и поддержка малого и среднего предпринимательства в  муниципальном образовании «Биробиджан</w:t>
            </w:r>
            <w:r w:rsidR="001767C7">
              <w:rPr>
                <w:rFonts w:ascii="Times New Roman" w:hAnsi="Times New Roman" w:cs="Times New Roman"/>
                <w:sz w:val="24"/>
                <w:szCs w:val="24"/>
              </w:rPr>
              <w:t>ский муниципальный район» на 2020-2024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1767C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D213B7" w:rsidRPr="00B0629E" w:rsidRDefault="00D213B7" w:rsidP="00737D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</w:tcPr>
          <w:p w:rsidR="00D213B7" w:rsidRPr="00B0629E" w:rsidRDefault="00D213B7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601</w:t>
            </w:r>
          </w:p>
        </w:tc>
        <w:tc>
          <w:tcPr>
            <w:tcW w:w="992" w:type="dxa"/>
          </w:tcPr>
          <w:p w:rsidR="00D213B7" w:rsidRPr="00B0629E" w:rsidRDefault="00D213B7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559" w:type="dxa"/>
          </w:tcPr>
          <w:p w:rsidR="00D213B7" w:rsidRPr="00B0629E" w:rsidRDefault="00824E14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15.0.00.00000</w:t>
            </w:r>
          </w:p>
        </w:tc>
        <w:tc>
          <w:tcPr>
            <w:tcW w:w="993" w:type="dxa"/>
          </w:tcPr>
          <w:p w:rsidR="00D213B7" w:rsidRPr="00B0629E" w:rsidRDefault="006D1337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D213B7" w:rsidRPr="00B062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0" w:type="dxa"/>
          </w:tcPr>
          <w:p w:rsidR="00D213B7" w:rsidRPr="00B0629E" w:rsidRDefault="006D1337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213B7" w:rsidRPr="00B062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D213B7" w:rsidRPr="00B0629E" w:rsidRDefault="00D213B7" w:rsidP="006D1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13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D213B7" w:rsidRPr="00B0629E" w:rsidRDefault="00D213B7" w:rsidP="006D1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13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D213B7" w:rsidRPr="00B0629E" w:rsidRDefault="006D1337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851" w:type="dxa"/>
          </w:tcPr>
          <w:p w:rsidR="00D213B7" w:rsidRPr="00B0629E" w:rsidRDefault="006D1337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</w:tr>
      <w:tr w:rsidR="00D213B7" w:rsidRPr="00B0629E" w:rsidTr="00711EA0">
        <w:tc>
          <w:tcPr>
            <w:tcW w:w="629" w:type="dxa"/>
          </w:tcPr>
          <w:p w:rsidR="00D213B7" w:rsidRPr="00B0629E" w:rsidRDefault="00D213B7" w:rsidP="00C537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213B7" w:rsidRPr="00B0629E" w:rsidRDefault="00D213B7" w:rsidP="00737D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213B7" w:rsidRPr="00B0629E" w:rsidRDefault="00D213B7" w:rsidP="00BD10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851" w:type="dxa"/>
          </w:tcPr>
          <w:p w:rsidR="00D213B7" w:rsidRPr="00B0629E" w:rsidRDefault="00D213B7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601</w:t>
            </w:r>
          </w:p>
        </w:tc>
        <w:tc>
          <w:tcPr>
            <w:tcW w:w="992" w:type="dxa"/>
          </w:tcPr>
          <w:p w:rsidR="00D213B7" w:rsidRPr="00B0629E" w:rsidRDefault="00D213B7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559" w:type="dxa"/>
          </w:tcPr>
          <w:p w:rsidR="00D213B7" w:rsidRPr="00B0629E" w:rsidRDefault="00F26600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15.0.00.00000</w:t>
            </w:r>
          </w:p>
        </w:tc>
        <w:tc>
          <w:tcPr>
            <w:tcW w:w="993" w:type="dxa"/>
          </w:tcPr>
          <w:p w:rsidR="00D213B7" w:rsidRPr="00B0629E" w:rsidRDefault="00D0338A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115,00</w:t>
            </w:r>
          </w:p>
        </w:tc>
        <w:tc>
          <w:tcPr>
            <w:tcW w:w="850" w:type="dxa"/>
          </w:tcPr>
          <w:p w:rsidR="00D213B7" w:rsidRPr="00B0629E" w:rsidRDefault="00D0338A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213B7" w:rsidRPr="00B062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D213B7" w:rsidRPr="00B0629E" w:rsidRDefault="00D213B7" w:rsidP="00D033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33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D213B7" w:rsidRPr="00B0629E" w:rsidRDefault="00D213B7" w:rsidP="00D033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33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D213B7" w:rsidRPr="00B0629E" w:rsidRDefault="00D0338A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851" w:type="dxa"/>
          </w:tcPr>
          <w:p w:rsidR="00D213B7" w:rsidRPr="00B0629E" w:rsidRDefault="00D0338A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</w:tr>
      <w:tr w:rsidR="00D213B7" w:rsidRPr="00B0629E" w:rsidTr="00711EA0">
        <w:trPr>
          <w:trHeight w:val="196"/>
        </w:trPr>
        <w:tc>
          <w:tcPr>
            <w:tcW w:w="629" w:type="dxa"/>
          </w:tcPr>
          <w:p w:rsidR="00D213B7" w:rsidRPr="00B0629E" w:rsidRDefault="00D213B7" w:rsidP="00C537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213B7" w:rsidRPr="00B0629E" w:rsidRDefault="00D213B7" w:rsidP="00737D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213B7" w:rsidRPr="00B0629E" w:rsidRDefault="00D213B7" w:rsidP="00BD108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Соисполнитель</w:t>
            </w:r>
          </w:p>
        </w:tc>
        <w:tc>
          <w:tcPr>
            <w:tcW w:w="851" w:type="dxa"/>
          </w:tcPr>
          <w:p w:rsidR="00D213B7" w:rsidRPr="00B0629E" w:rsidRDefault="00D213B7" w:rsidP="00C2412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213B7" w:rsidRPr="00B0629E" w:rsidRDefault="00D213B7" w:rsidP="00C2412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213B7" w:rsidRPr="00B0629E" w:rsidRDefault="00D213B7" w:rsidP="00C2412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213B7" w:rsidRPr="00B0629E" w:rsidRDefault="00D213B7" w:rsidP="00C2412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213B7" w:rsidRPr="00B0629E" w:rsidRDefault="00D213B7" w:rsidP="00C2412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213B7" w:rsidRPr="00B0629E" w:rsidRDefault="00D213B7" w:rsidP="00C2412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213B7" w:rsidRPr="00B0629E" w:rsidRDefault="00D213B7" w:rsidP="00C2412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213B7" w:rsidRPr="00B0629E" w:rsidRDefault="00A44EF4" w:rsidP="00C2412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D213B7" w:rsidRPr="00B0629E" w:rsidRDefault="00A44EF4" w:rsidP="00C2412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46E9" w:rsidRPr="00B0629E" w:rsidTr="007D46E9">
        <w:tc>
          <w:tcPr>
            <w:tcW w:w="14521" w:type="dxa"/>
            <w:gridSpan w:val="12"/>
          </w:tcPr>
          <w:p w:rsidR="007D46E9" w:rsidRPr="00B0629E" w:rsidRDefault="007D46E9" w:rsidP="006706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субъектов малого и среднего </w:t>
            </w:r>
            <w:r w:rsidR="00E143B9">
              <w:rPr>
                <w:rFonts w:ascii="Times New Roman" w:hAnsi="Times New Roman" w:cs="Times New Roman"/>
                <w:sz w:val="24"/>
                <w:szCs w:val="24"/>
              </w:rPr>
              <w:t>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подготовки и повышения квалификации кадров</w:t>
            </w:r>
          </w:p>
        </w:tc>
      </w:tr>
      <w:tr w:rsidR="00D213B7" w:rsidRPr="00B0629E" w:rsidTr="00F507DB">
        <w:trPr>
          <w:trHeight w:val="533"/>
        </w:trPr>
        <w:tc>
          <w:tcPr>
            <w:tcW w:w="629" w:type="dxa"/>
          </w:tcPr>
          <w:p w:rsidR="00D213B7" w:rsidRPr="00B0629E" w:rsidRDefault="00D213B7" w:rsidP="007872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213B7" w:rsidRPr="00B0629E" w:rsidRDefault="00D213B7" w:rsidP="007872E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конкурса продавцов</w:t>
            </w:r>
          </w:p>
        </w:tc>
        <w:tc>
          <w:tcPr>
            <w:tcW w:w="2268" w:type="dxa"/>
          </w:tcPr>
          <w:p w:rsidR="00D213B7" w:rsidRPr="00B0629E" w:rsidRDefault="00D213B7" w:rsidP="007872E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Отдел по труду и социально-экономическим вопросам</w:t>
            </w:r>
          </w:p>
        </w:tc>
        <w:tc>
          <w:tcPr>
            <w:tcW w:w="851" w:type="dxa"/>
            <w:vAlign w:val="center"/>
          </w:tcPr>
          <w:p w:rsidR="00D213B7" w:rsidRPr="00B0629E" w:rsidRDefault="00D213B7" w:rsidP="007872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601</w:t>
            </w:r>
          </w:p>
        </w:tc>
        <w:tc>
          <w:tcPr>
            <w:tcW w:w="992" w:type="dxa"/>
            <w:vAlign w:val="center"/>
          </w:tcPr>
          <w:p w:rsidR="00D213B7" w:rsidRPr="00B0629E" w:rsidRDefault="00D213B7" w:rsidP="007872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559" w:type="dxa"/>
            <w:vAlign w:val="center"/>
          </w:tcPr>
          <w:p w:rsidR="00D213B7" w:rsidRPr="00B0629E" w:rsidRDefault="00B11A55" w:rsidP="00941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15.0.0</w:t>
            </w:r>
            <w:r w:rsidR="009411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.21431</w:t>
            </w:r>
          </w:p>
        </w:tc>
        <w:tc>
          <w:tcPr>
            <w:tcW w:w="993" w:type="dxa"/>
            <w:vAlign w:val="center"/>
          </w:tcPr>
          <w:p w:rsidR="00D213B7" w:rsidRPr="00B0629E" w:rsidRDefault="001A2C4C" w:rsidP="001A2C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213B7" w:rsidRPr="00B062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0" w:type="dxa"/>
            <w:vAlign w:val="center"/>
          </w:tcPr>
          <w:p w:rsidR="00D213B7" w:rsidRPr="00B0629E" w:rsidRDefault="00D213B7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992" w:type="dxa"/>
            <w:vAlign w:val="center"/>
          </w:tcPr>
          <w:p w:rsidR="00D213B7" w:rsidRPr="00B0629E" w:rsidRDefault="00D213B7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  <w:vAlign w:val="center"/>
          </w:tcPr>
          <w:p w:rsidR="00D213B7" w:rsidRPr="00B0629E" w:rsidRDefault="00D213B7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  <w:vAlign w:val="center"/>
          </w:tcPr>
          <w:p w:rsidR="00D213B7" w:rsidRPr="00B0629E" w:rsidRDefault="00885DBB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851" w:type="dxa"/>
            <w:vAlign w:val="center"/>
          </w:tcPr>
          <w:p w:rsidR="00D213B7" w:rsidRPr="00B0629E" w:rsidRDefault="00885DBB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D213B7" w:rsidRPr="00B0629E" w:rsidTr="00711EA0">
        <w:trPr>
          <w:trHeight w:val="196"/>
        </w:trPr>
        <w:tc>
          <w:tcPr>
            <w:tcW w:w="629" w:type="dxa"/>
          </w:tcPr>
          <w:p w:rsidR="00D213B7" w:rsidRPr="00B0629E" w:rsidRDefault="00D213B7" w:rsidP="005376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213B7" w:rsidRPr="00B0629E" w:rsidRDefault="00D213B7" w:rsidP="005376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213B7" w:rsidRPr="00B0629E" w:rsidRDefault="00D213B7" w:rsidP="005376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Соисполнитель</w:t>
            </w:r>
          </w:p>
        </w:tc>
        <w:tc>
          <w:tcPr>
            <w:tcW w:w="851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64D" w:rsidRPr="00B0629E" w:rsidTr="005159BF">
        <w:tc>
          <w:tcPr>
            <w:tcW w:w="14521" w:type="dxa"/>
            <w:gridSpan w:val="12"/>
          </w:tcPr>
          <w:p w:rsidR="0067064D" w:rsidRPr="00B0629E" w:rsidRDefault="00C56D9D" w:rsidP="006706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конкуренции на территории муниципального района</w:t>
            </w:r>
          </w:p>
        </w:tc>
      </w:tr>
      <w:tr w:rsidR="00D213B7" w:rsidRPr="00B0629E" w:rsidTr="000F73E7">
        <w:trPr>
          <w:trHeight w:val="533"/>
        </w:trPr>
        <w:tc>
          <w:tcPr>
            <w:tcW w:w="629" w:type="dxa"/>
          </w:tcPr>
          <w:p w:rsidR="00D213B7" w:rsidRPr="00B0629E" w:rsidRDefault="00D213B7" w:rsidP="007872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213B7" w:rsidRPr="00B0629E" w:rsidRDefault="00D213B7" w:rsidP="007872E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районного новогоднего конкурса</w:t>
            </w:r>
          </w:p>
        </w:tc>
        <w:tc>
          <w:tcPr>
            <w:tcW w:w="2268" w:type="dxa"/>
          </w:tcPr>
          <w:p w:rsidR="00D213B7" w:rsidRPr="00B0629E" w:rsidRDefault="00D213B7" w:rsidP="007872E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Отдел по труду и социально-экономическим вопросам</w:t>
            </w:r>
          </w:p>
        </w:tc>
        <w:tc>
          <w:tcPr>
            <w:tcW w:w="851" w:type="dxa"/>
            <w:vAlign w:val="center"/>
          </w:tcPr>
          <w:p w:rsidR="00D213B7" w:rsidRPr="00B0629E" w:rsidRDefault="00D213B7" w:rsidP="007872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601</w:t>
            </w:r>
          </w:p>
        </w:tc>
        <w:tc>
          <w:tcPr>
            <w:tcW w:w="992" w:type="dxa"/>
            <w:vAlign w:val="center"/>
          </w:tcPr>
          <w:p w:rsidR="00D213B7" w:rsidRPr="00B0629E" w:rsidRDefault="00D213B7" w:rsidP="007872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559" w:type="dxa"/>
            <w:vAlign w:val="center"/>
          </w:tcPr>
          <w:p w:rsidR="00D213B7" w:rsidRPr="00B0629E" w:rsidRDefault="005E277F" w:rsidP="00D71C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15.0.0</w:t>
            </w:r>
            <w:r w:rsidR="00D71C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.21431</w:t>
            </w:r>
          </w:p>
        </w:tc>
        <w:tc>
          <w:tcPr>
            <w:tcW w:w="993" w:type="dxa"/>
            <w:vAlign w:val="center"/>
          </w:tcPr>
          <w:p w:rsidR="00D213B7" w:rsidRPr="00B0629E" w:rsidRDefault="00346F7E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13B7" w:rsidRPr="00B0629E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850" w:type="dxa"/>
            <w:vAlign w:val="center"/>
          </w:tcPr>
          <w:p w:rsidR="00D213B7" w:rsidRPr="00B0629E" w:rsidRDefault="00D213B7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992" w:type="dxa"/>
            <w:vAlign w:val="center"/>
          </w:tcPr>
          <w:p w:rsidR="00D213B7" w:rsidRPr="00B0629E" w:rsidRDefault="00D213B7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  <w:vAlign w:val="center"/>
          </w:tcPr>
          <w:p w:rsidR="00D213B7" w:rsidRPr="00B0629E" w:rsidRDefault="00D213B7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  <w:vAlign w:val="center"/>
          </w:tcPr>
          <w:p w:rsidR="00D213B7" w:rsidRPr="00FD0D59" w:rsidRDefault="00FD0D59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59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851" w:type="dxa"/>
            <w:vAlign w:val="center"/>
          </w:tcPr>
          <w:p w:rsidR="00D213B7" w:rsidRPr="00FD0D59" w:rsidRDefault="00FD0D59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59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D213B7" w:rsidRPr="00B0629E" w:rsidTr="00711EA0">
        <w:trPr>
          <w:trHeight w:val="196"/>
        </w:trPr>
        <w:tc>
          <w:tcPr>
            <w:tcW w:w="629" w:type="dxa"/>
          </w:tcPr>
          <w:p w:rsidR="00D213B7" w:rsidRPr="00B0629E" w:rsidRDefault="00D213B7" w:rsidP="005376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213B7" w:rsidRPr="00B0629E" w:rsidRDefault="00D213B7" w:rsidP="005376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213B7" w:rsidRPr="00B0629E" w:rsidRDefault="00D213B7" w:rsidP="005376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Соисполнитель</w:t>
            </w:r>
          </w:p>
        </w:tc>
        <w:tc>
          <w:tcPr>
            <w:tcW w:w="851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213B7" w:rsidRPr="00FD0D59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213B7" w:rsidRPr="00FD0D59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3B9" w:rsidRPr="00B0629E" w:rsidTr="00550A37">
        <w:tc>
          <w:tcPr>
            <w:tcW w:w="14521" w:type="dxa"/>
            <w:gridSpan w:val="12"/>
          </w:tcPr>
          <w:p w:rsidR="00E143B9" w:rsidRPr="00FD0D59" w:rsidRDefault="00C56D9D" w:rsidP="006706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поддержка малого и среднего предпринимательства</w:t>
            </w:r>
          </w:p>
        </w:tc>
      </w:tr>
      <w:tr w:rsidR="00D213B7" w:rsidRPr="00B0629E" w:rsidTr="00711EA0">
        <w:trPr>
          <w:trHeight w:val="533"/>
        </w:trPr>
        <w:tc>
          <w:tcPr>
            <w:tcW w:w="629" w:type="dxa"/>
          </w:tcPr>
          <w:p w:rsidR="00D213B7" w:rsidRPr="00B0629E" w:rsidRDefault="00D213B7" w:rsidP="007872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213B7" w:rsidRPr="00B0629E" w:rsidRDefault="00D213B7" w:rsidP="007872E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мероприятия, посвященного  Дню российского предпринимательства</w:t>
            </w:r>
          </w:p>
        </w:tc>
        <w:tc>
          <w:tcPr>
            <w:tcW w:w="2268" w:type="dxa"/>
          </w:tcPr>
          <w:p w:rsidR="00D213B7" w:rsidRPr="00B0629E" w:rsidRDefault="00D213B7" w:rsidP="007872E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Отдел по труду и социально-экономическим вопросам</w:t>
            </w:r>
          </w:p>
        </w:tc>
        <w:tc>
          <w:tcPr>
            <w:tcW w:w="851" w:type="dxa"/>
            <w:vAlign w:val="center"/>
          </w:tcPr>
          <w:p w:rsidR="00D213B7" w:rsidRPr="00B0629E" w:rsidRDefault="00D213B7" w:rsidP="007872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601</w:t>
            </w:r>
          </w:p>
        </w:tc>
        <w:tc>
          <w:tcPr>
            <w:tcW w:w="992" w:type="dxa"/>
            <w:vAlign w:val="center"/>
          </w:tcPr>
          <w:p w:rsidR="00D213B7" w:rsidRPr="00B0629E" w:rsidRDefault="00D213B7" w:rsidP="007872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559" w:type="dxa"/>
            <w:vAlign w:val="center"/>
          </w:tcPr>
          <w:p w:rsidR="00D213B7" w:rsidRPr="00B0629E" w:rsidRDefault="005E277F" w:rsidP="00D71C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15.0.0</w:t>
            </w:r>
            <w:r w:rsidR="00D71C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.21431</w:t>
            </w:r>
          </w:p>
        </w:tc>
        <w:tc>
          <w:tcPr>
            <w:tcW w:w="993" w:type="dxa"/>
            <w:vAlign w:val="center"/>
          </w:tcPr>
          <w:p w:rsidR="00D213B7" w:rsidRPr="00B0629E" w:rsidRDefault="00834F4B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850" w:type="dxa"/>
            <w:vAlign w:val="center"/>
          </w:tcPr>
          <w:p w:rsidR="00D213B7" w:rsidRPr="00B0629E" w:rsidRDefault="00FD0D59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213B7" w:rsidRPr="00B062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92" w:type="dxa"/>
            <w:vAlign w:val="center"/>
          </w:tcPr>
          <w:p w:rsidR="00D213B7" w:rsidRPr="00B0629E" w:rsidRDefault="00FD0D59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213B7" w:rsidRPr="00B062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  <w:vAlign w:val="center"/>
          </w:tcPr>
          <w:p w:rsidR="00D213B7" w:rsidRPr="00B0629E" w:rsidRDefault="00FD0D59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213B7" w:rsidRPr="00B062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FD0D59" w:rsidRDefault="00FD0D59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D59" w:rsidRDefault="00FD0D59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D59" w:rsidRDefault="00FD0D59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3B7" w:rsidRPr="00FD0D59" w:rsidRDefault="00FD0D59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59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851" w:type="dxa"/>
          </w:tcPr>
          <w:p w:rsidR="00FD0D59" w:rsidRDefault="00FD0D59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D59" w:rsidRDefault="00FD0D59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D59" w:rsidRDefault="00FD0D59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3B7" w:rsidRPr="00FD0D59" w:rsidRDefault="00FD0D59" w:rsidP="00EE2F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59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D213B7" w:rsidRPr="00B0629E" w:rsidTr="00711EA0">
        <w:trPr>
          <w:trHeight w:val="196"/>
        </w:trPr>
        <w:tc>
          <w:tcPr>
            <w:tcW w:w="629" w:type="dxa"/>
          </w:tcPr>
          <w:p w:rsidR="00D213B7" w:rsidRPr="00B0629E" w:rsidRDefault="00D213B7" w:rsidP="005376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213B7" w:rsidRPr="00B0629E" w:rsidRDefault="00D213B7" w:rsidP="005376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213B7" w:rsidRPr="00B0629E" w:rsidRDefault="00D213B7" w:rsidP="005376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Соисполнитель</w:t>
            </w:r>
          </w:p>
        </w:tc>
        <w:tc>
          <w:tcPr>
            <w:tcW w:w="851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B7" w:rsidRPr="00B0629E" w:rsidTr="00711EA0">
        <w:tc>
          <w:tcPr>
            <w:tcW w:w="629" w:type="dxa"/>
          </w:tcPr>
          <w:p w:rsidR="00D213B7" w:rsidRPr="00B0629E" w:rsidRDefault="00D213B7" w:rsidP="005376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213B7" w:rsidRPr="00B0629E" w:rsidRDefault="00D213B7" w:rsidP="005376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213B7" w:rsidRPr="00B0629E" w:rsidRDefault="00D213B7" w:rsidP="005376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851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213B7" w:rsidRPr="00B0629E" w:rsidRDefault="00D213B7" w:rsidP="00537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12FD" w:rsidRPr="00B0629E" w:rsidRDefault="00C712FD" w:rsidP="00C53758">
      <w:pPr>
        <w:pStyle w:val="ConsPlusNormal"/>
        <w:jc w:val="both"/>
        <w:rPr>
          <w:rFonts w:ascii="Times New Roman" w:hAnsi="Times New Roman" w:cs="Times New Roman"/>
        </w:rPr>
      </w:pPr>
    </w:p>
    <w:p w:rsidR="00C712FD" w:rsidRPr="00B0629E" w:rsidRDefault="00C712FD" w:rsidP="00C53758">
      <w:pPr>
        <w:pStyle w:val="ConsPlusNormal"/>
        <w:jc w:val="both"/>
        <w:rPr>
          <w:rFonts w:ascii="Times New Roman" w:hAnsi="Times New Roman" w:cs="Times New Roman"/>
        </w:rPr>
      </w:pPr>
    </w:p>
    <w:p w:rsidR="00C712FD" w:rsidRDefault="00C712FD" w:rsidP="00B91725">
      <w:pPr>
        <w:pStyle w:val="ConsPlusNormal"/>
        <w:jc w:val="right"/>
        <w:rPr>
          <w:rFonts w:ascii="Times New Roman" w:hAnsi="Times New Roman" w:cs="Times New Roman"/>
          <w:b/>
          <w:sz w:val="27"/>
          <w:szCs w:val="27"/>
        </w:rPr>
      </w:pPr>
    </w:p>
    <w:p w:rsidR="00C712FD" w:rsidRDefault="00C712FD" w:rsidP="00B91725">
      <w:pPr>
        <w:pStyle w:val="ConsPlusNormal"/>
        <w:jc w:val="right"/>
        <w:rPr>
          <w:rFonts w:ascii="Times New Roman" w:hAnsi="Times New Roman" w:cs="Times New Roman"/>
          <w:b/>
          <w:sz w:val="27"/>
          <w:szCs w:val="27"/>
        </w:rPr>
      </w:pPr>
    </w:p>
    <w:p w:rsidR="00C712FD" w:rsidRDefault="00C712FD" w:rsidP="00B91725">
      <w:pPr>
        <w:pStyle w:val="ConsPlusNormal"/>
        <w:jc w:val="right"/>
        <w:rPr>
          <w:rFonts w:ascii="Times New Roman" w:hAnsi="Times New Roman" w:cs="Times New Roman"/>
          <w:b/>
          <w:sz w:val="27"/>
          <w:szCs w:val="27"/>
        </w:rPr>
      </w:pPr>
    </w:p>
    <w:p w:rsidR="00C712FD" w:rsidRDefault="00C712FD" w:rsidP="00B91725">
      <w:pPr>
        <w:pStyle w:val="ConsPlusNormal"/>
        <w:jc w:val="right"/>
        <w:rPr>
          <w:rFonts w:ascii="Times New Roman" w:hAnsi="Times New Roman" w:cs="Times New Roman"/>
          <w:b/>
          <w:sz w:val="27"/>
          <w:szCs w:val="27"/>
        </w:rPr>
      </w:pPr>
    </w:p>
    <w:p w:rsidR="00C712FD" w:rsidRDefault="00C712FD" w:rsidP="00B91725">
      <w:pPr>
        <w:pStyle w:val="ConsPlusNormal"/>
        <w:jc w:val="right"/>
        <w:rPr>
          <w:rFonts w:ascii="Times New Roman" w:hAnsi="Times New Roman" w:cs="Times New Roman"/>
          <w:b/>
          <w:sz w:val="27"/>
          <w:szCs w:val="27"/>
        </w:rPr>
      </w:pPr>
    </w:p>
    <w:p w:rsidR="00C712FD" w:rsidRDefault="00C712FD" w:rsidP="00B91725">
      <w:pPr>
        <w:pStyle w:val="ConsPlusNormal"/>
        <w:jc w:val="right"/>
        <w:rPr>
          <w:rFonts w:ascii="Times New Roman" w:hAnsi="Times New Roman" w:cs="Times New Roman"/>
          <w:b/>
          <w:sz w:val="27"/>
          <w:szCs w:val="27"/>
        </w:rPr>
      </w:pPr>
    </w:p>
    <w:p w:rsidR="00C712FD" w:rsidRDefault="00C712FD" w:rsidP="00B91725">
      <w:pPr>
        <w:pStyle w:val="ConsPlusNormal"/>
        <w:jc w:val="right"/>
        <w:rPr>
          <w:rFonts w:ascii="Times New Roman" w:hAnsi="Times New Roman" w:cs="Times New Roman"/>
          <w:b/>
          <w:sz w:val="27"/>
          <w:szCs w:val="27"/>
        </w:rPr>
      </w:pPr>
    </w:p>
    <w:p w:rsidR="00C712FD" w:rsidRDefault="00C712FD" w:rsidP="00B91725">
      <w:pPr>
        <w:pStyle w:val="ConsPlusNormal"/>
        <w:jc w:val="right"/>
        <w:rPr>
          <w:rFonts w:ascii="Times New Roman" w:hAnsi="Times New Roman" w:cs="Times New Roman"/>
          <w:b/>
          <w:sz w:val="27"/>
          <w:szCs w:val="27"/>
        </w:rPr>
      </w:pPr>
    </w:p>
    <w:p w:rsidR="005E277F" w:rsidRDefault="005E277F" w:rsidP="00A73AC0">
      <w:pPr>
        <w:pStyle w:val="ConsPlusNormal"/>
        <w:jc w:val="right"/>
        <w:rPr>
          <w:rFonts w:ascii="Times New Roman" w:hAnsi="Times New Roman" w:cs="Times New Roman"/>
          <w:b/>
          <w:sz w:val="27"/>
          <w:szCs w:val="27"/>
        </w:rPr>
      </w:pPr>
    </w:p>
    <w:p w:rsidR="005E277F" w:rsidRDefault="005E277F" w:rsidP="00A73AC0">
      <w:pPr>
        <w:pStyle w:val="ConsPlusNormal"/>
        <w:jc w:val="right"/>
        <w:rPr>
          <w:rFonts w:ascii="Times New Roman" w:hAnsi="Times New Roman" w:cs="Times New Roman"/>
          <w:b/>
          <w:sz w:val="27"/>
          <w:szCs w:val="27"/>
        </w:rPr>
      </w:pPr>
    </w:p>
    <w:p w:rsidR="005E277F" w:rsidRDefault="005E277F" w:rsidP="00A73AC0">
      <w:pPr>
        <w:pStyle w:val="ConsPlusNormal"/>
        <w:jc w:val="right"/>
        <w:rPr>
          <w:rFonts w:ascii="Times New Roman" w:hAnsi="Times New Roman" w:cs="Times New Roman"/>
          <w:b/>
          <w:sz w:val="27"/>
          <w:szCs w:val="27"/>
        </w:rPr>
      </w:pPr>
    </w:p>
    <w:p w:rsidR="005E277F" w:rsidRDefault="005E277F" w:rsidP="00A73AC0">
      <w:pPr>
        <w:pStyle w:val="ConsPlusNormal"/>
        <w:jc w:val="right"/>
        <w:rPr>
          <w:rFonts w:ascii="Times New Roman" w:hAnsi="Times New Roman" w:cs="Times New Roman"/>
          <w:b/>
          <w:sz w:val="27"/>
          <w:szCs w:val="27"/>
        </w:rPr>
      </w:pPr>
    </w:p>
    <w:p w:rsidR="00C712FD" w:rsidRDefault="00C712FD" w:rsidP="00A73AC0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0629E">
        <w:rPr>
          <w:rFonts w:ascii="Times New Roman" w:hAnsi="Times New Roman" w:cs="Times New Roman"/>
          <w:b/>
          <w:sz w:val="27"/>
          <w:szCs w:val="27"/>
        </w:rPr>
        <w:t xml:space="preserve">Таблица </w:t>
      </w:r>
      <w:r w:rsidR="001B35BA">
        <w:rPr>
          <w:rFonts w:ascii="Times New Roman" w:hAnsi="Times New Roman" w:cs="Times New Roman"/>
          <w:b/>
          <w:sz w:val="27"/>
          <w:szCs w:val="27"/>
        </w:rPr>
        <w:t>5</w:t>
      </w:r>
    </w:p>
    <w:p w:rsidR="00C712FD" w:rsidRPr="00B0629E" w:rsidRDefault="00C712FD" w:rsidP="0063482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29E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C712FD" w:rsidRPr="00B0629E" w:rsidRDefault="00C712FD" w:rsidP="0063482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29E">
        <w:rPr>
          <w:rFonts w:ascii="Times New Roman" w:hAnsi="Times New Roman" w:cs="Times New Roman"/>
          <w:b/>
          <w:sz w:val="28"/>
          <w:szCs w:val="28"/>
        </w:rPr>
        <w:t xml:space="preserve">о ресурсном обеспечении муниципальной программы за счет средств местного бюджета и прогнозная оценка привлекаемых на реализацию ее целей средств федерального бюджета, областного бюджета, внебюджетных </w:t>
      </w:r>
      <w:proofErr w:type="gramStart"/>
      <w:r w:rsidRPr="00B0629E">
        <w:rPr>
          <w:rFonts w:ascii="Times New Roman" w:hAnsi="Times New Roman" w:cs="Times New Roman"/>
          <w:b/>
          <w:sz w:val="28"/>
          <w:szCs w:val="28"/>
        </w:rPr>
        <w:t>источников  «</w:t>
      </w:r>
      <w:proofErr w:type="gramEnd"/>
      <w:r w:rsidRPr="00B0629E">
        <w:rPr>
          <w:rFonts w:ascii="Times New Roman" w:hAnsi="Times New Roman" w:cs="Times New Roman"/>
          <w:b/>
          <w:sz w:val="28"/>
          <w:szCs w:val="28"/>
        </w:rPr>
        <w:t>Развитие и поддержка малого и среднего предпринимательства в муниципальном образовании «Биробиджанский</w:t>
      </w:r>
      <w:r w:rsidRPr="00B0629E">
        <w:rPr>
          <w:rFonts w:ascii="Times New Roman" w:hAnsi="Times New Roman" w:cs="Times New Roman"/>
          <w:b/>
          <w:sz w:val="28"/>
          <w:szCs w:val="28"/>
        </w:rPr>
        <w:tab/>
        <w:t>муниципальный район»</w:t>
      </w:r>
    </w:p>
    <w:p w:rsidR="00C712FD" w:rsidRDefault="001B35BA" w:rsidP="00455AA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Еврейской автономной области </w:t>
      </w:r>
      <w:r w:rsidR="00C712FD" w:rsidRPr="00B0629E">
        <w:rPr>
          <w:rFonts w:ascii="Times New Roman" w:hAnsi="Times New Roman" w:cs="Times New Roman"/>
          <w:b/>
          <w:sz w:val="28"/>
          <w:szCs w:val="28"/>
        </w:rPr>
        <w:t>на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C712FD" w:rsidRPr="00B0629E">
        <w:rPr>
          <w:rFonts w:ascii="Times New Roman" w:hAnsi="Times New Roman" w:cs="Times New Roman"/>
          <w:b/>
          <w:sz w:val="28"/>
          <w:szCs w:val="28"/>
        </w:rPr>
        <w:t xml:space="preserve"> -20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CF261E">
        <w:rPr>
          <w:rFonts w:ascii="Times New Roman" w:hAnsi="Times New Roman" w:cs="Times New Roman"/>
          <w:b/>
          <w:sz w:val="28"/>
          <w:szCs w:val="28"/>
        </w:rPr>
        <w:t>4</w:t>
      </w:r>
      <w:r w:rsidR="00C712FD" w:rsidRPr="00B0629E">
        <w:rPr>
          <w:rFonts w:ascii="Times New Roman" w:hAnsi="Times New Roman" w:cs="Times New Roman"/>
          <w:b/>
          <w:sz w:val="28"/>
          <w:szCs w:val="28"/>
        </w:rPr>
        <w:t xml:space="preserve"> годы» </w:t>
      </w:r>
    </w:p>
    <w:p w:rsidR="00C712FD" w:rsidRPr="00F26211" w:rsidRDefault="00C712FD" w:rsidP="00455AAB">
      <w:pPr>
        <w:pStyle w:val="ConsPlusNormal"/>
        <w:tabs>
          <w:tab w:val="left" w:pos="2700"/>
        </w:tabs>
        <w:jc w:val="center"/>
        <w:rPr>
          <w:rFonts w:ascii="Times New Roman" w:hAnsi="Times New Roman" w:cs="Times New Roman"/>
          <w:b/>
          <w:sz w:val="23"/>
          <w:szCs w:val="23"/>
        </w:rPr>
      </w:pPr>
    </w:p>
    <w:tbl>
      <w:tblPr>
        <w:tblpPr w:leftFromText="180" w:rightFromText="180" w:vertAnchor="text" w:tblpY="1"/>
        <w:tblOverlap w:val="never"/>
        <w:tblW w:w="14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3685"/>
        <w:gridCol w:w="2551"/>
        <w:gridCol w:w="1134"/>
        <w:gridCol w:w="993"/>
        <w:gridCol w:w="1134"/>
        <w:gridCol w:w="1276"/>
        <w:gridCol w:w="1417"/>
        <w:gridCol w:w="1417"/>
      </w:tblGrid>
      <w:tr w:rsidR="00682CCF" w:rsidRPr="00F26211" w:rsidTr="00CC708C">
        <w:tc>
          <w:tcPr>
            <w:tcW w:w="1055" w:type="dxa"/>
            <w:vMerge w:val="restart"/>
          </w:tcPr>
          <w:p w:rsidR="00682CCF" w:rsidRPr="00F26211" w:rsidRDefault="008B3B6A" w:rsidP="0093661C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15,0</w:t>
            </w:r>
          </w:p>
        </w:tc>
        <w:tc>
          <w:tcPr>
            <w:tcW w:w="3685" w:type="dxa"/>
            <w:vMerge w:val="restart"/>
          </w:tcPr>
          <w:p w:rsidR="00682CCF" w:rsidRPr="00F26211" w:rsidRDefault="00682CCF" w:rsidP="009366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Наименование муниципальной программы, мероприятия программы</w:t>
            </w:r>
          </w:p>
        </w:tc>
        <w:tc>
          <w:tcPr>
            <w:tcW w:w="2551" w:type="dxa"/>
            <w:vMerge w:val="restart"/>
          </w:tcPr>
          <w:p w:rsidR="00682CCF" w:rsidRPr="00F26211" w:rsidRDefault="00682CCF" w:rsidP="0093661C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Источники ресурсного обеспечения</w:t>
            </w:r>
          </w:p>
        </w:tc>
        <w:tc>
          <w:tcPr>
            <w:tcW w:w="7371" w:type="dxa"/>
            <w:gridSpan w:val="6"/>
          </w:tcPr>
          <w:p w:rsidR="00682CCF" w:rsidRPr="00F26211" w:rsidRDefault="00682CCF" w:rsidP="009366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Расходы (тыс. рублей), годы</w:t>
            </w:r>
          </w:p>
        </w:tc>
      </w:tr>
      <w:tr w:rsidR="00682CCF" w:rsidRPr="00F26211" w:rsidTr="00682CCF">
        <w:tc>
          <w:tcPr>
            <w:tcW w:w="1055" w:type="dxa"/>
            <w:vMerge/>
          </w:tcPr>
          <w:p w:rsidR="00682CCF" w:rsidRPr="00F26211" w:rsidRDefault="00682CCF" w:rsidP="0093661C">
            <w:pPr>
              <w:rPr>
                <w:sz w:val="23"/>
                <w:szCs w:val="23"/>
              </w:rPr>
            </w:pPr>
          </w:p>
        </w:tc>
        <w:tc>
          <w:tcPr>
            <w:tcW w:w="3685" w:type="dxa"/>
            <w:vMerge/>
          </w:tcPr>
          <w:p w:rsidR="00682CCF" w:rsidRPr="00F26211" w:rsidRDefault="00682CCF" w:rsidP="0093661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551" w:type="dxa"/>
            <w:vMerge/>
          </w:tcPr>
          <w:p w:rsidR="00682CCF" w:rsidRPr="00F26211" w:rsidRDefault="00682CCF" w:rsidP="0093661C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993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2020</w:t>
            </w:r>
          </w:p>
        </w:tc>
        <w:tc>
          <w:tcPr>
            <w:tcW w:w="1134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2021</w:t>
            </w:r>
          </w:p>
        </w:tc>
        <w:tc>
          <w:tcPr>
            <w:tcW w:w="1276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2022</w:t>
            </w:r>
          </w:p>
        </w:tc>
        <w:tc>
          <w:tcPr>
            <w:tcW w:w="1417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2023</w:t>
            </w:r>
          </w:p>
        </w:tc>
        <w:tc>
          <w:tcPr>
            <w:tcW w:w="1417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</w:tr>
      <w:tr w:rsidR="00682CCF" w:rsidRPr="00F26211" w:rsidTr="00682CCF">
        <w:tc>
          <w:tcPr>
            <w:tcW w:w="1055" w:type="dxa"/>
          </w:tcPr>
          <w:p w:rsidR="00682CCF" w:rsidRPr="00F26211" w:rsidRDefault="00682CCF" w:rsidP="0093661C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 xml:space="preserve">      1</w:t>
            </w:r>
          </w:p>
        </w:tc>
        <w:tc>
          <w:tcPr>
            <w:tcW w:w="3685" w:type="dxa"/>
          </w:tcPr>
          <w:p w:rsidR="00682CCF" w:rsidRPr="00F26211" w:rsidRDefault="00682CCF" w:rsidP="0093661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551" w:type="dxa"/>
          </w:tcPr>
          <w:p w:rsidR="00682CCF" w:rsidRPr="00F26211" w:rsidRDefault="00682CCF" w:rsidP="009366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134" w:type="dxa"/>
          </w:tcPr>
          <w:p w:rsidR="00682CCF" w:rsidRPr="00F26211" w:rsidRDefault="00D170C2" w:rsidP="009366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93" w:type="dxa"/>
          </w:tcPr>
          <w:p w:rsidR="00682CCF" w:rsidRPr="00F26211" w:rsidRDefault="006A1D5C" w:rsidP="009366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134" w:type="dxa"/>
          </w:tcPr>
          <w:p w:rsidR="00682CCF" w:rsidRPr="00F26211" w:rsidRDefault="00D170C2" w:rsidP="009366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276" w:type="dxa"/>
          </w:tcPr>
          <w:p w:rsidR="00682CCF" w:rsidRPr="00F26211" w:rsidRDefault="00D170C2" w:rsidP="009366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417" w:type="dxa"/>
          </w:tcPr>
          <w:p w:rsidR="00682CCF" w:rsidRPr="00F26211" w:rsidRDefault="00D170C2" w:rsidP="009366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417" w:type="dxa"/>
          </w:tcPr>
          <w:p w:rsidR="00682CCF" w:rsidRPr="00F26211" w:rsidRDefault="00D170C2" w:rsidP="009366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</w:tr>
      <w:tr w:rsidR="00682CCF" w:rsidRPr="00F26211" w:rsidTr="00682CCF">
        <w:tc>
          <w:tcPr>
            <w:tcW w:w="1055" w:type="dxa"/>
          </w:tcPr>
          <w:p w:rsidR="00682CCF" w:rsidRPr="00F26211" w:rsidRDefault="00682CCF" w:rsidP="0093661C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5" w:type="dxa"/>
          </w:tcPr>
          <w:p w:rsidR="00682CCF" w:rsidRPr="00F26211" w:rsidRDefault="00682CCF" w:rsidP="00BB4A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Развитие и поддержка малого и среднего предпринимательства в  муниципальном образовании «Биробиджанский муниципальный район» на 20</w:t>
            </w:r>
            <w:r w:rsidR="00BB4A5C">
              <w:rPr>
                <w:rFonts w:ascii="Times New Roman" w:hAnsi="Times New Roman" w:cs="Times New Roman"/>
                <w:sz w:val="23"/>
                <w:szCs w:val="23"/>
              </w:rPr>
              <w:t>20-2024</w:t>
            </w: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 xml:space="preserve"> год»</w:t>
            </w:r>
          </w:p>
        </w:tc>
        <w:tc>
          <w:tcPr>
            <w:tcW w:w="2551" w:type="dxa"/>
          </w:tcPr>
          <w:p w:rsidR="00682CCF" w:rsidRPr="00F26211" w:rsidRDefault="00682CCF" w:rsidP="0093661C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682CCF" w:rsidRPr="00F26211" w:rsidRDefault="00FD297C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115</w:t>
            </w:r>
            <w:r w:rsidR="00682CCF" w:rsidRPr="00F26211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993" w:type="dxa"/>
          </w:tcPr>
          <w:p w:rsidR="00682CCF" w:rsidRPr="00F26211" w:rsidRDefault="00FD297C" w:rsidP="00FD29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682CCF" w:rsidRPr="00F26211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1134" w:type="dxa"/>
          </w:tcPr>
          <w:p w:rsidR="00682CCF" w:rsidRPr="00F26211" w:rsidRDefault="00682CCF" w:rsidP="00FD29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FD29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1276" w:type="dxa"/>
          </w:tcPr>
          <w:p w:rsidR="00682CCF" w:rsidRPr="00F26211" w:rsidRDefault="00682CCF" w:rsidP="00FD29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FD297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1417" w:type="dxa"/>
          </w:tcPr>
          <w:p w:rsidR="00682CCF" w:rsidRPr="00F26211" w:rsidRDefault="00FD297C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25,00</w:t>
            </w:r>
          </w:p>
        </w:tc>
        <w:tc>
          <w:tcPr>
            <w:tcW w:w="1417" w:type="dxa"/>
          </w:tcPr>
          <w:p w:rsidR="00682CCF" w:rsidRPr="00F26211" w:rsidRDefault="00FD297C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25,00</w:t>
            </w:r>
          </w:p>
        </w:tc>
      </w:tr>
      <w:tr w:rsidR="00682CCF" w:rsidRPr="00F26211" w:rsidTr="00682CCF">
        <w:tc>
          <w:tcPr>
            <w:tcW w:w="1055" w:type="dxa"/>
          </w:tcPr>
          <w:p w:rsidR="00682CCF" w:rsidRPr="00F26211" w:rsidRDefault="00682CCF" w:rsidP="0093661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5" w:type="dxa"/>
          </w:tcPr>
          <w:p w:rsidR="00682CCF" w:rsidRPr="00F26211" w:rsidRDefault="00682CCF" w:rsidP="0093661C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1" w:type="dxa"/>
          </w:tcPr>
          <w:p w:rsidR="00682CCF" w:rsidRPr="00F26211" w:rsidRDefault="00682CCF" w:rsidP="0093661C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1134" w:type="dxa"/>
          </w:tcPr>
          <w:p w:rsidR="00682CCF" w:rsidRPr="00F26211" w:rsidRDefault="007D1273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115</w:t>
            </w:r>
            <w:r w:rsidR="00682CCF" w:rsidRPr="00F26211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993" w:type="dxa"/>
          </w:tcPr>
          <w:p w:rsidR="00682CCF" w:rsidRPr="00F26211" w:rsidRDefault="00FD297C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682CCF" w:rsidRPr="00F26211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1134" w:type="dxa"/>
          </w:tcPr>
          <w:p w:rsidR="00682CCF" w:rsidRPr="00F26211" w:rsidRDefault="00FD297C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</w:t>
            </w:r>
            <w:r w:rsidR="00682CCF" w:rsidRPr="00F26211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1276" w:type="dxa"/>
          </w:tcPr>
          <w:p w:rsidR="00682CCF" w:rsidRPr="00F26211" w:rsidRDefault="00FD297C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</w:t>
            </w:r>
            <w:r w:rsidR="00682CCF" w:rsidRPr="00F26211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1417" w:type="dxa"/>
          </w:tcPr>
          <w:p w:rsidR="00682CCF" w:rsidRPr="00F26211" w:rsidRDefault="00FD297C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25,00</w:t>
            </w:r>
          </w:p>
        </w:tc>
        <w:tc>
          <w:tcPr>
            <w:tcW w:w="1417" w:type="dxa"/>
          </w:tcPr>
          <w:p w:rsidR="00682CCF" w:rsidRPr="00F26211" w:rsidRDefault="00FD297C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25,00</w:t>
            </w:r>
          </w:p>
        </w:tc>
      </w:tr>
      <w:tr w:rsidR="00682CCF" w:rsidRPr="00F26211" w:rsidTr="00682CCF">
        <w:tc>
          <w:tcPr>
            <w:tcW w:w="1055" w:type="dxa"/>
          </w:tcPr>
          <w:p w:rsidR="00682CCF" w:rsidRPr="00F26211" w:rsidRDefault="00682CCF" w:rsidP="0093661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5" w:type="dxa"/>
          </w:tcPr>
          <w:p w:rsidR="00682CCF" w:rsidRPr="00F26211" w:rsidRDefault="00682CCF" w:rsidP="0093661C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1" w:type="dxa"/>
          </w:tcPr>
          <w:p w:rsidR="00682CCF" w:rsidRPr="00F26211" w:rsidRDefault="00682CCF" w:rsidP="0093661C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</w:tcPr>
          <w:p w:rsidR="00682CCF" w:rsidRPr="00F26211" w:rsidRDefault="007D1273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115</w:t>
            </w:r>
            <w:r w:rsidR="00682CCF" w:rsidRPr="00F26211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993" w:type="dxa"/>
          </w:tcPr>
          <w:p w:rsidR="00682CCF" w:rsidRPr="00F26211" w:rsidRDefault="007D1273" w:rsidP="007D127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682CCF" w:rsidRPr="00F26211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1134" w:type="dxa"/>
          </w:tcPr>
          <w:p w:rsidR="00682CCF" w:rsidRPr="00F26211" w:rsidRDefault="00682CCF" w:rsidP="007D127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7D1273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1276" w:type="dxa"/>
          </w:tcPr>
          <w:p w:rsidR="00682CCF" w:rsidRPr="00F26211" w:rsidRDefault="00682CCF" w:rsidP="007D127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7D1273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1417" w:type="dxa"/>
          </w:tcPr>
          <w:p w:rsidR="00682CCF" w:rsidRPr="00F26211" w:rsidRDefault="007D1273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25,00</w:t>
            </w:r>
          </w:p>
        </w:tc>
        <w:tc>
          <w:tcPr>
            <w:tcW w:w="1417" w:type="dxa"/>
          </w:tcPr>
          <w:p w:rsidR="00682CCF" w:rsidRPr="00F26211" w:rsidRDefault="007D1273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25,00</w:t>
            </w:r>
          </w:p>
        </w:tc>
      </w:tr>
      <w:tr w:rsidR="00682CCF" w:rsidRPr="00F26211" w:rsidTr="00682CCF">
        <w:tc>
          <w:tcPr>
            <w:tcW w:w="1055" w:type="dxa"/>
          </w:tcPr>
          <w:p w:rsidR="00682CCF" w:rsidRPr="00F26211" w:rsidRDefault="00682CCF" w:rsidP="0093661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5" w:type="dxa"/>
          </w:tcPr>
          <w:p w:rsidR="00682CCF" w:rsidRPr="00F26211" w:rsidRDefault="00682CCF" w:rsidP="0093661C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1" w:type="dxa"/>
          </w:tcPr>
          <w:p w:rsidR="00682CCF" w:rsidRPr="00F26211" w:rsidRDefault="00682CCF" w:rsidP="0093661C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93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17" w:type="dxa"/>
          </w:tcPr>
          <w:p w:rsidR="00682CCF" w:rsidRPr="00F26211" w:rsidRDefault="00D170C2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17" w:type="dxa"/>
          </w:tcPr>
          <w:p w:rsidR="00682CCF" w:rsidRPr="00F26211" w:rsidRDefault="00D170C2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682CCF" w:rsidRPr="00F26211" w:rsidTr="00682CCF">
        <w:tc>
          <w:tcPr>
            <w:tcW w:w="1055" w:type="dxa"/>
          </w:tcPr>
          <w:p w:rsidR="00682CCF" w:rsidRPr="00F26211" w:rsidRDefault="00682CCF" w:rsidP="0093661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5" w:type="dxa"/>
          </w:tcPr>
          <w:p w:rsidR="00682CCF" w:rsidRPr="00F26211" w:rsidRDefault="00682CCF" w:rsidP="0093661C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1" w:type="dxa"/>
          </w:tcPr>
          <w:p w:rsidR="00682CCF" w:rsidRPr="00F26211" w:rsidRDefault="00682CCF" w:rsidP="0093661C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93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17" w:type="dxa"/>
          </w:tcPr>
          <w:p w:rsidR="00682CCF" w:rsidRPr="00F26211" w:rsidRDefault="00D170C2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17" w:type="dxa"/>
          </w:tcPr>
          <w:p w:rsidR="00682CCF" w:rsidRPr="00F26211" w:rsidRDefault="00D170C2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682CCF" w:rsidRPr="00F26211" w:rsidTr="00682CCF">
        <w:tc>
          <w:tcPr>
            <w:tcW w:w="1055" w:type="dxa"/>
          </w:tcPr>
          <w:p w:rsidR="00682CCF" w:rsidRPr="00F26211" w:rsidRDefault="00F17679" w:rsidP="00F176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685" w:type="dxa"/>
          </w:tcPr>
          <w:p w:rsidR="00682CCF" w:rsidRPr="00F26211" w:rsidRDefault="00682CCF" w:rsidP="006A1D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Проведение районного конкурса продавцов</w:t>
            </w:r>
          </w:p>
        </w:tc>
        <w:tc>
          <w:tcPr>
            <w:tcW w:w="2551" w:type="dxa"/>
          </w:tcPr>
          <w:p w:rsidR="00682CCF" w:rsidRPr="00F26211" w:rsidRDefault="00682CCF" w:rsidP="0093661C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1134" w:type="dxa"/>
          </w:tcPr>
          <w:p w:rsidR="00682CCF" w:rsidRPr="00F26211" w:rsidRDefault="00D170C2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682CCF" w:rsidRPr="00F26211">
              <w:rPr>
                <w:rFonts w:ascii="Times New Roman" w:hAnsi="Times New Roman" w:cs="Times New Roman"/>
                <w:sz w:val="23"/>
                <w:szCs w:val="23"/>
              </w:rPr>
              <w:t>5,00</w:t>
            </w:r>
          </w:p>
        </w:tc>
        <w:tc>
          <w:tcPr>
            <w:tcW w:w="993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5,00</w:t>
            </w:r>
          </w:p>
        </w:tc>
        <w:tc>
          <w:tcPr>
            <w:tcW w:w="1134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5,00</w:t>
            </w:r>
          </w:p>
        </w:tc>
        <w:tc>
          <w:tcPr>
            <w:tcW w:w="1276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5,00</w:t>
            </w:r>
          </w:p>
        </w:tc>
        <w:tc>
          <w:tcPr>
            <w:tcW w:w="1417" w:type="dxa"/>
          </w:tcPr>
          <w:p w:rsidR="00682CCF" w:rsidRPr="00F26211" w:rsidRDefault="00037DC4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5,00</w:t>
            </w:r>
          </w:p>
        </w:tc>
        <w:tc>
          <w:tcPr>
            <w:tcW w:w="1417" w:type="dxa"/>
          </w:tcPr>
          <w:p w:rsidR="00682CCF" w:rsidRPr="00F26211" w:rsidRDefault="00037DC4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5,00</w:t>
            </w:r>
          </w:p>
        </w:tc>
      </w:tr>
      <w:tr w:rsidR="00682CCF" w:rsidRPr="00F26211" w:rsidTr="00682CCF">
        <w:tc>
          <w:tcPr>
            <w:tcW w:w="1055" w:type="dxa"/>
          </w:tcPr>
          <w:p w:rsidR="00682CCF" w:rsidRPr="00F26211" w:rsidRDefault="00682CCF" w:rsidP="0093661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5" w:type="dxa"/>
          </w:tcPr>
          <w:p w:rsidR="00682CCF" w:rsidRPr="00F26211" w:rsidRDefault="00682CCF" w:rsidP="0093661C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1" w:type="dxa"/>
          </w:tcPr>
          <w:p w:rsidR="00682CCF" w:rsidRPr="00F26211" w:rsidRDefault="00682CCF" w:rsidP="0093661C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</w:tcPr>
          <w:p w:rsidR="00682CCF" w:rsidRPr="00F26211" w:rsidRDefault="00D170C2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682CCF" w:rsidRPr="00F26211">
              <w:rPr>
                <w:rFonts w:ascii="Times New Roman" w:hAnsi="Times New Roman" w:cs="Times New Roman"/>
                <w:sz w:val="23"/>
                <w:szCs w:val="23"/>
              </w:rPr>
              <w:t>5,00</w:t>
            </w:r>
          </w:p>
        </w:tc>
        <w:tc>
          <w:tcPr>
            <w:tcW w:w="993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5,00</w:t>
            </w:r>
          </w:p>
        </w:tc>
        <w:tc>
          <w:tcPr>
            <w:tcW w:w="1134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5,00</w:t>
            </w:r>
          </w:p>
        </w:tc>
        <w:tc>
          <w:tcPr>
            <w:tcW w:w="1276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5,00</w:t>
            </w:r>
          </w:p>
        </w:tc>
        <w:tc>
          <w:tcPr>
            <w:tcW w:w="1417" w:type="dxa"/>
          </w:tcPr>
          <w:p w:rsidR="00682CCF" w:rsidRPr="00F26211" w:rsidRDefault="00037DC4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5,00</w:t>
            </w:r>
          </w:p>
        </w:tc>
        <w:tc>
          <w:tcPr>
            <w:tcW w:w="1417" w:type="dxa"/>
          </w:tcPr>
          <w:p w:rsidR="00682CCF" w:rsidRPr="00F26211" w:rsidRDefault="00037DC4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5,00</w:t>
            </w:r>
          </w:p>
        </w:tc>
      </w:tr>
      <w:tr w:rsidR="00682CCF" w:rsidRPr="00F26211" w:rsidTr="00682CCF">
        <w:tc>
          <w:tcPr>
            <w:tcW w:w="1055" w:type="dxa"/>
          </w:tcPr>
          <w:p w:rsidR="00682CCF" w:rsidRPr="00F26211" w:rsidRDefault="00682CCF" w:rsidP="0093661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5" w:type="dxa"/>
          </w:tcPr>
          <w:p w:rsidR="00682CCF" w:rsidRPr="00F26211" w:rsidRDefault="00682CCF" w:rsidP="0093661C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1" w:type="dxa"/>
          </w:tcPr>
          <w:p w:rsidR="00682CCF" w:rsidRPr="00F26211" w:rsidRDefault="00682CCF" w:rsidP="0093661C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93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17" w:type="dxa"/>
          </w:tcPr>
          <w:p w:rsidR="00682CCF" w:rsidRPr="00F26211" w:rsidRDefault="00D170C2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17" w:type="dxa"/>
          </w:tcPr>
          <w:p w:rsidR="00682CCF" w:rsidRPr="00F26211" w:rsidRDefault="00D170C2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682CCF" w:rsidRPr="00F26211" w:rsidTr="00682CCF">
        <w:tc>
          <w:tcPr>
            <w:tcW w:w="1055" w:type="dxa"/>
          </w:tcPr>
          <w:p w:rsidR="00682CCF" w:rsidRPr="00F26211" w:rsidRDefault="00682CCF" w:rsidP="0093661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5" w:type="dxa"/>
          </w:tcPr>
          <w:p w:rsidR="00682CCF" w:rsidRPr="00F26211" w:rsidRDefault="00682CCF" w:rsidP="0093661C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1" w:type="dxa"/>
          </w:tcPr>
          <w:p w:rsidR="00682CCF" w:rsidRPr="00F26211" w:rsidRDefault="00682CCF" w:rsidP="0093661C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93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17" w:type="dxa"/>
          </w:tcPr>
          <w:p w:rsidR="00682CCF" w:rsidRDefault="00D170C2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17" w:type="dxa"/>
          </w:tcPr>
          <w:p w:rsidR="00682CCF" w:rsidRDefault="00D170C2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682CCF" w:rsidRPr="00F26211" w:rsidTr="00682CCF">
        <w:tc>
          <w:tcPr>
            <w:tcW w:w="1055" w:type="dxa"/>
          </w:tcPr>
          <w:p w:rsidR="00682CCF" w:rsidRPr="00F26211" w:rsidRDefault="00F17679" w:rsidP="00F176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</w:t>
            </w:r>
          </w:p>
        </w:tc>
        <w:tc>
          <w:tcPr>
            <w:tcW w:w="3685" w:type="dxa"/>
          </w:tcPr>
          <w:p w:rsidR="00682CCF" w:rsidRPr="00F26211" w:rsidRDefault="00682CCF" w:rsidP="006A1D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Организация и проведение районного новогоднего конкурса</w:t>
            </w:r>
          </w:p>
        </w:tc>
        <w:tc>
          <w:tcPr>
            <w:tcW w:w="2551" w:type="dxa"/>
          </w:tcPr>
          <w:p w:rsidR="00682CCF" w:rsidRPr="00F26211" w:rsidRDefault="00682CCF" w:rsidP="00604990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1134" w:type="dxa"/>
          </w:tcPr>
          <w:p w:rsidR="00682CCF" w:rsidRPr="00F26211" w:rsidRDefault="00E662DB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682CCF" w:rsidRPr="00F26211">
              <w:rPr>
                <w:rFonts w:ascii="Times New Roman" w:hAnsi="Times New Roman" w:cs="Times New Roman"/>
                <w:sz w:val="23"/>
                <w:szCs w:val="23"/>
              </w:rPr>
              <w:t>5,00</w:t>
            </w:r>
          </w:p>
        </w:tc>
        <w:tc>
          <w:tcPr>
            <w:tcW w:w="993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5,00</w:t>
            </w:r>
          </w:p>
        </w:tc>
        <w:tc>
          <w:tcPr>
            <w:tcW w:w="1134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5,00</w:t>
            </w:r>
          </w:p>
        </w:tc>
        <w:tc>
          <w:tcPr>
            <w:tcW w:w="1276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5,00</w:t>
            </w:r>
          </w:p>
        </w:tc>
        <w:tc>
          <w:tcPr>
            <w:tcW w:w="1417" w:type="dxa"/>
          </w:tcPr>
          <w:p w:rsidR="00682CCF" w:rsidRPr="00F26211" w:rsidRDefault="00E662DB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5,00</w:t>
            </w:r>
          </w:p>
        </w:tc>
        <w:tc>
          <w:tcPr>
            <w:tcW w:w="1417" w:type="dxa"/>
          </w:tcPr>
          <w:p w:rsidR="00682CCF" w:rsidRPr="00F26211" w:rsidRDefault="00E662DB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5,00</w:t>
            </w:r>
          </w:p>
        </w:tc>
      </w:tr>
      <w:tr w:rsidR="00682CCF" w:rsidRPr="00F26211" w:rsidTr="00682CCF">
        <w:tc>
          <w:tcPr>
            <w:tcW w:w="1055" w:type="dxa"/>
          </w:tcPr>
          <w:p w:rsidR="00682CCF" w:rsidRPr="00F26211" w:rsidRDefault="00682CCF" w:rsidP="0060499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5" w:type="dxa"/>
          </w:tcPr>
          <w:p w:rsidR="00682CCF" w:rsidRPr="00F26211" w:rsidRDefault="00682CCF" w:rsidP="00604990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1" w:type="dxa"/>
          </w:tcPr>
          <w:p w:rsidR="00682CCF" w:rsidRPr="00F26211" w:rsidRDefault="00682CCF" w:rsidP="00604990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</w:tcPr>
          <w:p w:rsidR="00682CCF" w:rsidRPr="00F26211" w:rsidRDefault="008B3B6A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682CCF" w:rsidRPr="00F26211">
              <w:rPr>
                <w:rFonts w:ascii="Times New Roman" w:hAnsi="Times New Roman" w:cs="Times New Roman"/>
                <w:sz w:val="23"/>
                <w:szCs w:val="23"/>
              </w:rPr>
              <w:t>5,00</w:t>
            </w:r>
          </w:p>
        </w:tc>
        <w:tc>
          <w:tcPr>
            <w:tcW w:w="993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5,00</w:t>
            </w:r>
          </w:p>
        </w:tc>
        <w:tc>
          <w:tcPr>
            <w:tcW w:w="1134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5,00</w:t>
            </w:r>
          </w:p>
        </w:tc>
        <w:tc>
          <w:tcPr>
            <w:tcW w:w="1276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5,00</w:t>
            </w:r>
          </w:p>
        </w:tc>
        <w:tc>
          <w:tcPr>
            <w:tcW w:w="1417" w:type="dxa"/>
          </w:tcPr>
          <w:p w:rsidR="00682CCF" w:rsidRPr="00F26211" w:rsidRDefault="00E662DB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5,00</w:t>
            </w:r>
          </w:p>
        </w:tc>
        <w:tc>
          <w:tcPr>
            <w:tcW w:w="1417" w:type="dxa"/>
          </w:tcPr>
          <w:p w:rsidR="00682CCF" w:rsidRPr="00F26211" w:rsidRDefault="00E662DB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5,00</w:t>
            </w:r>
          </w:p>
        </w:tc>
      </w:tr>
      <w:tr w:rsidR="00682CCF" w:rsidRPr="00F26211" w:rsidTr="00682CCF">
        <w:tc>
          <w:tcPr>
            <w:tcW w:w="1055" w:type="dxa"/>
          </w:tcPr>
          <w:p w:rsidR="00682CCF" w:rsidRPr="00F26211" w:rsidRDefault="00682CCF" w:rsidP="0060499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5" w:type="dxa"/>
          </w:tcPr>
          <w:p w:rsidR="00682CCF" w:rsidRPr="00F26211" w:rsidRDefault="00682CCF" w:rsidP="00604990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1" w:type="dxa"/>
          </w:tcPr>
          <w:p w:rsidR="00682CCF" w:rsidRPr="00F26211" w:rsidRDefault="00682CCF" w:rsidP="00604990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93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17" w:type="dxa"/>
          </w:tcPr>
          <w:p w:rsidR="00682CCF" w:rsidRDefault="00F17679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17" w:type="dxa"/>
          </w:tcPr>
          <w:p w:rsidR="00682CCF" w:rsidRDefault="00F17679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682CCF" w:rsidRPr="00F26211" w:rsidTr="00682CCF">
        <w:tc>
          <w:tcPr>
            <w:tcW w:w="1055" w:type="dxa"/>
          </w:tcPr>
          <w:p w:rsidR="00682CCF" w:rsidRPr="00F26211" w:rsidRDefault="00682CCF" w:rsidP="0060499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5" w:type="dxa"/>
          </w:tcPr>
          <w:p w:rsidR="00682CCF" w:rsidRPr="00F26211" w:rsidRDefault="00682CCF" w:rsidP="00604990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1" w:type="dxa"/>
          </w:tcPr>
          <w:p w:rsidR="00682CCF" w:rsidRPr="00F26211" w:rsidRDefault="00682CCF" w:rsidP="00604990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93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</w:tcPr>
          <w:p w:rsidR="00682CCF" w:rsidRPr="00F26211" w:rsidRDefault="00682CCF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17" w:type="dxa"/>
          </w:tcPr>
          <w:p w:rsidR="00682CCF" w:rsidRDefault="00F17679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17" w:type="dxa"/>
          </w:tcPr>
          <w:p w:rsidR="00682CCF" w:rsidRDefault="00F17679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682CCF" w:rsidRPr="00F26211" w:rsidTr="00682CCF">
        <w:tc>
          <w:tcPr>
            <w:tcW w:w="1055" w:type="dxa"/>
          </w:tcPr>
          <w:p w:rsidR="00682CCF" w:rsidRPr="00F26211" w:rsidRDefault="00F17679" w:rsidP="00F176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3685" w:type="dxa"/>
          </w:tcPr>
          <w:p w:rsidR="00682CCF" w:rsidRPr="00F26211" w:rsidRDefault="00682CCF" w:rsidP="006A1D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Организация и проведение мероприятия, посвященного  Дню российского предпринимательства</w:t>
            </w:r>
          </w:p>
        </w:tc>
        <w:tc>
          <w:tcPr>
            <w:tcW w:w="2551" w:type="dxa"/>
          </w:tcPr>
          <w:p w:rsidR="00682CCF" w:rsidRPr="00F26211" w:rsidRDefault="00682CCF" w:rsidP="00604990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1134" w:type="dxa"/>
          </w:tcPr>
          <w:p w:rsidR="00682CCF" w:rsidRPr="00F26211" w:rsidRDefault="008A7A71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65</w:t>
            </w:r>
            <w:r w:rsidR="00682CCF" w:rsidRPr="00F26211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993" w:type="dxa"/>
          </w:tcPr>
          <w:p w:rsidR="00682CCF" w:rsidRPr="00F26211" w:rsidRDefault="008B3B6A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682CCF" w:rsidRPr="00F26211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1134" w:type="dxa"/>
          </w:tcPr>
          <w:p w:rsidR="00682CCF" w:rsidRPr="00F26211" w:rsidRDefault="008B3B6A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682CCF" w:rsidRPr="00F26211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1276" w:type="dxa"/>
          </w:tcPr>
          <w:p w:rsidR="00682CCF" w:rsidRPr="00F26211" w:rsidRDefault="008B3B6A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682CCF" w:rsidRPr="00F26211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1417" w:type="dxa"/>
          </w:tcPr>
          <w:p w:rsidR="00682CCF" w:rsidRPr="00F26211" w:rsidRDefault="00D170C2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15,00</w:t>
            </w:r>
          </w:p>
        </w:tc>
        <w:tc>
          <w:tcPr>
            <w:tcW w:w="1417" w:type="dxa"/>
          </w:tcPr>
          <w:p w:rsidR="00682CCF" w:rsidRPr="00F26211" w:rsidRDefault="00D170C2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15,00</w:t>
            </w:r>
          </w:p>
        </w:tc>
      </w:tr>
      <w:tr w:rsidR="00682CCF" w:rsidRPr="00F26211" w:rsidTr="00682CCF">
        <w:tc>
          <w:tcPr>
            <w:tcW w:w="1055" w:type="dxa"/>
          </w:tcPr>
          <w:p w:rsidR="00682CCF" w:rsidRPr="00F26211" w:rsidRDefault="00682CCF" w:rsidP="0060499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5" w:type="dxa"/>
          </w:tcPr>
          <w:p w:rsidR="00682CCF" w:rsidRPr="00F26211" w:rsidRDefault="00682CCF" w:rsidP="00604990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1" w:type="dxa"/>
          </w:tcPr>
          <w:p w:rsidR="00682CCF" w:rsidRPr="00F26211" w:rsidRDefault="00682CCF" w:rsidP="00604990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</w:tcPr>
          <w:p w:rsidR="00682CCF" w:rsidRPr="00F26211" w:rsidRDefault="008A7A71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65</w:t>
            </w:r>
            <w:r w:rsidR="00682CCF" w:rsidRPr="00F26211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993" w:type="dxa"/>
          </w:tcPr>
          <w:p w:rsidR="00682CCF" w:rsidRPr="00F26211" w:rsidRDefault="00D170C2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682CCF" w:rsidRPr="00F26211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1134" w:type="dxa"/>
          </w:tcPr>
          <w:p w:rsidR="00682CCF" w:rsidRPr="00F26211" w:rsidRDefault="00D170C2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682CCF" w:rsidRPr="00F26211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1276" w:type="dxa"/>
          </w:tcPr>
          <w:p w:rsidR="00682CCF" w:rsidRPr="00F26211" w:rsidRDefault="00D170C2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682CCF" w:rsidRPr="00F26211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1417" w:type="dxa"/>
          </w:tcPr>
          <w:p w:rsidR="00682CCF" w:rsidRPr="00F26211" w:rsidRDefault="00D170C2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15,00</w:t>
            </w:r>
          </w:p>
        </w:tc>
        <w:tc>
          <w:tcPr>
            <w:tcW w:w="1417" w:type="dxa"/>
          </w:tcPr>
          <w:p w:rsidR="00682CCF" w:rsidRPr="00F26211" w:rsidRDefault="00D170C2" w:rsidP="00455A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15,00</w:t>
            </w:r>
          </w:p>
        </w:tc>
      </w:tr>
      <w:tr w:rsidR="00682CCF" w:rsidRPr="00F26211" w:rsidTr="00682CCF">
        <w:tc>
          <w:tcPr>
            <w:tcW w:w="1055" w:type="dxa"/>
          </w:tcPr>
          <w:p w:rsidR="00682CCF" w:rsidRPr="00F26211" w:rsidRDefault="00682CCF" w:rsidP="0060499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5" w:type="dxa"/>
          </w:tcPr>
          <w:p w:rsidR="00682CCF" w:rsidRPr="00F26211" w:rsidRDefault="00682CCF" w:rsidP="00604990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1" w:type="dxa"/>
          </w:tcPr>
          <w:p w:rsidR="00682CCF" w:rsidRPr="00F26211" w:rsidRDefault="00682CCF" w:rsidP="00604990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</w:tcPr>
          <w:p w:rsidR="00682CCF" w:rsidRPr="00F26211" w:rsidRDefault="00682CCF" w:rsidP="006049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93" w:type="dxa"/>
          </w:tcPr>
          <w:p w:rsidR="00682CCF" w:rsidRPr="00F26211" w:rsidRDefault="00682CCF" w:rsidP="006049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:rsidR="00682CCF" w:rsidRPr="00F26211" w:rsidRDefault="00682CCF" w:rsidP="00BC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</w:tcPr>
          <w:p w:rsidR="00682CCF" w:rsidRPr="00F26211" w:rsidRDefault="00682CCF" w:rsidP="00BC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17" w:type="dxa"/>
          </w:tcPr>
          <w:p w:rsidR="00682CCF" w:rsidRDefault="00D170C2" w:rsidP="00BC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17" w:type="dxa"/>
          </w:tcPr>
          <w:p w:rsidR="00682CCF" w:rsidRDefault="00D170C2" w:rsidP="00BC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682CCF" w:rsidRPr="00F26211" w:rsidTr="00682CCF">
        <w:tc>
          <w:tcPr>
            <w:tcW w:w="1055" w:type="dxa"/>
          </w:tcPr>
          <w:p w:rsidR="00682CCF" w:rsidRPr="00F26211" w:rsidRDefault="00682CCF" w:rsidP="0060499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5" w:type="dxa"/>
          </w:tcPr>
          <w:p w:rsidR="00682CCF" w:rsidRPr="00F26211" w:rsidRDefault="00682CCF" w:rsidP="00604990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1" w:type="dxa"/>
          </w:tcPr>
          <w:p w:rsidR="00682CCF" w:rsidRPr="00F26211" w:rsidRDefault="00682CCF" w:rsidP="00604990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F26211">
              <w:rPr>
                <w:rFonts w:ascii="Times New Roman" w:hAnsi="Times New Roman" w:cs="Times New Roman"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</w:tcPr>
          <w:p w:rsidR="00682CCF" w:rsidRPr="00F26211" w:rsidRDefault="00682CCF" w:rsidP="006049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93" w:type="dxa"/>
          </w:tcPr>
          <w:p w:rsidR="00682CCF" w:rsidRPr="00F26211" w:rsidRDefault="00682CCF" w:rsidP="006049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:rsidR="00682CCF" w:rsidRPr="00F26211" w:rsidRDefault="00682CCF" w:rsidP="00BC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</w:tcPr>
          <w:p w:rsidR="00682CCF" w:rsidRPr="00F26211" w:rsidRDefault="00682CCF" w:rsidP="00BC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17" w:type="dxa"/>
          </w:tcPr>
          <w:p w:rsidR="00682CCF" w:rsidRDefault="00D170C2" w:rsidP="00BC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17" w:type="dxa"/>
          </w:tcPr>
          <w:p w:rsidR="00682CCF" w:rsidRDefault="00D170C2" w:rsidP="00BC1F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</w:tbl>
    <w:p w:rsidR="00C712FD" w:rsidRPr="00B0629E" w:rsidRDefault="00C712FD" w:rsidP="00C53758">
      <w:pPr>
        <w:pStyle w:val="ConsPlusNormal"/>
        <w:jc w:val="both"/>
        <w:rPr>
          <w:rFonts w:ascii="Times New Roman" w:hAnsi="Times New Roman" w:cs="Times New Roman"/>
        </w:rPr>
      </w:pPr>
    </w:p>
    <w:p w:rsidR="00C712FD" w:rsidRPr="00B0629E" w:rsidRDefault="00C712FD" w:rsidP="00C53758">
      <w:pPr>
        <w:pStyle w:val="ConsPlusNormal"/>
        <w:jc w:val="both"/>
        <w:rPr>
          <w:rFonts w:ascii="Times New Roman" w:hAnsi="Times New Roman" w:cs="Times New Roman"/>
        </w:rPr>
      </w:pPr>
    </w:p>
    <w:p w:rsidR="00C712FD" w:rsidRPr="00B0629E" w:rsidRDefault="00C712FD" w:rsidP="00C53758">
      <w:pPr>
        <w:pStyle w:val="ConsPlusNormal"/>
        <w:jc w:val="both"/>
        <w:rPr>
          <w:rFonts w:ascii="Times New Roman" w:hAnsi="Times New Roman" w:cs="Times New Roman"/>
        </w:rPr>
      </w:pPr>
    </w:p>
    <w:p w:rsidR="00C712FD" w:rsidRPr="00B0629E" w:rsidRDefault="00C712FD" w:rsidP="00C53758">
      <w:pPr>
        <w:pStyle w:val="ConsPlusNormal"/>
        <w:jc w:val="both"/>
        <w:rPr>
          <w:rFonts w:ascii="Times New Roman" w:hAnsi="Times New Roman" w:cs="Times New Roman"/>
        </w:rPr>
      </w:pPr>
    </w:p>
    <w:p w:rsidR="00C712FD" w:rsidRPr="00B0629E" w:rsidRDefault="00C712FD" w:rsidP="00C53758">
      <w:pPr>
        <w:pStyle w:val="ConsPlusNormal"/>
        <w:jc w:val="both"/>
        <w:rPr>
          <w:rFonts w:ascii="Times New Roman" w:hAnsi="Times New Roman" w:cs="Times New Roman"/>
        </w:rPr>
      </w:pPr>
      <w:r w:rsidRPr="00B0629E">
        <w:rPr>
          <w:rFonts w:ascii="Times New Roman" w:hAnsi="Times New Roman" w:cs="Times New Roman"/>
        </w:rPr>
        <w:br w:type="textWrapping" w:clear="all"/>
      </w:r>
    </w:p>
    <w:p w:rsidR="00C712FD" w:rsidRDefault="00C712FD" w:rsidP="00C53758">
      <w:pPr>
        <w:pStyle w:val="ConsPlusNormal"/>
        <w:jc w:val="both"/>
        <w:rPr>
          <w:rFonts w:ascii="Times New Roman" w:hAnsi="Times New Roman" w:cs="Times New Roman"/>
        </w:rPr>
        <w:sectPr w:rsidR="00C712FD" w:rsidSect="007F6E99">
          <w:pgSz w:w="15840" w:h="12240" w:orient="landscape"/>
          <w:pgMar w:top="720" w:right="720" w:bottom="539" w:left="539" w:header="720" w:footer="720" w:gutter="0"/>
          <w:cols w:space="720"/>
          <w:noEndnote/>
        </w:sectPr>
      </w:pPr>
    </w:p>
    <w:p w:rsidR="00C712FD" w:rsidRPr="00B0629E" w:rsidRDefault="00C712FD" w:rsidP="00C53758">
      <w:pPr>
        <w:pStyle w:val="ConsPlusNormal"/>
        <w:jc w:val="both"/>
        <w:rPr>
          <w:rFonts w:ascii="Times New Roman" w:hAnsi="Times New Roman" w:cs="Times New Roman"/>
        </w:rPr>
      </w:pPr>
    </w:p>
    <w:p w:rsidR="00C712FD" w:rsidRPr="00B0629E" w:rsidRDefault="00C712FD" w:rsidP="00761206">
      <w:pPr>
        <w:jc w:val="right"/>
      </w:pPr>
    </w:p>
    <w:p w:rsidR="00C712FD" w:rsidRPr="00B0629E" w:rsidRDefault="00C712FD" w:rsidP="00761206">
      <w:pPr>
        <w:jc w:val="right"/>
      </w:pPr>
      <w:r w:rsidRPr="00B0629E">
        <w:t xml:space="preserve">Таблица </w:t>
      </w:r>
      <w:r w:rsidR="001B35BA">
        <w:t>6</w:t>
      </w:r>
    </w:p>
    <w:p w:rsidR="00C712FD" w:rsidRPr="00B0629E" w:rsidRDefault="00C712FD" w:rsidP="002C66C5">
      <w:pPr>
        <w:jc w:val="center"/>
      </w:pPr>
    </w:p>
    <w:p w:rsidR="00C712FD" w:rsidRDefault="00C712FD" w:rsidP="00F2621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5E7C">
        <w:rPr>
          <w:rFonts w:ascii="Times New Roman" w:hAnsi="Times New Roman" w:cs="Times New Roman"/>
          <w:b/>
          <w:sz w:val="28"/>
          <w:szCs w:val="28"/>
        </w:rPr>
        <w:t xml:space="preserve">Структура финансирования муниципальной программы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«Биробиджанский муниципальный район»</w:t>
      </w:r>
    </w:p>
    <w:p w:rsidR="00C712FD" w:rsidRPr="00FC5E7C" w:rsidRDefault="00C712FD" w:rsidP="00F2621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направлениям расходов</w:t>
      </w:r>
      <w:r w:rsidR="004360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5E7C">
        <w:rPr>
          <w:rFonts w:ascii="Times New Roman" w:hAnsi="Times New Roman" w:cs="Times New Roman"/>
          <w:b/>
          <w:sz w:val="28"/>
          <w:szCs w:val="28"/>
        </w:rPr>
        <w:t xml:space="preserve">«Развитие и поддержка малого и среднего предпринимательства в муниципальном образовании </w:t>
      </w:r>
    </w:p>
    <w:p w:rsidR="00C712FD" w:rsidRPr="00FC5E7C" w:rsidRDefault="00580F3C" w:rsidP="00F2621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«Биробиджанский </w:t>
      </w:r>
      <w:r w:rsidR="00C712FD" w:rsidRPr="00FC5E7C">
        <w:rPr>
          <w:rFonts w:ascii="Times New Roman" w:hAnsi="Times New Roman" w:cs="Times New Roman"/>
          <w:b/>
          <w:sz w:val="28"/>
          <w:szCs w:val="28"/>
        </w:rPr>
        <w:t>муниципальный район»</w:t>
      </w:r>
      <w:r w:rsidR="0043606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12FD" w:rsidRPr="00FC5E7C" w:rsidRDefault="00F90008" w:rsidP="00F262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Еврейской автономной области </w:t>
      </w:r>
      <w:r w:rsidR="00C712FD" w:rsidRPr="00FC5E7C">
        <w:rPr>
          <w:b/>
          <w:sz w:val="28"/>
          <w:szCs w:val="28"/>
        </w:rPr>
        <w:t>на 20</w:t>
      </w:r>
      <w:r w:rsidR="00792687">
        <w:rPr>
          <w:b/>
          <w:sz w:val="28"/>
          <w:szCs w:val="28"/>
        </w:rPr>
        <w:t>20</w:t>
      </w:r>
      <w:r w:rsidR="00C712FD" w:rsidRPr="00FC5E7C">
        <w:rPr>
          <w:b/>
          <w:sz w:val="28"/>
          <w:szCs w:val="28"/>
        </w:rPr>
        <w:t xml:space="preserve"> -20</w:t>
      </w:r>
      <w:r w:rsidR="00792687">
        <w:rPr>
          <w:b/>
          <w:sz w:val="28"/>
          <w:szCs w:val="28"/>
        </w:rPr>
        <w:t>24</w:t>
      </w:r>
      <w:r w:rsidR="00C712FD" w:rsidRPr="00FC5E7C">
        <w:rPr>
          <w:b/>
          <w:sz w:val="28"/>
          <w:szCs w:val="28"/>
        </w:rPr>
        <w:t xml:space="preserve"> годы»</w:t>
      </w:r>
    </w:p>
    <w:p w:rsidR="00C712FD" w:rsidRPr="00B0629E" w:rsidRDefault="00C712FD" w:rsidP="00761206">
      <w:pPr>
        <w:jc w:val="right"/>
      </w:pPr>
    </w:p>
    <w:tbl>
      <w:tblPr>
        <w:tblW w:w="110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98"/>
        <w:gridCol w:w="1369"/>
        <w:gridCol w:w="12"/>
        <w:gridCol w:w="1344"/>
        <w:gridCol w:w="1412"/>
        <w:gridCol w:w="1271"/>
        <w:gridCol w:w="1299"/>
        <w:gridCol w:w="1418"/>
        <w:gridCol w:w="1580"/>
      </w:tblGrid>
      <w:tr w:rsidR="008C5731" w:rsidRPr="00B0629E" w:rsidTr="003A124E">
        <w:tc>
          <w:tcPr>
            <w:tcW w:w="2679" w:type="dxa"/>
            <w:gridSpan w:val="3"/>
          </w:tcPr>
          <w:p w:rsidR="008C5731" w:rsidRPr="00B0629E" w:rsidRDefault="008C5731" w:rsidP="002C66C5">
            <w:r w:rsidRPr="00B0629E">
              <w:t>Источники и направления расходов</w:t>
            </w:r>
          </w:p>
        </w:tc>
        <w:tc>
          <w:tcPr>
            <w:tcW w:w="8324" w:type="dxa"/>
            <w:gridSpan w:val="6"/>
          </w:tcPr>
          <w:p w:rsidR="008C5731" w:rsidRPr="00B0629E" w:rsidRDefault="008C5731" w:rsidP="008C5731">
            <w:pPr>
              <w:jc w:val="center"/>
            </w:pPr>
            <w:r w:rsidRPr="00B0629E">
              <w:t>Расходы (тыс. рублей), годы</w:t>
            </w:r>
          </w:p>
        </w:tc>
      </w:tr>
      <w:tr w:rsidR="00B3502F" w:rsidRPr="00B0629E" w:rsidTr="003A124E">
        <w:tc>
          <w:tcPr>
            <w:tcW w:w="2679" w:type="dxa"/>
            <w:gridSpan w:val="3"/>
          </w:tcPr>
          <w:p w:rsidR="00B3502F" w:rsidRPr="00B0629E" w:rsidRDefault="00B3502F" w:rsidP="002C66C5"/>
        </w:tc>
        <w:tc>
          <w:tcPr>
            <w:tcW w:w="8324" w:type="dxa"/>
            <w:gridSpan w:val="6"/>
          </w:tcPr>
          <w:p w:rsidR="00B3502F" w:rsidRPr="00B0629E" w:rsidRDefault="00B3502F" w:rsidP="00AF4E07">
            <w:pPr>
              <w:jc w:val="center"/>
            </w:pPr>
            <w:r w:rsidRPr="00B0629E">
              <w:t>в том числе по годам</w:t>
            </w:r>
          </w:p>
        </w:tc>
      </w:tr>
      <w:tr w:rsidR="00F45267" w:rsidRPr="00B0629E" w:rsidTr="003A124E">
        <w:tc>
          <w:tcPr>
            <w:tcW w:w="2679" w:type="dxa"/>
            <w:gridSpan w:val="3"/>
          </w:tcPr>
          <w:p w:rsidR="00F45267" w:rsidRPr="00B0629E" w:rsidRDefault="00F45267" w:rsidP="002C66C5"/>
        </w:tc>
        <w:tc>
          <w:tcPr>
            <w:tcW w:w="1344" w:type="dxa"/>
          </w:tcPr>
          <w:p w:rsidR="00F45267" w:rsidRPr="00B0629E" w:rsidRDefault="00F45267" w:rsidP="002C66C5">
            <w:r w:rsidRPr="00B0629E">
              <w:t>всего</w:t>
            </w:r>
          </w:p>
        </w:tc>
        <w:tc>
          <w:tcPr>
            <w:tcW w:w="1412" w:type="dxa"/>
          </w:tcPr>
          <w:p w:rsidR="00F45267" w:rsidRPr="00B0629E" w:rsidRDefault="00F45267" w:rsidP="003811C8">
            <w:r>
              <w:t>2020</w:t>
            </w:r>
            <w:r w:rsidRPr="00B0629E">
              <w:t xml:space="preserve"> год</w:t>
            </w:r>
          </w:p>
        </w:tc>
        <w:tc>
          <w:tcPr>
            <w:tcW w:w="1271" w:type="dxa"/>
          </w:tcPr>
          <w:p w:rsidR="00F45267" w:rsidRPr="00B0629E" w:rsidRDefault="00F45267" w:rsidP="003811C8">
            <w:r>
              <w:t>2021</w:t>
            </w:r>
            <w:r w:rsidRPr="00B0629E">
              <w:t xml:space="preserve"> год</w:t>
            </w:r>
          </w:p>
        </w:tc>
        <w:tc>
          <w:tcPr>
            <w:tcW w:w="1299" w:type="dxa"/>
          </w:tcPr>
          <w:p w:rsidR="00F45267" w:rsidRPr="00B0629E" w:rsidRDefault="00F45267" w:rsidP="002C66C5">
            <w:r>
              <w:t>2022</w:t>
            </w:r>
            <w:r w:rsidRPr="00B0629E">
              <w:t xml:space="preserve"> год</w:t>
            </w:r>
          </w:p>
        </w:tc>
        <w:tc>
          <w:tcPr>
            <w:tcW w:w="1418" w:type="dxa"/>
          </w:tcPr>
          <w:p w:rsidR="00F45267" w:rsidRPr="00B0629E" w:rsidRDefault="00F45267" w:rsidP="00AF4E07">
            <w:pPr>
              <w:jc w:val="center"/>
            </w:pPr>
            <w:r>
              <w:t>2023 год</w:t>
            </w:r>
          </w:p>
        </w:tc>
        <w:tc>
          <w:tcPr>
            <w:tcW w:w="1580" w:type="dxa"/>
          </w:tcPr>
          <w:p w:rsidR="00F45267" w:rsidRPr="00B0629E" w:rsidRDefault="00F45267" w:rsidP="00AF4E07">
            <w:pPr>
              <w:jc w:val="center"/>
            </w:pPr>
            <w:r>
              <w:t>2024 год</w:t>
            </w:r>
          </w:p>
        </w:tc>
      </w:tr>
      <w:tr w:rsidR="00F45267" w:rsidRPr="00B0629E" w:rsidTr="003A124E">
        <w:tc>
          <w:tcPr>
            <w:tcW w:w="2679" w:type="dxa"/>
            <w:gridSpan w:val="3"/>
          </w:tcPr>
          <w:p w:rsidR="00F45267" w:rsidRPr="00B0629E" w:rsidRDefault="00F45267" w:rsidP="00AF4E07">
            <w:pPr>
              <w:jc w:val="center"/>
            </w:pPr>
            <w:r w:rsidRPr="00B0629E">
              <w:t>1</w:t>
            </w:r>
          </w:p>
        </w:tc>
        <w:tc>
          <w:tcPr>
            <w:tcW w:w="1344" w:type="dxa"/>
          </w:tcPr>
          <w:p w:rsidR="00F45267" w:rsidRPr="00B0629E" w:rsidRDefault="00F45267" w:rsidP="00AF4E07">
            <w:pPr>
              <w:jc w:val="center"/>
            </w:pPr>
            <w:r w:rsidRPr="00B0629E">
              <w:t>2</w:t>
            </w:r>
          </w:p>
        </w:tc>
        <w:tc>
          <w:tcPr>
            <w:tcW w:w="1412" w:type="dxa"/>
          </w:tcPr>
          <w:p w:rsidR="00F45267" w:rsidRPr="00B0629E" w:rsidRDefault="00F45267" w:rsidP="00AF4E07">
            <w:pPr>
              <w:jc w:val="center"/>
            </w:pPr>
            <w:r w:rsidRPr="00B0629E">
              <w:t>3</w:t>
            </w:r>
          </w:p>
        </w:tc>
        <w:tc>
          <w:tcPr>
            <w:tcW w:w="1271" w:type="dxa"/>
          </w:tcPr>
          <w:p w:rsidR="00F45267" w:rsidRPr="00B0629E" w:rsidRDefault="00F45267" w:rsidP="00AF4E07">
            <w:pPr>
              <w:jc w:val="center"/>
            </w:pPr>
            <w:r w:rsidRPr="00B0629E">
              <w:t>4</w:t>
            </w:r>
          </w:p>
        </w:tc>
        <w:tc>
          <w:tcPr>
            <w:tcW w:w="1299" w:type="dxa"/>
          </w:tcPr>
          <w:p w:rsidR="00F45267" w:rsidRPr="00B0629E" w:rsidRDefault="00F45267" w:rsidP="00AF4E07">
            <w:pPr>
              <w:jc w:val="center"/>
            </w:pPr>
            <w:r w:rsidRPr="00B0629E">
              <w:t>5</w:t>
            </w:r>
          </w:p>
        </w:tc>
        <w:tc>
          <w:tcPr>
            <w:tcW w:w="1418" w:type="dxa"/>
          </w:tcPr>
          <w:p w:rsidR="00F45267" w:rsidRPr="00B0629E" w:rsidRDefault="00F45267" w:rsidP="00AF4E07">
            <w:pPr>
              <w:jc w:val="center"/>
            </w:pPr>
            <w:r>
              <w:t>6</w:t>
            </w:r>
          </w:p>
        </w:tc>
        <w:tc>
          <w:tcPr>
            <w:tcW w:w="1580" w:type="dxa"/>
          </w:tcPr>
          <w:p w:rsidR="00F45267" w:rsidRPr="00B0629E" w:rsidRDefault="00F45267" w:rsidP="00AF4E07">
            <w:pPr>
              <w:jc w:val="center"/>
            </w:pPr>
            <w:r>
              <w:t>7</w:t>
            </w:r>
          </w:p>
        </w:tc>
      </w:tr>
      <w:tr w:rsidR="00F45267" w:rsidRPr="00B0629E" w:rsidTr="003A124E">
        <w:tc>
          <w:tcPr>
            <w:tcW w:w="2679" w:type="dxa"/>
            <w:gridSpan w:val="3"/>
          </w:tcPr>
          <w:p w:rsidR="00F45267" w:rsidRPr="00B0629E" w:rsidRDefault="00F45267" w:rsidP="00F26211">
            <w:pPr>
              <w:ind w:left="-239" w:firstLine="239"/>
            </w:pPr>
            <w:r w:rsidRPr="00B0629E">
              <w:t>ВСЕГО</w:t>
            </w:r>
          </w:p>
        </w:tc>
        <w:tc>
          <w:tcPr>
            <w:tcW w:w="1344" w:type="dxa"/>
          </w:tcPr>
          <w:p w:rsidR="00F45267" w:rsidRPr="00B0629E" w:rsidRDefault="00F45267" w:rsidP="00736BC8">
            <w:pPr>
              <w:jc w:val="center"/>
            </w:pPr>
            <w:r>
              <w:t>115</w:t>
            </w:r>
            <w:r w:rsidRPr="00B0629E">
              <w:t>,00</w:t>
            </w:r>
          </w:p>
        </w:tc>
        <w:tc>
          <w:tcPr>
            <w:tcW w:w="1412" w:type="dxa"/>
          </w:tcPr>
          <w:p w:rsidR="00F45267" w:rsidRPr="00B0629E" w:rsidRDefault="00F45267" w:rsidP="00736BC8">
            <w:pPr>
              <w:jc w:val="center"/>
            </w:pPr>
            <w:r>
              <w:t>15</w:t>
            </w:r>
            <w:r w:rsidRPr="00B0629E">
              <w:t>,00</w:t>
            </w:r>
          </w:p>
        </w:tc>
        <w:tc>
          <w:tcPr>
            <w:tcW w:w="1271" w:type="dxa"/>
          </w:tcPr>
          <w:p w:rsidR="00F45267" w:rsidRPr="00B0629E" w:rsidRDefault="00F45267" w:rsidP="00736BC8">
            <w:pPr>
              <w:jc w:val="center"/>
            </w:pPr>
            <w:r>
              <w:t>25</w:t>
            </w:r>
            <w:r w:rsidRPr="00B0629E">
              <w:t>,00</w:t>
            </w:r>
          </w:p>
        </w:tc>
        <w:tc>
          <w:tcPr>
            <w:tcW w:w="1299" w:type="dxa"/>
          </w:tcPr>
          <w:p w:rsidR="00F45267" w:rsidRPr="00B0629E" w:rsidRDefault="00F45267" w:rsidP="00736BC8">
            <w:pPr>
              <w:jc w:val="center"/>
            </w:pPr>
            <w:r>
              <w:t>25</w:t>
            </w:r>
            <w:r w:rsidRPr="00B0629E">
              <w:t>,00</w:t>
            </w:r>
          </w:p>
        </w:tc>
        <w:tc>
          <w:tcPr>
            <w:tcW w:w="1418" w:type="dxa"/>
          </w:tcPr>
          <w:p w:rsidR="00F45267" w:rsidRPr="00B0629E" w:rsidRDefault="00F45267" w:rsidP="00736BC8">
            <w:pPr>
              <w:jc w:val="center"/>
            </w:pPr>
            <w:r>
              <w:t>25,00</w:t>
            </w:r>
          </w:p>
        </w:tc>
        <w:tc>
          <w:tcPr>
            <w:tcW w:w="1580" w:type="dxa"/>
          </w:tcPr>
          <w:p w:rsidR="00F45267" w:rsidRPr="00B0629E" w:rsidRDefault="00F45267" w:rsidP="00736BC8">
            <w:pPr>
              <w:jc w:val="center"/>
            </w:pPr>
            <w:r>
              <w:t>25,00</w:t>
            </w:r>
          </w:p>
          <w:p w:rsidR="00F45267" w:rsidRPr="00B0629E" w:rsidRDefault="00F45267" w:rsidP="00600C5D">
            <w:pPr>
              <w:jc w:val="center"/>
            </w:pPr>
          </w:p>
        </w:tc>
      </w:tr>
      <w:tr w:rsidR="00F45267" w:rsidRPr="00B0629E" w:rsidTr="003A124E">
        <w:tc>
          <w:tcPr>
            <w:tcW w:w="2679" w:type="dxa"/>
            <w:gridSpan w:val="3"/>
          </w:tcPr>
          <w:p w:rsidR="00F45267" w:rsidRPr="00B0629E" w:rsidRDefault="00F45267" w:rsidP="002C66C5">
            <w:r w:rsidRPr="00B0629E">
              <w:t>Местный бюджет</w:t>
            </w:r>
          </w:p>
        </w:tc>
        <w:tc>
          <w:tcPr>
            <w:tcW w:w="1344" w:type="dxa"/>
          </w:tcPr>
          <w:p w:rsidR="00F45267" w:rsidRPr="00B0629E" w:rsidRDefault="00F45267" w:rsidP="00736BC8">
            <w:pPr>
              <w:jc w:val="center"/>
            </w:pPr>
            <w:r>
              <w:t>115</w:t>
            </w:r>
            <w:r w:rsidRPr="00B0629E">
              <w:t>,00</w:t>
            </w:r>
          </w:p>
        </w:tc>
        <w:tc>
          <w:tcPr>
            <w:tcW w:w="1412" w:type="dxa"/>
          </w:tcPr>
          <w:p w:rsidR="00F45267" w:rsidRPr="00B0629E" w:rsidRDefault="00F45267" w:rsidP="00736BC8">
            <w:pPr>
              <w:jc w:val="center"/>
            </w:pPr>
            <w:r>
              <w:t>15</w:t>
            </w:r>
            <w:r w:rsidRPr="00B0629E">
              <w:t>,00</w:t>
            </w:r>
          </w:p>
        </w:tc>
        <w:tc>
          <w:tcPr>
            <w:tcW w:w="1271" w:type="dxa"/>
          </w:tcPr>
          <w:p w:rsidR="00F45267" w:rsidRPr="00B0629E" w:rsidRDefault="00F45267" w:rsidP="00736BC8">
            <w:pPr>
              <w:jc w:val="center"/>
            </w:pPr>
            <w:r w:rsidRPr="00B0629E">
              <w:t>2</w:t>
            </w:r>
            <w:r>
              <w:t>5</w:t>
            </w:r>
            <w:r w:rsidRPr="00B0629E">
              <w:t>,00</w:t>
            </w:r>
          </w:p>
        </w:tc>
        <w:tc>
          <w:tcPr>
            <w:tcW w:w="1299" w:type="dxa"/>
          </w:tcPr>
          <w:p w:rsidR="00F45267" w:rsidRPr="00B0629E" w:rsidRDefault="00F45267" w:rsidP="00736BC8">
            <w:pPr>
              <w:jc w:val="center"/>
            </w:pPr>
            <w:r w:rsidRPr="00B0629E">
              <w:t>2</w:t>
            </w:r>
            <w:r>
              <w:t>5</w:t>
            </w:r>
            <w:r w:rsidRPr="00B0629E">
              <w:t>,00</w:t>
            </w:r>
          </w:p>
        </w:tc>
        <w:tc>
          <w:tcPr>
            <w:tcW w:w="1418" w:type="dxa"/>
          </w:tcPr>
          <w:p w:rsidR="00F45267" w:rsidRPr="00B0629E" w:rsidRDefault="00F45267" w:rsidP="00736BC8">
            <w:pPr>
              <w:jc w:val="center"/>
            </w:pPr>
            <w:r>
              <w:t>25,00</w:t>
            </w:r>
          </w:p>
        </w:tc>
        <w:tc>
          <w:tcPr>
            <w:tcW w:w="1580" w:type="dxa"/>
          </w:tcPr>
          <w:p w:rsidR="00F45267" w:rsidRPr="00B0629E" w:rsidRDefault="00F45267" w:rsidP="00600C5D">
            <w:pPr>
              <w:jc w:val="center"/>
            </w:pPr>
            <w:r>
              <w:t>25,00</w:t>
            </w:r>
          </w:p>
        </w:tc>
      </w:tr>
      <w:tr w:rsidR="00F45267" w:rsidRPr="00B0629E" w:rsidTr="003A124E">
        <w:tc>
          <w:tcPr>
            <w:tcW w:w="2679" w:type="dxa"/>
            <w:gridSpan w:val="3"/>
          </w:tcPr>
          <w:p w:rsidR="00F45267" w:rsidRPr="00B0629E" w:rsidRDefault="00F45267" w:rsidP="002C66C5">
            <w:r w:rsidRPr="00B0629E">
              <w:t>Областной бюджет</w:t>
            </w:r>
          </w:p>
        </w:tc>
        <w:tc>
          <w:tcPr>
            <w:tcW w:w="1344" w:type="dxa"/>
          </w:tcPr>
          <w:p w:rsidR="00F45267" w:rsidRPr="00B0629E" w:rsidRDefault="00F45267" w:rsidP="00AF4E07">
            <w:pPr>
              <w:jc w:val="center"/>
            </w:pPr>
            <w:r w:rsidRPr="00B0629E">
              <w:t>-</w:t>
            </w:r>
          </w:p>
        </w:tc>
        <w:tc>
          <w:tcPr>
            <w:tcW w:w="1412" w:type="dxa"/>
          </w:tcPr>
          <w:p w:rsidR="00F45267" w:rsidRPr="00B0629E" w:rsidRDefault="00F45267" w:rsidP="00AF4E07">
            <w:pPr>
              <w:jc w:val="center"/>
            </w:pPr>
            <w:r w:rsidRPr="00B0629E">
              <w:t>-</w:t>
            </w:r>
          </w:p>
        </w:tc>
        <w:tc>
          <w:tcPr>
            <w:tcW w:w="1271" w:type="dxa"/>
          </w:tcPr>
          <w:p w:rsidR="00F45267" w:rsidRPr="00B0629E" w:rsidRDefault="00F45267" w:rsidP="00AF4E07">
            <w:pPr>
              <w:jc w:val="center"/>
            </w:pPr>
            <w:r w:rsidRPr="00B0629E">
              <w:t>-</w:t>
            </w:r>
          </w:p>
        </w:tc>
        <w:tc>
          <w:tcPr>
            <w:tcW w:w="1299" w:type="dxa"/>
          </w:tcPr>
          <w:p w:rsidR="00F45267" w:rsidRPr="00B0629E" w:rsidRDefault="00F45267" w:rsidP="00AF4E07">
            <w:pPr>
              <w:jc w:val="center"/>
            </w:pPr>
            <w:r w:rsidRPr="00B0629E">
              <w:t>-</w:t>
            </w:r>
          </w:p>
        </w:tc>
        <w:tc>
          <w:tcPr>
            <w:tcW w:w="1418" w:type="dxa"/>
          </w:tcPr>
          <w:p w:rsidR="00F45267" w:rsidRPr="00B0629E" w:rsidRDefault="00F45267" w:rsidP="00600C5D">
            <w:pPr>
              <w:jc w:val="center"/>
            </w:pPr>
            <w:r>
              <w:t>-</w:t>
            </w:r>
          </w:p>
        </w:tc>
        <w:tc>
          <w:tcPr>
            <w:tcW w:w="1580" w:type="dxa"/>
          </w:tcPr>
          <w:p w:rsidR="00F45267" w:rsidRPr="00B0629E" w:rsidRDefault="003A124E" w:rsidP="00600C5D">
            <w:pPr>
              <w:jc w:val="center"/>
            </w:pPr>
            <w:r>
              <w:t>-</w:t>
            </w:r>
          </w:p>
        </w:tc>
      </w:tr>
      <w:tr w:rsidR="00C07B1C" w:rsidRPr="00B0629E" w:rsidTr="003A124E">
        <w:tc>
          <w:tcPr>
            <w:tcW w:w="2679" w:type="dxa"/>
            <w:gridSpan w:val="3"/>
          </w:tcPr>
          <w:p w:rsidR="00C07B1C" w:rsidRPr="00B0629E" w:rsidRDefault="00C07B1C" w:rsidP="002C66C5">
            <w:r w:rsidRPr="00B0629E">
              <w:t>Федеральный бюджет</w:t>
            </w:r>
          </w:p>
        </w:tc>
        <w:tc>
          <w:tcPr>
            <w:tcW w:w="1344" w:type="dxa"/>
          </w:tcPr>
          <w:p w:rsidR="00C07B1C" w:rsidRPr="00B0629E" w:rsidRDefault="00C07B1C" w:rsidP="00AF4E07">
            <w:pPr>
              <w:jc w:val="center"/>
            </w:pPr>
            <w:r w:rsidRPr="00B0629E">
              <w:t>-</w:t>
            </w:r>
          </w:p>
        </w:tc>
        <w:tc>
          <w:tcPr>
            <w:tcW w:w="1412" w:type="dxa"/>
          </w:tcPr>
          <w:p w:rsidR="00C07B1C" w:rsidRPr="00B0629E" w:rsidRDefault="00C07B1C" w:rsidP="00AF4E07">
            <w:pPr>
              <w:jc w:val="center"/>
            </w:pPr>
            <w:r w:rsidRPr="00B0629E">
              <w:t>-</w:t>
            </w:r>
          </w:p>
        </w:tc>
        <w:tc>
          <w:tcPr>
            <w:tcW w:w="1271" w:type="dxa"/>
          </w:tcPr>
          <w:p w:rsidR="00C07B1C" w:rsidRPr="00B0629E" w:rsidRDefault="00C07B1C" w:rsidP="00AF4E07">
            <w:pPr>
              <w:jc w:val="center"/>
            </w:pPr>
            <w:r w:rsidRPr="00B0629E">
              <w:t>-</w:t>
            </w:r>
          </w:p>
        </w:tc>
        <w:tc>
          <w:tcPr>
            <w:tcW w:w="1299" w:type="dxa"/>
          </w:tcPr>
          <w:p w:rsidR="00C07B1C" w:rsidRPr="00B0629E" w:rsidRDefault="00C07B1C" w:rsidP="00AF4E07">
            <w:pPr>
              <w:jc w:val="center"/>
            </w:pPr>
            <w:r w:rsidRPr="00B0629E">
              <w:t>-</w:t>
            </w:r>
          </w:p>
        </w:tc>
        <w:tc>
          <w:tcPr>
            <w:tcW w:w="1418" w:type="dxa"/>
          </w:tcPr>
          <w:p w:rsidR="00C07B1C" w:rsidRPr="00B0629E" w:rsidRDefault="00C07B1C" w:rsidP="00600C5D">
            <w:pPr>
              <w:jc w:val="center"/>
            </w:pPr>
            <w:r>
              <w:t>-</w:t>
            </w:r>
          </w:p>
        </w:tc>
        <w:tc>
          <w:tcPr>
            <w:tcW w:w="1580" w:type="dxa"/>
          </w:tcPr>
          <w:p w:rsidR="00C07B1C" w:rsidRPr="00B0629E" w:rsidRDefault="003A124E" w:rsidP="00600C5D">
            <w:pPr>
              <w:jc w:val="center"/>
            </w:pPr>
            <w:r>
              <w:t>-</w:t>
            </w:r>
          </w:p>
        </w:tc>
      </w:tr>
      <w:tr w:rsidR="00C07B1C" w:rsidRPr="00B0629E" w:rsidTr="003A124E">
        <w:tc>
          <w:tcPr>
            <w:tcW w:w="2679" w:type="dxa"/>
            <w:gridSpan w:val="3"/>
          </w:tcPr>
          <w:p w:rsidR="00C07B1C" w:rsidRPr="00B0629E" w:rsidRDefault="00C07B1C" w:rsidP="002C66C5">
            <w:r w:rsidRPr="00B0629E">
              <w:t>Другие источники</w:t>
            </w:r>
          </w:p>
        </w:tc>
        <w:tc>
          <w:tcPr>
            <w:tcW w:w="1344" w:type="dxa"/>
          </w:tcPr>
          <w:p w:rsidR="00C07B1C" w:rsidRPr="00B0629E" w:rsidRDefault="00F1227D" w:rsidP="00AF4E07">
            <w:pPr>
              <w:jc w:val="center"/>
            </w:pPr>
            <w:r>
              <w:t>-</w:t>
            </w:r>
          </w:p>
        </w:tc>
        <w:tc>
          <w:tcPr>
            <w:tcW w:w="1412" w:type="dxa"/>
          </w:tcPr>
          <w:p w:rsidR="00C07B1C" w:rsidRPr="00B0629E" w:rsidRDefault="00F1227D" w:rsidP="00AF4E07">
            <w:pPr>
              <w:jc w:val="center"/>
            </w:pPr>
            <w:r>
              <w:t>-</w:t>
            </w:r>
          </w:p>
        </w:tc>
        <w:tc>
          <w:tcPr>
            <w:tcW w:w="1271" w:type="dxa"/>
          </w:tcPr>
          <w:p w:rsidR="00C07B1C" w:rsidRPr="00B0629E" w:rsidRDefault="00F1227D" w:rsidP="00AF4E07">
            <w:pPr>
              <w:jc w:val="center"/>
            </w:pPr>
            <w:r>
              <w:t>-</w:t>
            </w:r>
          </w:p>
        </w:tc>
        <w:tc>
          <w:tcPr>
            <w:tcW w:w="1299" w:type="dxa"/>
          </w:tcPr>
          <w:p w:rsidR="00C07B1C" w:rsidRPr="00B0629E" w:rsidRDefault="00F1227D" w:rsidP="00AF4E07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07B1C" w:rsidRPr="00B0629E" w:rsidRDefault="003A124E" w:rsidP="003A124E">
            <w:pPr>
              <w:jc w:val="center"/>
            </w:pPr>
            <w:r>
              <w:t>-</w:t>
            </w:r>
          </w:p>
        </w:tc>
        <w:tc>
          <w:tcPr>
            <w:tcW w:w="1580" w:type="dxa"/>
          </w:tcPr>
          <w:p w:rsidR="00C07B1C" w:rsidRPr="00B0629E" w:rsidRDefault="003A124E" w:rsidP="003A124E">
            <w:pPr>
              <w:jc w:val="center"/>
            </w:pPr>
            <w:r>
              <w:t>-</w:t>
            </w:r>
          </w:p>
        </w:tc>
      </w:tr>
      <w:tr w:rsidR="008C5731" w:rsidRPr="00B0629E" w:rsidTr="003A124E">
        <w:tc>
          <w:tcPr>
            <w:tcW w:w="1298" w:type="dxa"/>
          </w:tcPr>
          <w:p w:rsidR="008C5731" w:rsidRPr="00B0629E" w:rsidRDefault="008C5731" w:rsidP="00AF4E07">
            <w:pPr>
              <w:jc w:val="center"/>
            </w:pPr>
          </w:p>
        </w:tc>
        <w:tc>
          <w:tcPr>
            <w:tcW w:w="1369" w:type="dxa"/>
          </w:tcPr>
          <w:p w:rsidR="008C5731" w:rsidRPr="00B0629E" w:rsidRDefault="008C5731" w:rsidP="00AF4E07">
            <w:pPr>
              <w:jc w:val="center"/>
            </w:pPr>
          </w:p>
        </w:tc>
        <w:tc>
          <w:tcPr>
            <w:tcW w:w="8336" w:type="dxa"/>
            <w:gridSpan w:val="7"/>
          </w:tcPr>
          <w:p w:rsidR="008C5731" w:rsidRPr="00B0629E" w:rsidRDefault="008C5731" w:rsidP="00AF4E07">
            <w:pPr>
              <w:jc w:val="center"/>
            </w:pPr>
            <w:r w:rsidRPr="00B0629E">
              <w:t>КАПИТАЛЬНЫЕ ВЛОЖЕНИЯ</w:t>
            </w:r>
          </w:p>
        </w:tc>
      </w:tr>
      <w:tr w:rsidR="003F1715" w:rsidRPr="00B0629E" w:rsidTr="003A124E">
        <w:tc>
          <w:tcPr>
            <w:tcW w:w="2679" w:type="dxa"/>
            <w:gridSpan w:val="3"/>
          </w:tcPr>
          <w:p w:rsidR="003F1715" w:rsidRPr="00B0629E" w:rsidRDefault="003F1715" w:rsidP="00F24813">
            <w:r w:rsidRPr="00B0629E">
              <w:t>Местный бюджет</w:t>
            </w:r>
          </w:p>
        </w:tc>
        <w:tc>
          <w:tcPr>
            <w:tcW w:w="1344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412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271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299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418" w:type="dxa"/>
          </w:tcPr>
          <w:p w:rsidR="003F1715" w:rsidRPr="00B0629E" w:rsidRDefault="003F1715" w:rsidP="00600C5D">
            <w:pPr>
              <w:jc w:val="center"/>
            </w:pPr>
            <w:r>
              <w:t>-</w:t>
            </w:r>
          </w:p>
        </w:tc>
        <w:tc>
          <w:tcPr>
            <w:tcW w:w="1580" w:type="dxa"/>
          </w:tcPr>
          <w:p w:rsidR="003F1715" w:rsidRPr="00B0629E" w:rsidRDefault="003A124E" w:rsidP="00600C5D">
            <w:pPr>
              <w:jc w:val="center"/>
            </w:pPr>
            <w:r>
              <w:t>-</w:t>
            </w:r>
          </w:p>
        </w:tc>
      </w:tr>
      <w:tr w:rsidR="003F1715" w:rsidRPr="00B0629E" w:rsidTr="003A124E">
        <w:tc>
          <w:tcPr>
            <w:tcW w:w="2679" w:type="dxa"/>
            <w:gridSpan w:val="3"/>
          </w:tcPr>
          <w:p w:rsidR="003F1715" w:rsidRPr="00B0629E" w:rsidRDefault="003F1715" w:rsidP="00F24813">
            <w:r w:rsidRPr="00B0629E">
              <w:t>Областной бюджет</w:t>
            </w:r>
          </w:p>
        </w:tc>
        <w:tc>
          <w:tcPr>
            <w:tcW w:w="1344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412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271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299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418" w:type="dxa"/>
          </w:tcPr>
          <w:p w:rsidR="003F1715" w:rsidRPr="00B0629E" w:rsidRDefault="003F1715" w:rsidP="00600C5D">
            <w:pPr>
              <w:jc w:val="center"/>
            </w:pPr>
            <w:r>
              <w:t>-</w:t>
            </w:r>
          </w:p>
        </w:tc>
        <w:tc>
          <w:tcPr>
            <w:tcW w:w="1580" w:type="dxa"/>
          </w:tcPr>
          <w:p w:rsidR="003F1715" w:rsidRPr="00B0629E" w:rsidRDefault="003A124E" w:rsidP="00600C5D">
            <w:pPr>
              <w:jc w:val="center"/>
            </w:pPr>
            <w:r>
              <w:t>-</w:t>
            </w:r>
          </w:p>
        </w:tc>
      </w:tr>
      <w:tr w:rsidR="003F1715" w:rsidRPr="00B0629E" w:rsidTr="003A124E">
        <w:tc>
          <w:tcPr>
            <w:tcW w:w="2679" w:type="dxa"/>
            <w:gridSpan w:val="3"/>
          </w:tcPr>
          <w:p w:rsidR="003F1715" w:rsidRPr="00B0629E" w:rsidRDefault="003F1715" w:rsidP="00F24813">
            <w:r w:rsidRPr="00B0629E">
              <w:t>Федеральный бюджет</w:t>
            </w:r>
          </w:p>
        </w:tc>
        <w:tc>
          <w:tcPr>
            <w:tcW w:w="1344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412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271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299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418" w:type="dxa"/>
          </w:tcPr>
          <w:p w:rsidR="003F1715" w:rsidRPr="00B0629E" w:rsidRDefault="003F1715" w:rsidP="00600C5D">
            <w:pPr>
              <w:jc w:val="center"/>
            </w:pPr>
            <w:r>
              <w:t>-</w:t>
            </w:r>
          </w:p>
        </w:tc>
        <w:tc>
          <w:tcPr>
            <w:tcW w:w="1580" w:type="dxa"/>
          </w:tcPr>
          <w:p w:rsidR="003F1715" w:rsidRPr="00B0629E" w:rsidRDefault="003A124E" w:rsidP="00600C5D">
            <w:pPr>
              <w:jc w:val="center"/>
            </w:pPr>
            <w:r>
              <w:t>-</w:t>
            </w:r>
          </w:p>
        </w:tc>
      </w:tr>
      <w:tr w:rsidR="003F1715" w:rsidRPr="00B0629E" w:rsidTr="003A124E">
        <w:tc>
          <w:tcPr>
            <w:tcW w:w="2679" w:type="dxa"/>
            <w:gridSpan w:val="3"/>
          </w:tcPr>
          <w:p w:rsidR="003F1715" w:rsidRPr="00B0629E" w:rsidRDefault="003F1715" w:rsidP="00F24813">
            <w:r w:rsidRPr="00B0629E">
              <w:t>Другие источники</w:t>
            </w:r>
          </w:p>
        </w:tc>
        <w:tc>
          <w:tcPr>
            <w:tcW w:w="1344" w:type="dxa"/>
          </w:tcPr>
          <w:p w:rsidR="003F1715" w:rsidRPr="00B0629E" w:rsidRDefault="00F1227D" w:rsidP="00AF4E07">
            <w:pPr>
              <w:jc w:val="center"/>
            </w:pPr>
            <w:r>
              <w:t>-</w:t>
            </w:r>
          </w:p>
        </w:tc>
        <w:tc>
          <w:tcPr>
            <w:tcW w:w="1412" w:type="dxa"/>
          </w:tcPr>
          <w:p w:rsidR="003F1715" w:rsidRPr="00B0629E" w:rsidRDefault="00F1227D" w:rsidP="00AF4E07">
            <w:pPr>
              <w:jc w:val="center"/>
            </w:pPr>
            <w:r>
              <w:t>-</w:t>
            </w:r>
          </w:p>
        </w:tc>
        <w:tc>
          <w:tcPr>
            <w:tcW w:w="1271" w:type="dxa"/>
          </w:tcPr>
          <w:p w:rsidR="003F1715" w:rsidRPr="00B0629E" w:rsidRDefault="00F1227D" w:rsidP="00AF4E07">
            <w:pPr>
              <w:jc w:val="center"/>
            </w:pPr>
            <w:r>
              <w:t>-</w:t>
            </w:r>
          </w:p>
        </w:tc>
        <w:tc>
          <w:tcPr>
            <w:tcW w:w="1299" w:type="dxa"/>
          </w:tcPr>
          <w:p w:rsidR="003F1715" w:rsidRPr="00B0629E" w:rsidRDefault="00F1227D" w:rsidP="00AF4E07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3F1715" w:rsidRPr="00B0629E" w:rsidRDefault="00F1227D" w:rsidP="00F1227D">
            <w:pPr>
              <w:jc w:val="center"/>
            </w:pPr>
            <w:r>
              <w:t>-</w:t>
            </w:r>
          </w:p>
        </w:tc>
        <w:tc>
          <w:tcPr>
            <w:tcW w:w="1580" w:type="dxa"/>
          </w:tcPr>
          <w:p w:rsidR="003F1715" w:rsidRPr="00B0629E" w:rsidRDefault="00F1227D" w:rsidP="00F1227D">
            <w:pPr>
              <w:jc w:val="center"/>
            </w:pPr>
            <w:r>
              <w:t>-</w:t>
            </w:r>
          </w:p>
        </w:tc>
      </w:tr>
      <w:tr w:rsidR="008C5731" w:rsidRPr="00B0629E" w:rsidTr="003A124E">
        <w:tc>
          <w:tcPr>
            <w:tcW w:w="1298" w:type="dxa"/>
          </w:tcPr>
          <w:p w:rsidR="008C5731" w:rsidRPr="00B0629E" w:rsidRDefault="008C5731" w:rsidP="00AF4E07">
            <w:pPr>
              <w:jc w:val="center"/>
            </w:pPr>
          </w:p>
        </w:tc>
        <w:tc>
          <w:tcPr>
            <w:tcW w:w="1369" w:type="dxa"/>
          </w:tcPr>
          <w:p w:rsidR="008C5731" w:rsidRPr="00B0629E" w:rsidRDefault="008C5731" w:rsidP="00AF4E07">
            <w:pPr>
              <w:jc w:val="center"/>
            </w:pPr>
          </w:p>
        </w:tc>
        <w:tc>
          <w:tcPr>
            <w:tcW w:w="8336" w:type="dxa"/>
            <w:gridSpan w:val="7"/>
          </w:tcPr>
          <w:p w:rsidR="008C5731" w:rsidRPr="00B0629E" w:rsidRDefault="008C5731" w:rsidP="00AF4E07">
            <w:pPr>
              <w:jc w:val="center"/>
            </w:pPr>
            <w:r w:rsidRPr="00B0629E">
              <w:t>НИОКР</w:t>
            </w:r>
          </w:p>
        </w:tc>
      </w:tr>
      <w:tr w:rsidR="003F1715" w:rsidRPr="00B0629E" w:rsidTr="003A124E">
        <w:tc>
          <w:tcPr>
            <w:tcW w:w="2679" w:type="dxa"/>
            <w:gridSpan w:val="3"/>
          </w:tcPr>
          <w:p w:rsidR="003F1715" w:rsidRPr="00B0629E" w:rsidRDefault="003F1715" w:rsidP="00F24813">
            <w:r w:rsidRPr="00B0629E">
              <w:t>Местный бюджет</w:t>
            </w:r>
          </w:p>
        </w:tc>
        <w:tc>
          <w:tcPr>
            <w:tcW w:w="1344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412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271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299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418" w:type="dxa"/>
          </w:tcPr>
          <w:p w:rsidR="003F1715" w:rsidRPr="00B0629E" w:rsidRDefault="003F1715" w:rsidP="00600C5D">
            <w:pPr>
              <w:jc w:val="center"/>
            </w:pPr>
            <w:r>
              <w:t>-</w:t>
            </w:r>
          </w:p>
        </w:tc>
        <w:tc>
          <w:tcPr>
            <w:tcW w:w="1580" w:type="dxa"/>
          </w:tcPr>
          <w:p w:rsidR="003F1715" w:rsidRPr="00B0629E" w:rsidRDefault="00F1227D" w:rsidP="00600C5D">
            <w:pPr>
              <w:jc w:val="center"/>
            </w:pPr>
            <w:r>
              <w:t>-</w:t>
            </w:r>
          </w:p>
        </w:tc>
      </w:tr>
      <w:tr w:rsidR="003F1715" w:rsidRPr="00B0629E" w:rsidTr="003A124E">
        <w:tc>
          <w:tcPr>
            <w:tcW w:w="2679" w:type="dxa"/>
            <w:gridSpan w:val="3"/>
          </w:tcPr>
          <w:p w:rsidR="003F1715" w:rsidRPr="00B0629E" w:rsidRDefault="003F1715" w:rsidP="00F24813">
            <w:r w:rsidRPr="00B0629E">
              <w:t>Областной бюджет</w:t>
            </w:r>
          </w:p>
        </w:tc>
        <w:tc>
          <w:tcPr>
            <w:tcW w:w="1344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412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271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299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418" w:type="dxa"/>
          </w:tcPr>
          <w:p w:rsidR="003F1715" w:rsidRPr="00B0629E" w:rsidRDefault="003F1715" w:rsidP="00600C5D">
            <w:pPr>
              <w:jc w:val="center"/>
            </w:pPr>
            <w:r>
              <w:t>-</w:t>
            </w:r>
          </w:p>
        </w:tc>
        <w:tc>
          <w:tcPr>
            <w:tcW w:w="1580" w:type="dxa"/>
          </w:tcPr>
          <w:p w:rsidR="003F1715" w:rsidRPr="00B0629E" w:rsidRDefault="00F1227D" w:rsidP="00600C5D">
            <w:pPr>
              <w:jc w:val="center"/>
            </w:pPr>
            <w:r>
              <w:t>-</w:t>
            </w:r>
          </w:p>
        </w:tc>
      </w:tr>
      <w:tr w:rsidR="003F1715" w:rsidRPr="00B0629E" w:rsidTr="003A124E">
        <w:tc>
          <w:tcPr>
            <w:tcW w:w="2679" w:type="dxa"/>
            <w:gridSpan w:val="3"/>
          </w:tcPr>
          <w:p w:rsidR="003F1715" w:rsidRPr="00B0629E" w:rsidRDefault="003F1715" w:rsidP="00F24813">
            <w:r w:rsidRPr="00B0629E">
              <w:t>Федеральный бюджет</w:t>
            </w:r>
          </w:p>
        </w:tc>
        <w:tc>
          <w:tcPr>
            <w:tcW w:w="1344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412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271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299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418" w:type="dxa"/>
          </w:tcPr>
          <w:p w:rsidR="003F1715" w:rsidRPr="00B0629E" w:rsidRDefault="003F1715" w:rsidP="00600C5D">
            <w:pPr>
              <w:jc w:val="center"/>
            </w:pPr>
            <w:r>
              <w:t>-</w:t>
            </w:r>
          </w:p>
        </w:tc>
        <w:tc>
          <w:tcPr>
            <w:tcW w:w="1580" w:type="dxa"/>
          </w:tcPr>
          <w:p w:rsidR="003F1715" w:rsidRPr="00B0629E" w:rsidRDefault="00F1227D" w:rsidP="00600C5D">
            <w:pPr>
              <w:jc w:val="center"/>
            </w:pPr>
            <w:r>
              <w:t>-</w:t>
            </w:r>
          </w:p>
        </w:tc>
      </w:tr>
      <w:tr w:rsidR="003F1715" w:rsidRPr="00B0629E" w:rsidTr="003A124E">
        <w:tc>
          <w:tcPr>
            <w:tcW w:w="2679" w:type="dxa"/>
            <w:gridSpan w:val="3"/>
          </w:tcPr>
          <w:p w:rsidR="003F1715" w:rsidRPr="00B0629E" w:rsidRDefault="003F1715" w:rsidP="00F24813">
            <w:r w:rsidRPr="00B0629E">
              <w:t>Другие источники</w:t>
            </w:r>
          </w:p>
        </w:tc>
        <w:tc>
          <w:tcPr>
            <w:tcW w:w="1344" w:type="dxa"/>
          </w:tcPr>
          <w:p w:rsidR="003F1715" w:rsidRPr="00B0629E" w:rsidRDefault="00F1227D" w:rsidP="00AF4E07">
            <w:pPr>
              <w:jc w:val="center"/>
            </w:pPr>
            <w:r>
              <w:t>-</w:t>
            </w:r>
          </w:p>
        </w:tc>
        <w:tc>
          <w:tcPr>
            <w:tcW w:w="1412" w:type="dxa"/>
          </w:tcPr>
          <w:p w:rsidR="003F1715" w:rsidRPr="00B0629E" w:rsidRDefault="00F1227D" w:rsidP="00AF4E07">
            <w:pPr>
              <w:jc w:val="center"/>
            </w:pPr>
            <w:r>
              <w:t>-</w:t>
            </w:r>
          </w:p>
        </w:tc>
        <w:tc>
          <w:tcPr>
            <w:tcW w:w="1271" w:type="dxa"/>
          </w:tcPr>
          <w:p w:rsidR="003F1715" w:rsidRPr="00B0629E" w:rsidRDefault="00F1227D" w:rsidP="00AF4E07">
            <w:pPr>
              <w:jc w:val="center"/>
            </w:pPr>
            <w:r>
              <w:t>-</w:t>
            </w:r>
          </w:p>
        </w:tc>
        <w:tc>
          <w:tcPr>
            <w:tcW w:w="1299" w:type="dxa"/>
          </w:tcPr>
          <w:p w:rsidR="003F1715" w:rsidRPr="00B0629E" w:rsidRDefault="00F1227D" w:rsidP="00AF4E07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3F1715" w:rsidRPr="00B0629E" w:rsidRDefault="00F1227D" w:rsidP="00F1227D">
            <w:pPr>
              <w:jc w:val="center"/>
            </w:pPr>
            <w:r>
              <w:t>-</w:t>
            </w:r>
          </w:p>
        </w:tc>
        <w:tc>
          <w:tcPr>
            <w:tcW w:w="1580" w:type="dxa"/>
          </w:tcPr>
          <w:p w:rsidR="003F1715" w:rsidRPr="00B0629E" w:rsidRDefault="00F1227D" w:rsidP="00F1227D">
            <w:pPr>
              <w:jc w:val="center"/>
            </w:pPr>
            <w:r>
              <w:t>-</w:t>
            </w:r>
          </w:p>
        </w:tc>
      </w:tr>
      <w:tr w:rsidR="008C5731" w:rsidRPr="00B0629E" w:rsidTr="003A124E">
        <w:tc>
          <w:tcPr>
            <w:tcW w:w="1298" w:type="dxa"/>
          </w:tcPr>
          <w:p w:rsidR="008C5731" w:rsidRPr="00B0629E" w:rsidRDefault="008C5731" w:rsidP="00AF4E07">
            <w:pPr>
              <w:jc w:val="center"/>
            </w:pPr>
          </w:p>
        </w:tc>
        <w:tc>
          <w:tcPr>
            <w:tcW w:w="1369" w:type="dxa"/>
          </w:tcPr>
          <w:p w:rsidR="008C5731" w:rsidRPr="00B0629E" w:rsidRDefault="008C5731" w:rsidP="00AF4E07">
            <w:pPr>
              <w:jc w:val="center"/>
            </w:pPr>
          </w:p>
        </w:tc>
        <w:tc>
          <w:tcPr>
            <w:tcW w:w="8336" w:type="dxa"/>
            <w:gridSpan w:val="7"/>
          </w:tcPr>
          <w:p w:rsidR="008C5731" w:rsidRPr="00B0629E" w:rsidRDefault="008C5731" w:rsidP="00AF4E07">
            <w:pPr>
              <w:jc w:val="center"/>
            </w:pPr>
            <w:r w:rsidRPr="00B0629E">
              <w:t>ПРОЧИЕ РАСХОДЫ</w:t>
            </w:r>
          </w:p>
        </w:tc>
      </w:tr>
      <w:tr w:rsidR="003F1715" w:rsidRPr="00B0629E" w:rsidTr="003A124E">
        <w:tc>
          <w:tcPr>
            <w:tcW w:w="2679" w:type="dxa"/>
            <w:gridSpan w:val="3"/>
          </w:tcPr>
          <w:p w:rsidR="003F1715" w:rsidRPr="00B0629E" w:rsidRDefault="003F1715" w:rsidP="00F24813">
            <w:r w:rsidRPr="00B0629E">
              <w:t>Местный бюджет</w:t>
            </w:r>
          </w:p>
        </w:tc>
        <w:tc>
          <w:tcPr>
            <w:tcW w:w="1344" w:type="dxa"/>
          </w:tcPr>
          <w:p w:rsidR="003F1715" w:rsidRPr="00B0629E" w:rsidRDefault="003F1715" w:rsidP="00AF4E07">
            <w:pPr>
              <w:jc w:val="center"/>
            </w:pPr>
            <w:r>
              <w:t>115</w:t>
            </w:r>
            <w:r w:rsidRPr="00B0629E">
              <w:t>,00</w:t>
            </w:r>
          </w:p>
        </w:tc>
        <w:tc>
          <w:tcPr>
            <w:tcW w:w="1412" w:type="dxa"/>
          </w:tcPr>
          <w:p w:rsidR="003F1715" w:rsidRPr="00B0629E" w:rsidRDefault="003F1715" w:rsidP="00AF4E07">
            <w:pPr>
              <w:jc w:val="center"/>
            </w:pPr>
            <w:r>
              <w:t>15</w:t>
            </w:r>
            <w:r w:rsidRPr="00B0629E">
              <w:t>,00</w:t>
            </w:r>
          </w:p>
        </w:tc>
        <w:tc>
          <w:tcPr>
            <w:tcW w:w="1271" w:type="dxa"/>
          </w:tcPr>
          <w:p w:rsidR="003F1715" w:rsidRPr="00B0629E" w:rsidRDefault="003F1715" w:rsidP="00B44665">
            <w:pPr>
              <w:jc w:val="center"/>
            </w:pPr>
            <w:r w:rsidRPr="00B0629E">
              <w:t>2</w:t>
            </w:r>
            <w:r>
              <w:t>5</w:t>
            </w:r>
            <w:r w:rsidRPr="00B0629E">
              <w:t>,00</w:t>
            </w:r>
          </w:p>
        </w:tc>
        <w:tc>
          <w:tcPr>
            <w:tcW w:w="1299" w:type="dxa"/>
          </w:tcPr>
          <w:p w:rsidR="003F1715" w:rsidRPr="00B0629E" w:rsidRDefault="003F1715" w:rsidP="00B44665">
            <w:pPr>
              <w:jc w:val="center"/>
            </w:pPr>
            <w:r w:rsidRPr="00B0629E">
              <w:t>2</w:t>
            </w:r>
            <w:r>
              <w:t>5</w:t>
            </w:r>
            <w:r w:rsidRPr="00B0629E">
              <w:t>,00</w:t>
            </w:r>
          </w:p>
        </w:tc>
        <w:tc>
          <w:tcPr>
            <w:tcW w:w="1418" w:type="dxa"/>
          </w:tcPr>
          <w:p w:rsidR="003F1715" w:rsidRPr="00B0629E" w:rsidRDefault="003F1715" w:rsidP="00F1227D">
            <w:pPr>
              <w:jc w:val="center"/>
            </w:pPr>
            <w:r>
              <w:t>25,00</w:t>
            </w:r>
          </w:p>
        </w:tc>
        <w:tc>
          <w:tcPr>
            <w:tcW w:w="1580" w:type="dxa"/>
          </w:tcPr>
          <w:p w:rsidR="003F1715" w:rsidRPr="00B0629E" w:rsidRDefault="003F1715" w:rsidP="00F1227D">
            <w:pPr>
              <w:jc w:val="center"/>
            </w:pPr>
            <w:r>
              <w:t>25,00</w:t>
            </w:r>
          </w:p>
        </w:tc>
      </w:tr>
      <w:tr w:rsidR="003F1715" w:rsidRPr="00B0629E" w:rsidTr="003A124E">
        <w:tc>
          <w:tcPr>
            <w:tcW w:w="2679" w:type="dxa"/>
            <w:gridSpan w:val="3"/>
          </w:tcPr>
          <w:p w:rsidR="003F1715" w:rsidRPr="00B0629E" w:rsidRDefault="003F1715" w:rsidP="00F24813">
            <w:r w:rsidRPr="00B0629E">
              <w:t>Областной бюджет</w:t>
            </w:r>
          </w:p>
        </w:tc>
        <w:tc>
          <w:tcPr>
            <w:tcW w:w="1344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412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271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299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418" w:type="dxa"/>
          </w:tcPr>
          <w:p w:rsidR="003F1715" w:rsidRPr="00B0629E" w:rsidRDefault="003F1715" w:rsidP="00F1227D">
            <w:pPr>
              <w:jc w:val="center"/>
            </w:pPr>
            <w:r>
              <w:t>-</w:t>
            </w:r>
          </w:p>
        </w:tc>
        <w:tc>
          <w:tcPr>
            <w:tcW w:w="1580" w:type="dxa"/>
          </w:tcPr>
          <w:p w:rsidR="003F1715" w:rsidRPr="00B0629E" w:rsidRDefault="003F1715" w:rsidP="00F1227D">
            <w:pPr>
              <w:jc w:val="center"/>
            </w:pPr>
            <w:r>
              <w:t>-</w:t>
            </w:r>
          </w:p>
        </w:tc>
      </w:tr>
      <w:tr w:rsidR="003F1715" w:rsidRPr="00B0629E" w:rsidTr="003A124E">
        <w:tc>
          <w:tcPr>
            <w:tcW w:w="2679" w:type="dxa"/>
            <w:gridSpan w:val="3"/>
          </w:tcPr>
          <w:p w:rsidR="003F1715" w:rsidRPr="00B0629E" w:rsidRDefault="003F1715" w:rsidP="00F24813">
            <w:r w:rsidRPr="00B0629E">
              <w:t>Федеральный бюджет</w:t>
            </w:r>
          </w:p>
        </w:tc>
        <w:tc>
          <w:tcPr>
            <w:tcW w:w="1344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412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271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299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418" w:type="dxa"/>
          </w:tcPr>
          <w:p w:rsidR="003F1715" w:rsidRPr="00B0629E" w:rsidRDefault="003F1715" w:rsidP="00F1227D">
            <w:pPr>
              <w:jc w:val="center"/>
            </w:pPr>
            <w:r>
              <w:t>-</w:t>
            </w:r>
          </w:p>
        </w:tc>
        <w:tc>
          <w:tcPr>
            <w:tcW w:w="1580" w:type="dxa"/>
          </w:tcPr>
          <w:p w:rsidR="003F1715" w:rsidRPr="00B0629E" w:rsidRDefault="003F1715" w:rsidP="00F1227D">
            <w:pPr>
              <w:jc w:val="center"/>
            </w:pPr>
            <w:r>
              <w:t>-</w:t>
            </w:r>
          </w:p>
        </w:tc>
      </w:tr>
      <w:tr w:rsidR="003F1715" w:rsidRPr="00B0629E" w:rsidTr="003A124E">
        <w:tc>
          <w:tcPr>
            <w:tcW w:w="2679" w:type="dxa"/>
            <w:gridSpan w:val="3"/>
          </w:tcPr>
          <w:p w:rsidR="003F1715" w:rsidRPr="00B0629E" w:rsidRDefault="003F1715" w:rsidP="00F24813">
            <w:r w:rsidRPr="00B0629E">
              <w:t>Другие источники</w:t>
            </w:r>
          </w:p>
        </w:tc>
        <w:tc>
          <w:tcPr>
            <w:tcW w:w="1344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412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271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299" w:type="dxa"/>
          </w:tcPr>
          <w:p w:rsidR="003F1715" w:rsidRPr="00B0629E" w:rsidRDefault="003F1715" w:rsidP="00AF4E07">
            <w:pPr>
              <w:jc w:val="center"/>
            </w:pPr>
            <w:r w:rsidRPr="00B0629E">
              <w:t>-</w:t>
            </w:r>
          </w:p>
        </w:tc>
        <w:tc>
          <w:tcPr>
            <w:tcW w:w="1418" w:type="dxa"/>
          </w:tcPr>
          <w:p w:rsidR="003F1715" w:rsidRPr="00B0629E" w:rsidRDefault="003F1715" w:rsidP="00F1227D">
            <w:pPr>
              <w:jc w:val="center"/>
            </w:pPr>
            <w:r>
              <w:t>-</w:t>
            </w:r>
          </w:p>
        </w:tc>
        <w:tc>
          <w:tcPr>
            <w:tcW w:w="1580" w:type="dxa"/>
          </w:tcPr>
          <w:p w:rsidR="003F1715" w:rsidRPr="00B0629E" w:rsidRDefault="003F1715" w:rsidP="00F1227D">
            <w:pPr>
              <w:jc w:val="center"/>
            </w:pPr>
            <w:r>
              <w:t>-</w:t>
            </w:r>
          </w:p>
        </w:tc>
      </w:tr>
    </w:tbl>
    <w:p w:rsidR="00C712FD" w:rsidRPr="00B0629E" w:rsidRDefault="00C712FD" w:rsidP="002C66C5"/>
    <w:p w:rsidR="00C712FD" w:rsidRPr="00B0629E" w:rsidRDefault="00C712FD" w:rsidP="00202291"/>
    <w:p w:rsidR="00C712FD" w:rsidRPr="00B0629E" w:rsidRDefault="00C712FD" w:rsidP="00202291">
      <w:pPr>
        <w:jc w:val="center"/>
        <w:rPr>
          <w:b/>
          <w:sz w:val="28"/>
          <w:szCs w:val="28"/>
        </w:rPr>
      </w:pPr>
      <w:r w:rsidRPr="00B0629E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1</w:t>
      </w:r>
      <w:r w:rsidRPr="00B0629E">
        <w:rPr>
          <w:b/>
          <w:sz w:val="28"/>
          <w:szCs w:val="28"/>
        </w:rPr>
        <w:t xml:space="preserve">. Методика оценки </w:t>
      </w:r>
      <w:proofErr w:type="gramStart"/>
      <w:r w:rsidRPr="00B0629E">
        <w:rPr>
          <w:b/>
          <w:sz w:val="28"/>
          <w:szCs w:val="28"/>
        </w:rPr>
        <w:t>эффективности  муниципальной</w:t>
      </w:r>
      <w:proofErr w:type="gramEnd"/>
      <w:r w:rsidRPr="00B0629E">
        <w:rPr>
          <w:b/>
          <w:sz w:val="28"/>
          <w:szCs w:val="28"/>
        </w:rPr>
        <w:t xml:space="preserve"> программы</w:t>
      </w:r>
    </w:p>
    <w:p w:rsidR="00C712FD" w:rsidRPr="00B0629E" w:rsidRDefault="00C712FD" w:rsidP="008A6D94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bookmarkStart w:id="2" w:name="P334"/>
      <w:bookmarkEnd w:id="2"/>
      <w:r w:rsidRPr="008E4B42">
        <w:rPr>
          <w:rFonts w:ascii="Times New Roman" w:hAnsi="Times New Roman" w:cs="Times New Roman"/>
          <w:sz w:val="27"/>
          <w:szCs w:val="27"/>
        </w:rPr>
        <w:t>Методика оценки эффективности реализации программы представляет собой алгоритм расчета оценки эффективности реализации программы, основанный на оценке результативности муниципальной программы, с учетом объема ресурсов, направленных на ее реализацию, и критериев социально-экономической эффективности, оказывающих влияние на изменение соответствующей сферы социально-экономического развития района.</w:t>
      </w:r>
    </w:p>
    <w:p w:rsidR="00C712FD" w:rsidRPr="008E4B42" w:rsidRDefault="00C712FD" w:rsidP="00F26211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 xml:space="preserve">Методика оценки эффективности реализации муниципальной программы учитывает </w:t>
      </w:r>
      <w:r w:rsidRPr="008E4B42">
        <w:rPr>
          <w:rFonts w:ascii="Times New Roman" w:hAnsi="Times New Roman" w:cs="Times New Roman"/>
          <w:sz w:val="27"/>
          <w:szCs w:val="27"/>
        </w:rPr>
        <w:lastRenderedPageBreak/>
        <w:t>необходимость проведения оценок:</w:t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>- степени выполнения запланированных мероприятий;</w:t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>- степени соответствия запланированному уровню затрат за счет средств местного бюджета;</w:t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>- степени эффективности использования средств местного бюджета;</w:t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 xml:space="preserve">- степени достижения целевого показателя (индикатора) </w:t>
      </w:r>
      <w:proofErr w:type="gramStart"/>
      <w:r w:rsidRPr="008E4B42">
        <w:rPr>
          <w:rFonts w:ascii="Times New Roman" w:hAnsi="Times New Roman" w:cs="Times New Roman"/>
          <w:sz w:val="27"/>
          <w:szCs w:val="27"/>
        </w:rPr>
        <w:t>муниципальной  программы</w:t>
      </w:r>
      <w:proofErr w:type="gramEnd"/>
      <w:r w:rsidRPr="008E4B42">
        <w:rPr>
          <w:rFonts w:ascii="Times New Roman" w:hAnsi="Times New Roman" w:cs="Times New Roman"/>
          <w:sz w:val="27"/>
          <w:szCs w:val="27"/>
        </w:rPr>
        <w:t>.</w:t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>Порядок проведения оценки эффективности реализации муниципальной программы включает:</w:t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>- расчет интегральной оценки эффективности реализации муниципальной программы;</w:t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>- расчет комплексной оценки эффективности реализации муниципальной программы.</w:t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>Для расчета интегральной оценки эффективности реализации муниципальной программы определяются:</w:t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>1) оценка степени реализации запланированных мероприятий;</w:t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>2) оценка степени соответствия запланированному уровню затрат за счет средств местного бюджета;</w:t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>3) оценка степени достижения целевого показателя (индикатора) муниципальной программы.</w:t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 xml:space="preserve">Оценка степени реализации запланированных мероприятий </w:t>
      </w:r>
      <w:r w:rsidR="00856412">
        <w:rPr>
          <w:rFonts w:ascii="Times New Roman" w:hAnsi="Times New Roman" w:cs="Times New Roman"/>
          <w:noProof/>
          <w:position w:val="-12"/>
          <w:sz w:val="27"/>
          <w:szCs w:val="27"/>
        </w:rPr>
        <w:drawing>
          <wp:inline distT="0" distB="0" distL="0" distR="0">
            <wp:extent cx="219075" cy="114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14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B42">
        <w:rPr>
          <w:rFonts w:ascii="Times New Roman" w:hAnsi="Times New Roman" w:cs="Times New Roman"/>
          <w:sz w:val="27"/>
          <w:szCs w:val="27"/>
        </w:rPr>
        <w:t xml:space="preserve"> рассчитывается по формуле:</w:t>
      </w:r>
    </w:p>
    <w:p w:rsidR="00C712FD" w:rsidRPr="008E4B42" w:rsidRDefault="00856412" w:rsidP="00770690">
      <w:pPr>
        <w:pStyle w:val="ConsPlusNormal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</w:rPr>
        <w:drawing>
          <wp:inline distT="0" distB="0" distL="0" distR="0">
            <wp:extent cx="1019175" cy="2190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19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>где:</w:t>
      </w:r>
    </w:p>
    <w:p w:rsidR="00C712FD" w:rsidRPr="008E4B42" w:rsidRDefault="00856412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position w:val="-12"/>
          <w:sz w:val="27"/>
          <w:szCs w:val="27"/>
        </w:rPr>
        <w:drawing>
          <wp:inline distT="0" distB="0" distL="0" distR="0">
            <wp:extent cx="219075" cy="114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14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2FD" w:rsidRPr="008E4B42">
        <w:rPr>
          <w:rFonts w:ascii="Times New Roman" w:hAnsi="Times New Roman" w:cs="Times New Roman"/>
          <w:sz w:val="27"/>
          <w:szCs w:val="27"/>
        </w:rPr>
        <w:t xml:space="preserve"> - степень реализации мероприятий;</w:t>
      </w:r>
    </w:p>
    <w:p w:rsidR="00C712FD" w:rsidRPr="008E4B42" w:rsidRDefault="00856412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position w:val="-12"/>
          <w:sz w:val="27"/>
          <w:szCs w:val="27"/>
        </w:rPr>
        <w:drawing>
          <wp:inline distT="0" distB="0" distL="0" distR="0">
            <wp:extent cx="114300" cy="1143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2FD" w:rsidRPr="008E4B42">
        <w:rPr>
          <w:rFonts w:ascii="Times New Roman" w:hAnsi="Times New Roman" w:cs="Times New Roman"/>
          <w:sz w:val="27"/>
          <w:szCs w:val="27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>М - общее количество мероприятий, запланированных к реализации в отчетном году.</w:t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 xml:space="preserve">Оценка степени соответствия запланированному уровню затрат за счет средств местного бюджета </w:t>
      </w:r>
      <w:r w:rsidR="00856412">
        <w:rPr>
          <w:rFonts w:ascii="Times New Roman" w:hAnsi="Times New Roman" w:cs="Times New Roman"/>
          <w:noProof/>
          <w:position w:val="-14"/>
          <w:sz w:val="27"/>
          <w:szCs w:val="27"/>
        </w:rPr>
        <w:drawing>
          <wp:inline distT="0" distB="0" distL="0" distR="0">
            <wp:extent cx="247650" cy="1143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14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B42">
        <w:rPr>
          <w:rFonts w:ascii="Times New Roman" w:hAnsi="Times New Roman" w:cs="Times New Roman"/>
          <w:sz w:val="27"/>
          <w:szCs w:val="27"/>
        </w:rPr>
        <w:t xml:space="preserve"> рассчитывается по формуле:</w:t>
      </w:r>
    </w:p>
    <w:p w:rsidR="00C712FD" w:rsidRPr="008E4B42" w:rsidRDefault="00856412" w:rsidP="00770690">
      <w:pPr>
        <w:pStyle w:val="ConsPlusNormal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</w:rPr>
        <w:drawing>
          <wp:inline distT="0" distB="0" distL="0" distR="0">
            <wp:extent cx="1019175" cy="2190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19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>где:</w:t>
      </w:r>
    </w:p>
    <w:p w:rsidR="00C712FD" w:rsidRPr="008E4B42" w:rsidRDefault="00856412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position w:val="-14"/>
          <w:sz w:val="27"/>
          <w:szCs w:val="27"/>
        </w:rPr>
        <w:drawing>
          <wp:inline distT="0" distB="0" distL="0" distR="0">
            <wp:extent cx="247650" cy="1143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14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2FD" w:rsidRPr="008E4B42">
        <w:rPr>
          <w:rFonts w:ascii="Times New Roman" w:hAnsi="Times New Roman" w:cs="Times New Roman"/>
          <w:sz w:val="27"/>
          <w:szCs w:val="27"/>
        </w:rPr>
        <w:t xml:space="preserve"> - степень соответствия запланированному уровню затрат за счет средств местного бюджета;</w:t>
      </w:r>
    </w:p>
    <w:p w:rsidR="00C712FD" w:rsidRPr="008E4B42" w:rsidRDefault="00856412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position w:val="-14"/>
          <w:sz w:val="27"/>
          <w:szCs w:val="27"/>
        </w:rPr>
        <w:drawing>
          <wp:inline distT="0" distB="0" distL="0" distR="0">
            <wp:extent cx="114300" cy="21907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2FD" w:rsidRPr="008E4B42">
        <w:rPr>
          <w:rFonts w:ascii="Times New Roman" w:hAnsi="Times New Roman" w:cs="Times New Roman"/>
          <w:sz w:val="27"/>
          <w:szCs w:val="27"/>
        </w:rPr>
        <w:t xml:space="preserve"> - фактические расходы на реализацию программы в отчетном году;</w:t>
      </w:r>
    </w:p>
    <w:p w:rsidR="00C712FD" w:rsidRPr="008E4B42" w:rsidRDefault="00856412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position w:val="-12"/>
          <w:sz w:val="27"/>
          <w:szCs w:val="27"/>
        </w:rPr>
        <w:drawing>
          <wp:inline distT="0" distB="0" distL="0" distR="0">
            <wp:extent cx="114300" cy="2476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2FD" w:rsidRPr="008E4B42">
        <w:rPr>
          <w:rFonts w:ascii="Times New Roman" w:hAnsi="Times New Roman" w:cs="Times New Roman"/>
          <w:sz w:val="27"/>
          <w:szCs w:val="27"/>
        </w:rPr>
        <w:t xml:space="preserve"> - плановые расходы на реализацию программы.</w:t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 xml:space="preserve">Оценка степени достижения целевых показателей (индикаторов) муниципальной программы </w:t>
      </w:r>
      <w:r w:rsidR="00856412">
        <w:rPr>
          <w:rFonts w:ascii="Times New Roman" w:hAnsi="Times New Roman" w:cs="Times New Roman"/>
          <w:noProof/>
          <w:position w:val="-12"/>
          <w:sz w:val="27"/>
          <w:szCs w:val="27"/>
        </w:rPr>
        <w:drawing>
          <wp:inline distT="0" distB="0" distL="0" distR="0">
            <wp:extent cx="304800" cy="1143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14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B42">
        <w:rPr>
          <w:rFonts w:ascii="Times New Roman" w:hAnsi="Times New Roman" w:cs="Times New Roman"/>
          <w:sz w:val="27"/>
          <w:szCs w:val="27"/>
        </w:rPr>
        <w:t xml:space="preserve"> рассчитывается по формуле:</w:t>
      </w:r>
    </w:p>
    <w:p w:rsidR="00C712FD" w:rsidRPr="008E4B42" w:rsidRDefault="00856412" w:rsidP="00770690">
      <w:pPr>
        <w:pStyle w:val="ConsPlusNormal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</w:rPr>
        <w:drawing>
          <wp:inline distT="0" distB="0" distL="0" distR="0">
            <wp:extent cx="2276475" cy="4953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>где:</w:t>
      </w:r>
    </w:p>
    <w:p w:rsidR="00C712FD" w:rsidRPr="008E4B42" w:rsidRDefault="00856412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position w:val="-12"/>
          <w:sz w:val="27"/>
          <w:szCs w:val="27"/>
        </w:rPr>
        <w:drawing>
          <wp:inline distT="0" distB="0" distL="0" distR="0">
            <wp:extent cx="304800" cy="1143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14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2FD" w:rsidRPr="008E4B42">
        <w:rPr>
          <w:rFonts w:ascii="Times New Roman" w:hAnsi="Times New Roman" w:cs="Times New Roman"/>
          <w:sz w:val="27"/>
          <w:szCs w:val="27"/>
        </w:rPr>
        <w:t xml:space="preserve"> - степень достижения целевого показателя (индикатора) муниципальной </w:t>
      </w:r>
      <w:r w:rsidR="00C712FD" w:rsidRPr="008E4B42">
        <w:rPr>
          <w:rFonts w:ascii="Times New Roman" w:hAnsi="Times New Roman" w:cs="Times New Roman"/>
          <w:sz w:val="27"/>
          <w:szCs w:val="27"/>
        </w:rPr>
        <w:lastRenderedPageBreak/>
        <w:t>программы;</w:t>
      </w:r>
    </w:p>
    <w:p w:rsidR="00C712FD" w:rsidRPr="008E4B42" w:rsidRDefault="00856412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position w:val="-14"/>
          <w:sz w:val="27"/>
          <w:szCs w:val="27"/>
        </w:rPr>
        <w:drawing>
          <wp:inline distT="0" distB="0" distL="0" distR="0">
            <wp:extent cx="276225" cy="21907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2FD" w:rsidRPr="008E4B42">
        <w:rPr>
          <w:rFonts w:ascii="Times New Roman" w:hAnsi="Times New Roman" w:cs="Times New Roman"/>
          <w:sz w:val="27"/>
          <w:szCs w:val="27"/>
        </w:rPr>
        <w:t xml:space="preserve"> - значение целевого показателя (индикатора), фактически достигнутое на конец отчетного года;</w:t>
      </w:r>
    </w:p>
    <w:p w:rsidR="00C712FD" w:rsidRPr="008E4B42" w:rsidRDefault="00856412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position w:val="-12"/>
          <w:sz w:val="27"/>
          <w:szCs w:val="27"/>
        </w:rPr>
        <w:drawing>
          <wp:inline distT="0" distB="0" distL="0" distR="0">
            <wp:extent cx="247650" cy="1143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14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2FD" w:rsidRPr="008E4B42">
        <w:rPr>
          <w:rFonts w:ascii="Times New Roman" w:hAnsi="Times New Roman" w:cs="Times New Roman"/>
          <w:sz w:val="27"/>
          <w:szCs w:val="27"/>
        </w:rPr>
        <w:t xml:space="preserve"> - плановое значение целевого показателя (индикатора);</w:t>
      </w:r>
    </w:p>
    <w:p w:rsidR="00C712FD" w:rsidRPr="008E4B42" w:rsidRDefault="00856412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position w:val="-14"/>
          <w:sz w:val="27"/>
          <w:szCs w:val="27"/>
        </w:rPr>
        <w:drawing>
          <wp:inline distT="0" distB="0" distL="0" distR="0">
            <wp:extent cx="304800" cy="1143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14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2FD" w:rsidRPr="008E4B42">
        <w:rPr>
          <w:rFonts w:ascii="Times New Roman" w:hAnsi="Times New Roman" w:cs="Times New Roman"/>
          <w:sz w:val="27"/>
          <w:szCs w:val="27"/>
        </w:rPr>
        <w:t xml:space="preserve"> - значение i целевого показателя (индикатора), фактически достигнутое на конец отчетного года;</w:t>
      </w:r>
    </w:p>
    <w:p w:rsidR="00C712FD" w:rsidRPr="008E4B42" w:rsidRDefault="00856412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position w:val="-12"/>
          <w:sz w:val="27"/>
          <w:szCs w:val="27"/>
        </w:rPr>
        <w:drawing>
          <wp:inline distT="0" distB="0" distL="0" distR="0">
            <wp:extent cx="247650" cy="1143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14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2FD" w:rsidRPr="008E4B42">
        <w:rPr>
          <w:rFonts w:ascii="Times New Roman" w:hAnsi="Times New Roman" w:cs="Times New Roman"/>
          <w:sz w:val="27"/>
          <w:szCs w:val="27"/>
        </w:rPr>
        <w:t xml:space="preserve"> - плановое значение i целевого показателя (индикатора);</w:t>
      </w:r>
    </w:p>
    <w:p w:rsidR="00C712FD" w:rsidRPr="008E4B42" w:rsidRDefault="00856412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position w:val="-12"/>
          <w:sz w:val="27"/>
          <w:szCs w:val="27"/>
        </w:rPr>
        <w:drawing>
          <wp:inline distT="0" distB="0" distL="0" distR="0">
            <wp:extent cx="114300" cy="1143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2FD" w:rsidRPr="008E4B42">
        <w:rPr>
          <w:rFonts w:ascii="Times New Roman" w:hAnsi="Times New Roman" w:cs="Times New Roman"/>
          <w:sz w:val="27"/>
          <w:szCs w:val="27"/>
        </w:rPr>
        <w:t xml:space="preserve"> - количество показателей (индикаторов) муниципальной программы.</w:t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>Значение интегральной оценки эффективности реализации муниципальной программы рассчитывается по формуле:</w:t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C712FD" w:rsidRPr="008E4B42" w:rsidRDefault="00C712FD" w:rsidP="00770690">
      <w:pPr>
        <w:jc w:val="center"/>
        <w:rPr>
          <w:sz w:val="27"/>
          <w:szCs w:val="27"/>
          <w:vertAlign w:val="subscript"/>
        </w:rPr>
      </w:pPr>
      <w:proofErr w:type="spellStart"/>
      <w:r w:rsidRPr="008E4B42">
        <w:rPr>
          <w:sz w:val="27"/>
          <w:szCs w:val="27"/>
        </w:rPr>
        <w:t>ЭР</w:t>
      </w:r>
      <w:r w:rsidRPr="008E4B42">
        <w:rPr>
          <w:vertAlign w:val="subscript"/>
        </w:rPr>
        <w:t>мп</w:t>
      </w:r>
      <w:proofErr w:type="spellEnd"/>
      <w:r w:rsidRPr="008E4B42">
        <w:rPr>
          <w:sz w:val="27"/>
          <w:szCs w:val="27"/>
        </w:rPr>
        <w:t xml:space="preserve"> = 0,5 </w:t>
      </w:r>
      <w:r w:rsidRPr="008E4B42">
        <w:rPr>
          <w:color w:val="000000"/>
          <w:sz w:val="27"/>
          <w:szCs w:val="27"/>
        </w:rPr>
        <w:t xml:space="preserve">× </w:t>
      </w:r>
      <w:proofErr w:type="spellStart"/>
      <w:r w:rsidRPr="008E4B42">
        <w:rPr>
          <w:color w:val="000000"/>
          <w:sz w:val="27"/>
          <w:szCs w:val="27"/>
        </w:rPr>
        <w:t>СД</w:t>
      </w:r>
      <w:r w:rsidRPr="008E4B42">
        <w:rPr>
          <w:color w:val="000000"/>
          <w:vertAlign w:val="subscript"/>
        </w:rPr>
        <w:t>цп</w:t>
      </w:r>
      <w:proofErr w:type="spellEnd"/>
      <w:r w:rsidRPr="008E4B42">
        <w:rPr>
          <w:color w:val="000000"/>
          <w:sz w:val="27"/>
          <w:szCs w:val="27"/>
        </w:rPr>
        <w:t xml:space="preserve">+ 0,3 × </w:t>
      </w:r>
      <w:proofErr w:type="spellStart"/>
      <w:r w:rsidRPr="008E4B42">
        <w:rPr>
          <w:color w:val="000000"/>
          <w:sz w:val="27"/>
          <w:szCs w:val="27"/>
        </w:rPr>
        <w:t>СС</w:t>
      </w:r>
      <w:r w:rsidRPr="008E4B42">
        <w:rPr>
          <w:color w:val="000000"/>
          <w:vertAlign w:val="subscript"/>
        </w:rPr>
        <w:t>уз</w:t>
      </w:r>
      <w:proofErr w:type="spellEnd"/>
      <w:r w:rsidRPr="008E4B42">
        <w:rPr>
          <w:color w:val="000000"/>
          <w:sz w:val="27"/>
          <w:szCs w:val="27"/>
        </w:rPr>
        <w:t xml:space="preserve">+ 0,2 × </w:t>
      </w:r>
      <w:proofErr w:type="spellStart"/>
      <w:r w:rsidRPr="008E4B42">
        <w:rPr>
          <w:color w:val="000000"/>
          <w:sz w:val="27"/>
          <w:szCs w:val="27"/>
        </w:rPr>
        <w:t>СР</w:t>
      </w:r>
      <w:r w:rsidRPr="008E4B42">
        <w:rPr>
          <w:color w:val="000000"/>
          <w:vertAlign w:val="subscript"/>
        </w:rPr>
        <w:t>м</w:t>
      </w:r>
      <w:proofErr w:type="spellEnd"/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>где:</w:t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8E4B42">
        <w:rPr>
          <w:rFonts w:ascii="Times New Roman" w:hAnsi="Times New Roman" w:cs="Times New Roman"/>
          <w:sz w:val="27"/>
          <w:szCs w:val="27"/>
        </w:rPr>
        <w:t>ЭР</w:t>
      </w:r>
      <w:r w:rsidRPr="008E4B42">
        <w:rPr>
          <w:rFonts w:ascii="Times New Roman" w:hAnsi="Times New Roman" w:cs="Times New Roman"/>
          <w:sz w:val="24"/>
          <w:szCs w:val="24"/>
          <w:vertAlign w:val="subscript"/>
        </w:rPr>
        <w:t>мп</w:t>
      </w:r>
      <w:proofErr w:type="spellEnd"/>
      <w:r w:rsidRPr="008E4B42">
        <w:rPr>
          <w:rFonts w:ascii="Times New Roman" w:hAnsi="Times New Roman" w:cs="Times New Roman"/>
          <w:sz w:val="27"/>
          <w:szCs w:val="27"/>
        </w:rPr>
        <w:t xml:space="preserve"> - интегральная оценка эффективности реализации муниципальных программ;</w:t>
      </w:r>
    </w:p>
    <w:p w:rsidR="00C712FD" w:rsidRPr="008E4B42" w:rsidRDefault="00856412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position w:val="-12"/>
          <w:sz w:val="27"/>
          <w:szCs w:val="27"/>
        </w:rPr>
        <w:drawing>
          <wp:inline distT="0" distB="0" distL="0" distR="0">
            <wp:extent cx="304800" cy="1143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14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2FD" w:rsidRPr="008E4B42">
        <w:rPr>
          <w:rFonts w:ascii="Times New Roman" w:hAnsi="Times New Roman" w:cs="Times New Roman"/>
          <w:sz w:val="27"/>
          <w:szCs w:val="27"/>
        </w:rPr>
        <w:t xml:space="preserve"> - степень достижения целевого показателя (индикатора) муниципальной программы;</w:t>
      </w:r>
    </w:p>
    <w:p w:rsidR="00C712FD" w:rsidRPr="008E4B42" w:rsidRDefault="00856412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position w:val="-14"/>
          <w:sz w:val="27"/>
          <w:szCs w:val="27"/>
        </w:rPr>
        <w:drawing>
          <wp:inline distT="0" distB="0" distL="0" distR="0">
            <wp:extent cx="304800" cy="1143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14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2FD" w:rsidRPr="008E4B42">
        <w:rPr>
          <w:rFonts w:ascii="Times New Roman" w:hAnsi="Times New Roman" w:cs="Times New Roman"/>
          <w:sz w:val="27"/>
          <w:szCs w:val="27"/>
        </w:rPr>
        <w:t xml:space="preserve"> - степень соответствия запланированному уровню затрат за счет средств местного бюджета;</w:t>
      </w:r>
    </w:p>
    <w:p w:rsidR="00C712FD" w:rsidRPr="008E4B42" w:rsidRDefault="00856412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position w:val="-12"/>
          <w:sz w:val="27"/>
          <w:szCs w:val="27"/>
        </w:rPr>
        <w:drawing>
          <wp:inline distT="0" distB="0" distL="0" distR="0">
            <wp:extent cx="219075" cy="1143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14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2FD" w:rsidRPr="008E4B42">
        <w:rPr>
          <w:rFonts w:ascii="Times New Roman" w:hAnsi="Times New Roman" w:cs="Times New Roman"/>
          <w:sz w:val="27"/>
          <w:szCs w:val="27"/>
        </w:rPr>
        <w:t xml:space="preserve"> - степень реализации мероприятий.</w:t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>Эффективность реализации муниципальной программы признается высокой в случае, если значение интегральной оценки эффективности реализации муниципальной программы (</w:t>
      </w:r>
      <w:proofErr w:type="spellStart"/>
      <w:r w:rsidRPr="008E4B42">
        <w:rPr>
          <w:rFonts w:ascii="Times New Roman" w:hAnsi="Times New Roman" w:cs="Times New Roman"/>
          <w:sz w:val="27"/>
          <w:szCs w:val="27"/>
        </w:rPr>
        <w:t>ЭР</w:t>
      </w:r>
      <w:r w:rsidRPr="008E4B42">
        <w:rPr>
          <w:rFonts w:ascii="Times New Roman" w:hAnsi="Times New Roman" w:cs="Times New Roman"/>
          <w:sz w:val="24"/>
          <w:szCs w:val="24"/>
          <w:vertAlign w:val="subscript"/>
        </w:rPr>
        <w:t>мп</w:t>
      </w:r>
      <w:proofErr w:type="spellEnd"/>
      <w:r w:rsidRPr="008E4B42">
        <w:rPr>
          <w:rFonts w:ascii="Times New Roman" w:hAnsi="Times New Roman" w:cs="Times New Roman"/>
          <w:sz w:val="27"/>
          <w:szCs w:val="27"/>
        </w:rPr>
        <w:t>) составляет не менее 0,90.</w:t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>Эффективность реализации муниципальной программы признается средней в случае, если значение интегральной оценки эффективности реализации муниципальной программы (</w:t>
      </w:r>
      <w:proofErr w:type="spellStart"/>
      <w:proofErr w:type="gramStart"/>
      <w:r w:rsidRPr="008E4B42">
        <w:rPr>
          <w:rFonts w:ascii="Times New Roman" w:hAnsi="Times New Roman" w:cs="Times New Roman"/>
          <w:sz w:val="27"/>
          <w:szCs w:val="27"/>
        </w:rPr>
        <w:t>ЭР</w:t>
      </w:r>
      <w:r w:rsidRPr="008E4B42">
        <w:rPr>
          <w:rFonts w:ascii="Times New Roman" w:hAnsi="Times New Roman" w:cs="Times New Roman"/>
          <w:sz w:val="24"/>
          <w:szCs w:val="24"/>
          <w:vertAlign w:val="subscript"/>
        </w:rPr>
        <w:t>мп</w:t>
      </w:r>
      <w:proofErr w:type="spellEnd"/>
      <w:r w:rsidRPr="008E4B42">
        <w:rPr>
          <w:rFonts w:ascii="Times New Roman" w:hAnsi="Times New Roman" w:cs="Times New Roman"/>
          <w:sz w:val="27"/>
          <w:szCs w:val="27"/>
        </w:rPr>
        <w:t>)  составляет</w:t>
      </w:r>
      <w:proofErr w:type="gramEnd"/>
      <w:r w:rsidRPr="008E4B42">
        <w:rPr>
          <w:rFonts w:ascii="Times New Roman" w:hAnsi="Times New Roman" w:cs="Times New Roman"/>
          <w:sz w:val="27"/>
          <w:szCs w:val="27"/>
        </w:rPr>
        <w:t xml:space="preserve"> не менее 0,80.</w:t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>Эффективность реализации муниципальной программы признается удовлетворительной в случае, если значение интегральной оценки эффективности реализации муниципальной программы (</w:t>
      </w:r>
      <w:proofErr w:type="spellStart"/>
      <w:proofErr w:type="gramStart"/>
      <w:r w:rsidRPr="008E4B42">
        <w:rPr>
          <w:rFonts w:ascii="Times New Roman" w:hAnsi="Times New Roman" w:cs="Times New Roman"/>
          <w:sz w:val="27"/>
          <w:szCs w:val="27"/>
        </w:rPr>
        <w:t>ЭР</w:t>
      </w:r>
      <w:r w:rsidRPr="008E4B42">
        <w:rPr>
          <w:rFonts w:ascii="Times New Roman" w:hAnsi="Times New Roman" w:cs="Times New Roman"/>
          <w:sz w:val="24"/>
          <w:szCs w:val="24"/>
          <w:vertAlign w:val="subscript"/>
        </w:rPr>
        <w:t>мп</w:t>
      </w:r>
      <w:proofErr w:type="spellEnd"/>
      <w:r w:rsidRPr="008E4B42">
        <w:rPr>
          <w:rFonts w:ascii="Times New Roman" w:hAnsi="Times New Roman" w:cs="Times New Roman"/>
          <w:sz w:val="27"/>
          <w:szCs w:val="27"/>
        </w:rPr>
        <w:t>)  составляет</w:t>
      </w:r>
      <w:proofErr w:type="gramEnd"/>
      <w:r w:rsidRPr="008E4B42">
        <w:rPr>
          <w:rFonts w:ascii="Times New Roman" w:hAnsi="Times New Roman" w:cs="Times New Roman"/>
          <w:sz w:val="27"/>
          <w:szCs w:val="27"/>
        </w:rPr>
        <w:t xml:space="preserve"> не менее 0,70.</w:t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>В остальных случаях эффективность реализации муниципальной программы признается неудовлетворительной.</w:t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>Для проведения комплексной оценки эффективности реализации муниципальной программы учитываются показатель интегральной оценки эффективности реализации муниципальных программ и показатель эффективности использования средств местного бюджета.</w:t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>Оценка эффективности использования средств местного бюджета является оценочным показателем, используемым при подведении итогов оценки эффективности реализации муниципальных программ.</w:t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>Оценка степени эффективности использования средств местного бюджета Э</w:t>
      </w:r>
      <w:r w:rsidRPr="008E4B42">
        <w:rPr>
          <w:rFonts w:ascii="Times New Roman" w:hAnsi="Times New Roman" w:cs="Times New Roman"/>
          <w:sz w:val="24"/>
          <w:szCs w:val="24"/>
          <w:vertAlign w:val="subscript"/>
        </w:rPr>
        <w:t>мб</w:t>
      </w:r>
      <w:r w:rsidRPr="008E4B42">
        <w:rPr>
          <w:rFonts w:ascii="Times New Roman" w:hAnsi="Times New Roman" w:cs="Times New Roman"/>
          <w:sz w:val="27"/>
          <w:szCs w:val="27"/>
        </w:rPr>
        <w:t xml:space="preserve">   рассчитывается по формуле:</w:t>
      </w:r>
    </w:p>
    <w:p w:rsidR="00C712FD" w:rsidRPr="008E4B42" w:rsidRDefault="00C712FD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C712FD" w:rsidRPr="008E4B42" w:rsidRDefault="00C712FD" w:rsidP="00770690">
      <w:pPr>
        <w:pStyle w:val="ConsPlusNormal"/>
        <w:ind w:firstLine="709"/>
        <w:jc w:val="center"/>
        <w:rPr>
          <w:rFonts w:ascii="Times New Roman" w:hAnsi="Times New Roman" w:cs="Times New Roman"/>
          <w:sz w:val="27"/>
          <w:szCs w:val="27"/>
          <w:vertAlign w:val="subscript"/>
        </w:rPr>
      </w:pPr>
      <w:r w:rsidRPr="008E4B42">
        <w:rPr>
          <w:rFonts w:ascii="Times New Roman" w:hAnsi="Times New Roman" w:cs="Times New Roman"/>
          <w:sz w:val="27"/>
          <w:szCs w:val="27"/>
        </w:rPr>
        <w:t>Э</w:t>
      </w:r>
      <w:r w:rsidRPr="008E4B42">
        <w:rPr>
          <w:rFonts w:ascii="Times New Roman" w:hAnsi="Times New Roman" w:cs="Times New Roman"/>
          <w:sz w:val="24"/>
          <w:szCs w:val="24"/>
          <w:vertAlign w:val="subscript"/>
        </w:rPr>
        <w:t>мб</w:t>
      </w:r>
      <w:r w:rsidRPr="008E4B42">
        <w:rPr>
          <w:rFonts w:ascii="Times New Roman" w:hAnsi="Times New Roman" w:cs="Times New Roman"/>
          <w:sz w:val="27"/>
          <w:szCs w:val="27"/>
        </w:rPr>
        <w:t xml:space="preserve"> = </w:t>
      </w:r>
      <w:proofErr w:type="spellStart"/>
      <w:proofErr w:type="gramStart"/>
      <w:r w:rsidRPr="008E4B42">
        <w:rPr>
          <w:rFonts w:ascii="Times New Roman" w:hAnsi="Times New Roman" w:cs="Times New Roman"/>
          <w:sz w:val="27"/>
          <w:szCs w:val="27"/>
        </w:rPr>
        <w:t>СД</w:t>
      </w:r>
      <w:r w:rsidRPr="008E4B42">
        <w:rPr>
          <w:rFonts w:ascii="Times New Roman" w:hAnsi="Times New Roman" w:cs="Times New Roman"/>
          <w:sz w:val="24"/>
          <w:szCs w:val="24"/>
          <w:vertAlign w:val="subscript"/>
        </w:rPr>
        <w:t>цп</w:t>
      </w:r>
      <w:proofErr w:type="spellEnd"/>
      <w:r w:rsidRPr="008E4B42">
        <w:rPr>
          <w:rFonts w:ascii="Times New Roman" w:hAnsi="Times New Roman" w:cs="Times New Roman"/>
          <w:sz w:val="27"/>
          <w:szCs w:val="27"/>
          <w:vertAlign w:val="subscript"/>
        </w:rPr>
        <w:t xml:space="preserve"> </w:t>
      </w:r>
      <w:r w:rsidRPr="008E4B42">
        <w:rPr>
          <w:rFonts w:ascii="Times New Roman" w:hAnsi="Times New Roman" w:cs="Times New Roman"/>
          <w:sz w:val="27"/>
          <w:szCs w:val="27"/>
        </w:rPr>
        <w:t xml:space="preserve"> /</w:t>
      </w:r>
      <w:proofErr w:type="gramEnd"/>
      <w:r w:rsidRPr="008E4B42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8E4B42">
        <w:rPr>
          <w:rFonts w:ascii="Times New Roman" w:hAnsi="Times New Roman" w:cs="Times New Roman"/>
          <w:sz w:val="27"/>
          <w:szCs w:val="27"/>
        </w:rPr>
        <w:t>СС</w:t>
      </w:r>
      <w:r w:rsidRPr="008E4B42">
        <w:rPr>
          <w:rFonts w:ascii="Times New Roman" w:hAnsi="Times New Roman" w:cs="Times New Roman"/>
          <w:sz w:val="24"/>
          <w:szCs w:val="24"/>
          <w:vertAlign w:val="subscript"/>
        </w:rPr>
        <w:t>уз</w:t>
      </w:r>
      <w:proofErr w:type="spellEnd"/>
    </w:p>
    <w:p w:rsidR="00C712FD" w:rsidRPr="008E4B42" w:rsidRDefault="00C712FD" w:rsidP="0077069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>где:</w:t>
      </w:r>
    </w:p>
    <w:p w:rsidR="00C712FD" w:rsidRPr="008E4B42" w:rsidRDefault="00C712FD" w:rsidP="0077069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E4B42">
        <w:rPr>
          <w:rFonts w:ascii="Times New Roman" w:hAnsi="Times New Roman" w:cs="Times New Roman"/>
          <w:sz w:val="27"/>
          <w:szCs w:val="27"/>
        </w:rPr>
        <w:t>Э</w:t>
      </w:r>
      <w:r w:rsidRPr="008E4B42">
        <w:rPr>
          <w:rFonts w:ascii="Times New Roman" w:hAnsi="Times New Roman" w:cs="Times New Roman"/>
          <w:sz w:val="24"/>
          <w:szCs w:val="24"/>
          <w:vertAlign w:val="subscript"/>
        </w:rPr>
        <w:t>мб</w:t>
      </w:r>
      <w:r w:rsidRPr="008E4B42">
        <w:rPr>
          <w:rFonts w:ascii="Times New Roman" w:hAnsi="Times New Roman" w:cs="Times New Roman"/>
          <w:sz w:val="27"/>
          <w:szCs w:val="27"/>
        </w:rPr>
        <w:t xml:space="preserve"> - эффективность использования средств местного бюджета;</w:t>
      </w:r>
    </w:p>
    <w:p w:rsidR="00C712FD" w:rsidRPr="008E4B42" w:rsidRDefault="00856412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position w:val="-12"/>
          <w:sz w:val="27"/>
          <w:szCs w:val="27"/>
        </w:rPr>
        <w:lastRenderedPageBreak/>
        <w:drawing>
          <wp:inline distT="0" distB="0" distL="0" distR="0">
            <wp:extent cx="304800" cy="1143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14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2FD" w:rsidRPr="008E4B42">
        <w:rPr>
          <w:rFonts w:ascii="Times New Roman" w:hAnsi="Times New Roman" w:cs="Times New Roman"/>
          <w:sz w:val="27"/>
          <w:szCs w:val="27"/>
        </w:rPr>
        <w:t xml:space="preserve"> - степень достижения целевого показателя (индикатора) муниципальной программы;</w:t>
      </w:r>
    </w:p>
    <w:p w:rsidR="00C712FD" w:rsidRPr="00770690" w:rsidRDefault="00856412" w:rsidP="007706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>
            <wp:extent cx="304800" cy="1143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14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2FD" w:rsidRPr="00770690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затрат за счет средств местного бюджета.</w:t>
      </w:r>
    </w:p>
    <w:p w:rsidR="00C712FD" w:rsidRPr="00B0629E" w:rsidRDefault="00C712FD" w:rsidP="008A6D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690">
        <w:rPr>
          <w:rFonts w:ascii="Times New Roman" w:hAnsi="Times New Roman" w:cs="Times New Roman"/>
          <w:sz w:val="28"/>
          <w:szCs w:val="28"/>
        </w:rPr>
        <w:t>Оценка эффективности использования средств местного бюджета будет тем выше, чем выше уровень достижения плановых значений целевых показателей (индикаторов) муниципальной программы и меньше объем использования средств местного бюджета.».</w:t>
      </w:r>
    </w:p>
    <w:p w:rsidR="00C712FD" w:rsidRPr="00212189" w:rsidRDefault="00C712FD" w:rsidP="007872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189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12189">
        <w:rPr>
          <w:rFonts w:ascii="Times New Roman" w:hAnsi="Times New Roman" w:cs="Times New Roman"/>
          <w:sz w:val="28"/>
          <w:szCs w:val="28"/>
        </w:rPr>
        <w:t>рограммы в период с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12189">
        <w:rPr>
          <w:rFonts w:ascii="Times New Roman" w:hAnsi="Times New Roman" w:cs="Times New Roman"/>
          <w:sz w:val="28"/>
          <w:szCs w:val="28"/>
        </w:rPr>
        <w:t xml:space="preserve"> по 2018 годы позволит:</w:t>
      </w:r>
    </w:p>
    <w:p w:rsidR="00C712FD" w:rsidRPr="00212189" w:rsidRDefault="00C712FD" w:rsidP="007872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189">
        <w:rPr>
          <w:rFonts w:ascii="Times New Roman" w:hAnsi="Times New Roman" w:cs="Times New Roman"/>
          <w:sz w:val="28"/>
          <w:szCs w:val="28"/>
        </w:rPr>
        <w:t xml:space="preserve">1. Увеличить количество малых и средних предприятий (с учетом </w:t>
      </w:r>
      <w:proofErr w:type="spellStart"/>
      <w:r w:rsidRPr="00212189">
        <w:rPr>
          <w:rFonts w:ascii="Times New Roman" w:hAnsi="Times New Roman" w:cs="Times New Roman"/>
          <w:sz w:val="28"/>
          <w:szCs w:val="28"/>
        </w:rPr>
        <w:t>микропредприятий</w:t>
      </w:r>
      <w:proofErr w:type="spellEnd"/>
      <w:r w:rsidRPr="00212189">
        <w:rPr>
          <w:rFonts w:ascii="Times New Roman" w:hAnsi="Times New Roman" w:cs="Times New Roman"/>
          <w:sz w:val="28"/>
          <w:szCs w:val="28"/>
        </w:rPr>
        <w:t xml:space="preserve">) в расчете на десять тысяч человек населения Биробиджанского муниципального района до </w:t>
      </w:r>
      <w:r>
        <w:rPr>
          <w:rFonts w:ascii="Times New Roman" w:hAnsi="Times New Roman" w:cs="Times New Roman"/>
          <w:sz w:val="28"/>
          <w:szCs w:val="28"/>
        </w:rPr>
        <w:t>300</w:t>
      </w:r>
      <w:r w:rsidRPr="00212189">
        <w:rPr>
          <w:rFonts w:ascii="Times New Roman" w:hAnsi="Times New Roman" w:cs="Times New Roman"/>
          <w:sz w:val="28"/>
          <w:szCs w:val="28"/>
        </w:rPr>
        <w:t xml:space="preserve"> единицы.</w:t>
      </w:r>
    </w:p>
    <w:p w:rsidR="00C712FD" w:rsidRPr="00212189" w:rsidRDefault="00C712FD" w:rsidP="007872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189">
        <w:rPr>
          <w:rFonts w:ascii="Times New Roman" w:hAnsi="Times New Roman" w:cs="Times New Roman"/>
          <w:sz w:val="28"/>
          <w:szCs w:val="28"/>
        </w:rPr>
        <w:t xml:space="preserve">2. Увеличить долю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до </w:t>
      </w:r>
      <w:r>
        <w:rPr>
          <w:rFonts w:ascii="Times New Roman" w:hAnsi="Times New Roman" w:cs="Times New Roman"/>
          <w:sz w:val="28"/>
          <w:szCs w:val="28"/>
        </w:rPr>
        <w:t>2,9</w:t>
      </w:r>
      <w:r w:rsidRPr="00212189">
        <w:rPr>
          <w:rFonts w:ascii="Times New Roman" w:hAnsi="Times New Roman" w:cs="Times New Roman"/>
          <w:sz w:val="28"/>
          <w:szCs w:val="28"/>
        </w:rPr>
        <w:t xml:space="preserve"> процента.</w:t>
      </w:r>
    </w:p>
    <w:p w:rsidR="00C712FD" w:rsidRPr="00212189" w:rsidRDefault="00C712FD" w:rsidP="007872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189">
        <w:rPr>
          <w:rFonts w:ascii="Times New Roman" w:hAnsi="Times New Roman" w:cs="Times New Roman"/>
          <w:sz w:val="28"/>
          <w:szCs w:val="28"/>
        </w:rPr>
        <w:t>Для оценки эффективности реализации муниципальной Программы используются целевые индикаторы, которые рассчитываются следующим образом:</w:t>
      </w:r>
    </w:p>
    <w:p w:rsidR="00C712FD" w:rsidRPr="00212189" w:rsidRDefault="00C712FD" w:rsidP="007872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189">
        <w:rPr>
          <w:rFonts w:ascii="Times New Roman" w:hAnsi="Times New Roman" w:cs="Times New Roman"/>
          <w:sz w:val="28"/>
          <w:szCs w:val="28"/>
        </w:rPr>
        <w:t xml:space="preserve">1. Количество малых и средних предприятий в расчете на десять тысяч человек населения </w:t>
      </w:r>
      <w:proofErr w:type="gramStart"/>
      <w:r w:rsidRPr="00212189">
        <w:rPr>
          <w:rFonts w:ascii="Times New Roman" w:hAnsi="Times New Roman" w:cs="Times New Roman"/>
          <w:sz w:val="28"/>
          <w:szCs w:val="28"/>
        </w:rPr>
        <w:t>Биробиджанского  муниципального</w:t>
      </w:r>
      <w:proofErr w:type="gramEnd"/>
      <w:r w:rsidRPr="00212189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C712FD" w:rsidRPr="00212189" w:rsidRDefault="00C712FD" w:rsidP="007872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189">
        <w:rPr>
          <w:rFonts w:ascii="Times New Roman" w:hAnsi="Times New Roman" w:cs="Times New Roman"/>
          <w:sz w:val="28"/>
          <w:szCs w:val="28"/>
        </w:rPr>
        <w:t xml:space="preserve">Рассчитывается как отношение количества малых и средних предприятий Биробиджанского муниципального района (с учетом </w:t>
      </w:r>
      <w:proofErr w:type="spellStart"/>
      <w:r w:rsidRPr="00212189">
        <w:rPr>
          <w:rFonts w:ascii="Times New Roman" w:hAnsi="Times New Roman" w:cs="Times New Roman"/>
          <w:sz w:val="28"/>
          <w:szCs w:val="28"/>
        </w:rPr>
        <w:t>микропредприятий</w:t>
      </w:r>
      <w:proofErr w:type="spellEnd"/>
      <w:r w:rsidRPr="00212189">
        <w:rPr>
          <w:rFonts w:ascii="Times New Roman" w:hAnsi="Times New Roman" w:cs="Times New Roman"/>
          <w:sz w:val="28"/>
          <w:szCs w:val="28"/>
        </w:rPr>
        <w:t>) к численности постоянного населения в расчете на 10 тыс. человек постоянного населения Биробиджанского муниципального района.</w:t>
      </w:r>
    </w:p>
    <w:p w:rsidR="00C712FD" w:rsidRPr="00212189" w:rsidRDefault="00C712FD" w:rsidP="007872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189"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C712FD" w:rsidRPr="00212189" w:rsidRDefault="00C712FD" w:rsidP="007872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12FD" w:rsidRPr="00212189" w:rsidRDefault="00856412" w:rsidP="007872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3514725" cy="49530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2FD" w:rsidRPr="00212189" w:rsidRDefault="00C712FD" w:rsidP="007872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12FD" w:rsidRPr="00212189" w:rsidRDefault="00C712FD" w:rsidP="007872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189">
        <w:rPr>
          <w:rFonts w:ascii="Times New Roman" w:hAnsi="Times New Roman" w:cs="Times New Roman"/>
          <w:sz w:val="28"/>
          <w:szCs w:val="28"/>
        </w:rPr>
        <w:t>где:</w:t>
      </w:r>
    </w:p>
    <w:p w:rsidR="00C712FD" w:rsidRPr="00212189" w:rsidRDefault="00C712FD" w:rsidP="007872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2189">
        <w:rPr>
          <w:rFonts w:ascii="Times New Roman" w:hAnsi="Times New Roman" w:cs="Times New Roman"/>
          <w:sz w:val="28"/>
          <w:szCs w:val="28"/>
        </w:rPr>
        <w:t>Кмал</w:t>
      </w:r>
      <w:proofErr w:type="spellEnd"/>
      <w:r w:rsidRPr="00212189">
        <w:rPr>
          <w:rFonts w:ascii="Times New Roman" w:hAnsi="Times New Roman" w:cs="Times New Roman"/>
          <w:sz w:val="28"/>
          <w:szCs w:val="28"/>
        </w:rPr>
        <w:t>. - количество малых предприятий;</w:t>
      </w:r>
    </w:p>
    <w:p w:rsidR="00C712FD" w:rsidRPr="00212189" w:rsidRDefault="00C712FD" w:rsidP="007872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2189">
        <w:rPr>
          <w:rFonts w:ascii="Times New Roman" w:hAnsi="Times New Roman" w:cs="Times New Roman"/>
          <w:sz w:val="28"/>
          <w:szCs w:val="28"/>
        </w:rPr>
        <w:t>Кср</w:t>
      </w:r>
      <w:proofErr w:type="spellEnd"/>
      <w:r w:rsidRPr="00212189">
        <w:rPr>
          <w:rFonts w:ascii="Times New Roman" w:hAnsi="Times New Roman" w:cs="Times New Roman"/>
          <w:sz w:val="28"/>
          <w:szCs w:val="28"/>
        </w:rPr>
        <w:t>. - количество средних предприятий;</w:t>
      </w:r>
    </w:p>
    <w:p w:rsidR="00C712FD" w:rsidRPr="00212189" w:rsidRDefault="00C712FD" w:rsidP="007872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2189">
        <w:rPr>
          <w:rFonts w:ascii="Times New Roman" w:hAnsi="Times New Roman" w:cs="Times New Roman"/>
          <w:sz w:val="28"/>
          <w:szCs w:val="28"/>
        </w:rPr>
        <w:t>Кмик</w:t>
      </w:r>
      <w:proofErr w:type="spellEnd"/>
      <w:r w:rsidRPr="00212189">
        <w:rPr>
          <w:rFonts w:ascii="Times New Roman" w:hAnsi="Times New Roman" w:cs="Times New Roman"/>
          <w:sz w:val="28"/>
          <w:szCs w:val="28"/>
        </w:rPr>
        <w:t xml:space="preserve">. - количество </w:t>
      </w:r>
      <w:proofErr w:type="spellStart"/>
      <w:r w:rsidRPr="00212189">
        <w:rPr>
          <w:rFonts w:ascii="Times New Roman" w:hAnsi="Times New Roman" w:cs="Times New Roman"/>
          <w:sz w:val="28"/>
          <w:szCs w:val="28"/>
        </w:rPr>
        <w:t>микропредприятий</w:t>
      </w:r>
      <w:proofErr w:type="spellEnd"/>
      <w:r w:rsidRPr="00212189">
        <w:rPr>
          <w:rFonts w:ascii="Times New Roman" w:hAnsi="Times New Roman" w:cs="Times New Roman"/>
          <w:sz w:val="28"/>
          <w:szCs w:val="28"/>
        </w:rPr>
        <w:t>;</w:t>
      </w:r>
    </w:p>
    <w:p w:rsidR="00C712FD" w:rsidRPr="00212189" w:rsidRDefault="00C712FD" w:rsidP="007872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2189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Pr="00212189">
        <w:rPr>
          <w:rFonts w:ascii="Times New Roman" w:hAnsi="Times New Roman" w:cs="Times New Roman"/>
          <w:sz w:val="28"/>
          <w:szCs w:val="28"/>
        </w:rPr>
        <w:t xml:space="preserve"> - численность населения.</w:t>
      </w:r>
    </w:p>
    <w:p w:rsidR="00C712FD" w:rsidRPr="00212189" w:rsidRDefault="00C712FD" w:rsidP="007872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189">
        <w:rPr>
          <w:rFonts w:ascii="Times New Roman" w:hAnsi="Times New Roman" w:cs="Times New Roman"/>
          <w:sz w:val="28"/>
          <w:szCs w:val="28"/>
        </w:rPr>
        <w:t>2.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организаций.</w:t>
      </w:r>
    </w:p>
    <w:p w:rsidR="00C712FD" w:rsidRPr="00212189" w:rsidRDefault="00C712FD" w:rsidP="007872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189">
        <w:rPr>
          <w:rFonts w:ascii="Times New Roman" w:hAnsi="Times New Roman" w:cs="Times New Roman"/>
          <w:sz w:val="28"/>
          <w:szCs w:val="28"/>
        </w:rPr>
        <w:t xml:space="preserve">Рассчитывается как отношение численности занятых на малых, средних предприятиях и работающих по найму у индивидуальных предпринимателей за отчетный период к общей численности занятых в экономике </w:t>
      </w:r>
      <w:proofErr w:type="gramStart"/>
      <w:r w:rsidRPr="00212189">
        <w:rPr>
          <w:rFonts w:ascii="Times New Roman" w:hAnsi="Times New Roman" w:cs="Times New Roman"/>
          <w:sz w:val="28"/>
          <w:szCs w:val="28"/>
        </w:rPr>
        <w:t>Биробиджанского  муниципального</w:t>
      </w:r>
      <w:proofErr w:type="gramEnd"/>
      <w:r w:rsidRPr="00212189">
        <w:rPr>
          <w:rFonts w:ascii="Times New Roman" w:hAnsi="Times New Roman" w:cs="Times New Roman"/>
          <w:sz w:val="28"/>
          <w:szCs w:val="28"/>
        </w:rPr>
        <w:t xml:space="preserve"> района, выраженное в процентах.</w:t>
      </w:r>
    </w:p>
    <w:p w:rsidR="00C712FD" w:rsidRPr="00212189" w:rsidRDefault="00C712FD" w:rsidP="007872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189"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C712FD" w:rsidRPr="00212189" w:rsidRDefault="00C712FD" w:rsidP="007872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12FD" w:rsidRPr="00212189" w:rsidRDefault="00856412" w:rsidP="007872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8"/>
          <w:sz w:val="28"/>
          <w:szCs w:val="28"/>
        </w:rPr>
        <w:lastRenderedPageBreak/>
        <w:drawing>
          <wp:inline distT="0" distB="0" distL="0" distR="0">
            <wp:extent cx="2028825" cy="55245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2FD" w:rsidRPr="00212189" w:rsidRDefault="00C712FD" w:rsidP="007872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12FD" w:rsidRPr="00212189" w:rsidRDefault="00C712FD" w:rsidP="007872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189">
        <w:rPr>
          <w:rFonts w:ascii="Times New Roman" w:hAnsi="Times New Roman" w:cs="Times New Roman"/>
          <w:sz w:val="28"/>
          <w:szCs w:val="28"/>
        </w:rPr>
        <w:t>где:</w:t>
      </w:r>
    </w:p>
    <w:p w:rsidR="00C712FD" w:rsidRPr="00212189" w:rsidRDefault="00C712FD" w:rsidP="007872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189">
        <w:rPr>
          <w:rFonts w:ascii="Times New Roman" w:hAnsi="Times New Roman" w:cs="Times New Roman"/>
          <w:sz w:val="28"/>
          <w:szCs w:val="28"/>
        </w:rPr>
        <w:t>Пм - среднесписочная численность работников (без внешних совместителей) малых предприятий муниципального района;</w:t>
      </w:r>
    </w:p>
    <w:p w:rsidR="00C712FD" w:rsidRPr="00212189" w:rsidRDefault="00C712FD" w:rsidP="007872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2189">
        <w:rPr>
          <w:rFonts w:ascii="Times New Roman" w:hAnsi="Times New Roman" w:cs="Times New Roman"/>
          <w:sz w:val="28"/>
          <w:szCs w:val="28"/>
        </w:rPr>
        <w:t>Пср</w:t>
      </w:r>
      <w:proofErr w:type="spellEnd"/>
      <w:r w:rsidRPr="00212189">
        <w:rPr>
          <w:rFonts w:ascii="Times New Roman" w:hAnsi="Times New Roman" w:cs="Times New Roman"/>
          <w:sz w:val="28"/>
          <w:szCs w:val="28"/>
        </w:rPr>
        <w:t xml:space="preserve"> - среднесписочная численность работников (без внешних совместителей) средних предприятий муниципального района;</w:t>
      </w:r>
    </w:p>
    <w:p w:rsidR="00C712FD" w:rsidRPr="00212189" w:rsidRDefault="00C712FD" w:rsidP="00A73A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2189">
        <w:rPr>
          <w:rFonts w:ascii="Times New Roman" w:hAnsi="Times New Roman" w:cs="Times New Roman"/>
          <w:sz w:val="28"/>
          <w:szCs w:val="28"/>
        </w:rPr>
        <w:t>Пкр</w:t>
      </w:r>
      <w:proofErr w:type="spellEnd"/>
      <w:r w:rsidRPr="00212189">
        <w:rPr>
          <w:rFonts w:ascii="Times New Roman" w:hAnsi="Times New Roman" w:cs="Times New Roman"/>
          <w:sz w:val="28"/>
          <w:szCs w:val="28"/>
        </w:rPr>
        <w:t xml:space="preserve"> - среднесписочная численность работников (без внешних совместителей) крупных и средних и некоммерческих предприятий муниципального района.</w:t>
      </w:r>
    </w:p>
    <w:p w:rsidR="00C712FD" w:rsidRPr="00212189" w:rsidRDefault="00C712FD" w:rsidP="007872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189">
        <w:rPr>
          <w:rFonts w:ascii="Times New Roman" w:hAnsi="Times New Roman" w:cs="Times New Roman"/>
          <w:sz w:val="28"/>
          <w:szCs w:val="28"/>
        </w:rPr>
        <w:t>Источником получения информации для расчета показателей эффективности реализации муниципальной Программы являются данные:</w:t>
      </w:r>
    </w:p>
    <w:p w:rsidR="00480864" w:rsidRPr="00AD5CBC" w:rsidRDefault="00C712FD" w:rsidP="00480864">
      <w:pPr>
        <w:ind w:firstLine="567"/>
        <w:jc w:val="both"/>
        <w:rPr>
          <w:sz w:val="28"/>
          <w:szCs w:val="28"/>
        </w:rPr>
      </w:pPr>
      <w:r w:rsidRPr="00212189">
        <w:rPr>
          <w:sz w:val="28"/>
          <w:szCs w:val="28"/>
        </w:rPr>
        <w:t xml:space="preserve">- </w:t>
      </w:r>
      <w:r w:rsidR="00480864">
        <w:rPr>
          <w:sz w:val="28"/>
          <w:szCs w:val="28"/>
        </w:rPr>
        <w:t>Управления Федеральной службы государственной статистики по Хабаровскому краю, Магаданской области, Еврейской автономной области и Чукотскому автономному округу,</w:t>
      </w:r>
      <w:r w:rsidR="002E02E3">
        <w:rPr>
          <w:sz w:val="28"/>
          <w:szCs w:val="28"/>
        </w:rPr>
        <w:t xml:space="preserve"> Межрайонной ИФНС России № 1 по ЕАО.</w:t>
      </w:r>
    </w:p>
    <w:p w:rsidR="00C712FD" w:rsidRPr="00212189" w:rsidRDefault="00C712FD" w:rsidP="007872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189">
        <w:rPr>
          <w:rFonts w:ascii="Times New Roman" w:hAnsi="Times New Roman" w:cs="Times New Roman"/>
          <w:sz w:val="28"/>
          <w:szCs w:val="28"/>
        </w:rPr>
        <w:t>- отдела по труд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12189">
        <w:rPr>
          <w:rFonts w:ascii="Times New Roman" w:hAnsi="Times New Roman" w:cs="Times New Roman"/>
          <w:sz w:val="28"/>
          <w:szCs w:val="28"/>
        </w:rPr>
        <w:t xml:space="preserve"> и социально-экономическим вопросам администрации муниципального района за отчетный год.</w:t>
      </w:r>
    </w:p>
    <w:p w:rsidR="00C712FD" w:rsidRPr="00212189" w:rsidRDefault="00C712FD" w:rsidP="008A6D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2FD" w:rsidRPr="00212189" w:rsidRDefault="00C712FD" w:rsidP="008A6D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712FD" w:rsidRPr="00212189" w:rsidSect="007F6E99">
      <w:pgSz w:w="12240" w:h="15840"/>
      <w:pgMar w:top="720" w:right="539" w:bottom="539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232" w:rsidRDefault="00A86232">
      <w:r>
        <w:separator/>
      </w:r>
    </w:p>
  </w:endnote>
  <w:endnote w:type="continuationSeparator" w:id="0">
    <w:p w:rsidR="00A86232" w:rsidRDefault="00A86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232" w:rsidRDefault="00A86232">
      <w:r>
        <w:separator/>
      </w:r>
    </w:p>
  </w:footnote>
  <w:footnote w:type="continuationSeparator" w:id="0">
    <w:p w:rsidR="00A86232" w:rsidRDefault="00A86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6E9" w:rsidRDefault="007D46E9" w:rsidP="0084080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D46E9" w:rsidRDefault="007D46E9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6E9" w:rsidRDefault="007D46E9" w:rsidP="0084080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7423F">
      <w:rPr>
        <w:rStyle w:val="ab"/>
        <w:noProof/>
      </w:rPr>
      <w:t>18</w:t>
    </w:r>
    <w:r>
      <w:rPr>
        <w:rStyle w:val="ab"/>
      </w:rPr>
      <w:fldChar w:fldCharType="end"/>
    </w:r>
  </w:p>
  <w:p w:rsidR="007D46E9" w:rsidRDefault="007D46E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EC77D1"/>
    <w:multiLevelType w:val="hybridMultilevel"/>
    <w:tmpl w:val="DEE207FC"/>
    <w:lvl w:ilvl="0" w:tplc="B0461C9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FD4"/>
    <w:rsid w:val="00000E1C"/>
    <w:rsid w:val="00012817"/>
    <w:rsid w:val="00012A6F"/>
    <w:rsid w:val="00016A2C"/>
    <w:rsid w:val="00021C90"/>
    <w:rsid w:val="000239BF"/>
    <w:rsid w:val="0003112E"/>
    <w:rsid w:val="00037DC4"/>
    <w:rsid w:val="00047DAA"/>
    <w:rsid w:val="00051B9B"/>
    <w:rsid w:val="00052A3B"/>
    <w:rsid w:val="00055103"/>
    <w:rsid w:val="00055A5C"/>
    <w:rsid w:val="00055CF2"/>
    <w:rsid w:val="000560F8"/>
    <w:rsid w:val="000600F3"/>
    <w:rsid w:val="00063559"/>
    <w:rsid w:val="0006554A"/>
    <w:rsid w:val="00070A56"/>
    <w:rsid w:val="00070E7C"/>
    <w:rsid w:val="00073807"/>
    <w:rsid w:val="00077371"/>
    <w:rsid w:val="00080262"/>
    <w:rsid w:val="000815D5"/>
    <w:rsid w:val="00082B16"/>
    <w:rsid w:val="000838AF"/>
    <w:rsid w:val="00084B02"/>
    <w:rsid w:val="000905CC"/>
    <w:rsid w:val="00097A79"/>
    <w:rsid w:val="000A0945"/>
    <w:rsid w:val="000B1774"/>
    <w:rsid w:val="000C58F4"/>
    <w:rsid w:val="000D1D35"/>
    <w:rsid w:val="000D48E5"/>
    <w:rsid w:val="000D5B2D"/>
    <w:rsid w:val="000D7051"/>
    <w:rsid w:val="000E067B"/>
    <w:rsid w:val="000E1210"/>
    <w:rsid w:val="000F15A0"/>
    <w:rsid w:val="000F73E7"/>
    <w:rsid w:val="00100989"/>
    <w:rsid w:val="00103D95"/>
    <w:rsid w:val="00105F7B"/>
    <w:rsid w:val="001079AB"/>
    <w:rsid w:val="0012016F"/>
    <w:rsid w:val="00126D2F"/>
    <w:rsid w:val="00141E7F"/>
    <w:rsid w:val="00150A83"/>
    <w:rsid w:val="00151005"/>
    <w:rsid w:val="001512D5"/>
    <w:rsid w:val="00154D49"/>
    <w:rsid w:val="00157A53"/>
    <w:rsid w:val="001620C4"/>
    <w:rsid w:val="001650F8"/>
    <w:rsid w:val="001767C7"/>
    <w:rsid w:val="00182FC4"/>
    <w:rsid w:val="00187282"/>
    <w:rsid w:val="0019239D"/>
    <w:rsid w:val="00194B06"/>
    <w:rsid w:val="001A2755"/>
    <w:rsid w:val="001A2C4C"/>
    <w:rsid w:val="001A309E"/>
    <w:rsid w:val="001A4B0F"/>
    <w:rsid w:val="001A6653"/>
    <w:rsid w:val="001B35BA"/>
    <w:rsid w:val="001B3ECF"/>
    <w:rsid w:val="001B4EFB"/>
    <w:rsid w:val="001C1AAA"/>
    <w:rsid w:val="001C58EC"/>
    <w:rsid w:val="001C5CC7"/>
    <w:rsid w:val="001D0BEE"/>
    <w:rsid w:val="001D26D7"/>
    <w:rsid w:val="001D2AA2"/>
    <w:rsid w:val="001D3F2B"/>
    <w:rsid w:val="001D543D"/>
    <w:rsid w:val="001D5924"/>
    <w:rsid w:val="001D5E45"/>
    <w:rsid w:val="001E215C"/>
    <w:rsid w:val="001E34C1"/>
    <w:rsid w:val="001F13CE"/>
    <w:rsid w:val="001F3898"/>
    <w:rsid w:val="00202291"/>
    <w:rsid w:val="00204A7C"/>
    <w:rsid w:val="00212189"/>
    <w:rsid w:val="0022099B"/>
    <w:rsid w:val="0022246D"/>
    <w:rsid w:val="002258F4"/>
    <w:rsid w:val="00226695"/>
    <w:rsid w:val="002272E0"/>
    <w:rsid w:val="002323E1"/>
    <w:rsid w:val="00233E45"/>
    <w:rsid w:val="002359D4"/>
    <w:rsid w:val="00240B60"/>
    <w:rsid w:val="00240CD5"/>
    <w:rsid w:val="00244364"/>
    <w:rsid w:val="00250D6F"/>
    <w:rsid w:val="0025650D"/>
    <w:rsid w:val="002608DA"/>
    <w:rsid w:val="002623E0"/>
    <w:rsid w:val="00277D48"/>
    <w:rsid w:val="00286980"/>
    <w:rsid w:val="00287B75"/>
    <w:rsid w:val="002925B4"/>
    <w:rsid w:val="002932C3"/>
    <w:rsid w:val="002A30AC"/>
    <w:rsid w:val="002A7918"/>
    <w:rsid w:val="002B08FF"/>
    <w:rsid w:val="002B5AD2"/>
    <w:rsid w:val="002C4E1D"/>
    <w:rsid w:val="002C66C5"/>
    <w:rsid w:val="002D3583"/>
    <w:rsid w:val="002E02E3"/>
    <w:rsid w:val="002E65E1"/>
    <w:rsid w:val="002F18EE"/>
    <w:rsid w:val="002F4596"/>
    <w:rsid w:val="002F47F0"/>
    <w:rsid w:val="002F563D"/>
    <w:rsid w:val="003077F1"/>
    <w:rsid w:val="0031000F"/>
    <w:rsid w:val="00310E54"/>
    <w:rsid w:val="0031268A"/>
    <w:rsid w:val="003152E9"/>
    <w:rsid w:val="00331993"/>
    <w:rsid w:val="00333B58"/>
    <w:rsid w:val="00342748"/>
    <w:rsid w:val="0034613C"/>
    <w:rsid w:val="00346F7E"/>
    <w:rsid w:val="00347A63"/>
    <w:rsid w:val="00353D8F"/>
    <w:rsid w:val="00354ACD"/>
    <w:rsid w:val="00357D2C"/>
    <w:rsid w:val="00364E5E"/>
    <w:rsid w:val="003654BD"/>
    <w:rsid w:val="00367336"/>
    <w:rsid w:val="003737EA"/>
    <w:rsid w:val="003811C8"/>
    <w:rsid w:val="00382ACF"/>
    <w:rsid w:val="00386630"/>
    <w:rsid w:val="003955C2"/>
    <w:rsid w:val="00395987"/>
    <w:rsid w:val="003A124E"/>
    <w:rsid w:val="003A3234"/>
    <w:rsid w:val="003B3372"/>
    <w:rsid w:val="003B4AEF"/>
    <w:rsid w:val="003C37FE"/>
    <w:rsid w:val="003D164D"/>
    <w:rsid w:val="003E055F"/>
    <w:rsid w:val="003E1E84"/>
    <w:rsid w:val="003E7FC5"/>
    <w:rsid w:val="003F013D"/>
    <w:rsid w:val="003F0833"/>
    <w:rsid w:val="003F0FB9"/>
    <w:rsid w:val="003F1715"/>
    <w:rsid w:val="003F24FC"/>
    <w:rsid w:val="003F45A4"/>
    <w:rsid w:val="00404FFE"/>
    <w:rsid w:val="00411249"/>
    <w:rsid w:val="004131FC"/>
    <w:rsid w:val="00420AB5"/>
    <w:rsid w:val="00424B25"/>
    <w:rsid w:val="004303AE"/>
    <w:rsid w:val="00434E9A"/>
    <w:rsid w:val="0043606A"/>
    <w:rsid w:val="00442950"/>
    <w:rsid w:val="004433C9"/>
    <w:rsid w:val="0044361B"/>
    <w:rsid w:val="004438FF"/>
    <w:rsid w:val="00444CC9"/>
    <w:rsid w:val="0044671F"/>
    <w:rsid w:val="00447DE6"/>
    <w:rsid w:val="00453B12"/>
    <w:rsid w:val="00455AAB"/>
    <w:rsid w:val="00456A63"/>
    <w:rsid w:val="00461BD6"/>
    <w:rsid w:val="004642C5"/>
    <w:rsid w:val="00470A6A"/>
    <w:rsid w:val="004711B9"/>
    <w:rsid w:val="004729C5"/>
    <w:rsid w:val="0047501A"/>
    <w:rsid w:val="00480864"/>
    <w:rsid w:val="00490FD4"/>
    <w:rsid w:val="004A4818"/>
    <w:rsid w:val="004A77B6"/>
    <w:rsid w:val="004B01C4"/>
    <w:rsid w:val="004C3355"/>
    <w:rsid w:val="004E22D4"/>
    <w:rsid w:val="004F1D63"/>
    <w:rsid w:val="004F58B5"/>
    <w:rsid w:val="004F62F3"/>
    <w:rsid w:val="005034D2"/>
    <w:rsid w:val="005067BC"/>
    <w:rsid w:val="005135C7"/>
    <w:rsid w:val="005136B9"/>
    <w:rsid w:val="00515EC1"/>
    <w:rsid w:val="00520A52"/>
    <w:rsid w:val="00521A59"/>
    <w:rsid w:val="00537633"/>
    <w:rsid w:val="00555264"/>
    <w:rsid w:val="005554F6"/>
    <w:rsid w:val="005651D3"/>
    <w:rsid w:val="0056538C"/>
    <w:rsid w:val="005659E4"/>
    <w:rsid w:val="00573F23"/>
    <w:rsid w:val="00580F3C"/>
    <w:rsid w:val="005845F1"/>
    <w:rsid w:val="00595C9D"/>
    <w:rsid w:val="00597F8F"/>
    <w:rsid w:val="005B47D4"/>
    <w:rsid w:val="005C02D7"/>
    <w:rsid w:val="005D0559"/>
    <w:rsid w:val="005D618A"/>
    <w:rsid w:val="005E277F"/>
    <w:rsid w:val="005E4368"/>
    <w:rsid w:val="005E4B92"/>
    <w:rsid w:val="005E4D90"/>
    <w:rsid w:val="00600C5D"/>
    <w:rsid w:val="00601675"/>
    <w:rsid w:val="00604990"/>
    <w:rsid w:val="006125E5"/>
    <w:rsid w:val="0062110B"/>
    <w:rsid w:val="00630F75"/>
    <w:rsid w:val="00633B8D"/>
    <w:rsid w:val="006346AF"/>
    <w:rsid w:val="00634829"/>
    <w:rsid w:val="00640FB8"/>
    <w:rsid w:val="00653577"/>
    <w:rsid w:val="00654386"/>
    <w:rsid w:val="00661B50"/>
    <w:rsid w:val="006626AB"/>
    <w:rsid w:val="006634DB"/>
    <w:rsid w:val="006663FC"/>
    <w:rsid w:val="0067064D"/>
    <w:rsid w:val="006707B4"/>
    <w:rsid w:val="006714C4"/>
    <w:rsid w:val="00676B80"/>
    <w:rsid w:val="00682CCF"/>
    <w:rsid w:val="00684799"/>
    <w:rsid w:val="006906AE"/>
    <w:rsid w:val="006A0604"/>
    <w:rsid w:val="006A196C"/>
    <w:rsid w:val="006A1D5C"/>
    <w:rsid w:val="006A4A30"/>
    <w:rsid w:val="006B0AB4"/>
    <w:rsid w:val="006B1A1C"/>
    <w:rsid w:val="006C1C04"/>
    <w:rsid w:val="006C30EA"/>
    <w:rsid w:val="006C6600"/>
    <w:rsid w:val="006D013F"/>
    <w:rsid w:val="006D0CEA"/>
    <w:rsid w:val="006D1337"/>
    <w:rsid w:val="006E05A8"/>
    <w:rsid w:val="006E6F7D"/>
    <w:rsid w:val="006E75AF"/>
    <w:rsid w:val="006F0C2C"/>
    <w:rsid w:val="006F2E50"/>
    <w:rsid w:val="006F41EB"/>
    <w:rsid w:val="006F589F"/>
    <w:rsid w:val="006F7FF8"/>
    <w:rsid w:val="007001A3"/>
    <w:rsid w:val="00700A78"/>
    <w:rsid w:val="00711EA0"/>
    <w:rsid w:val="00724300"/>
    <w:rsid w:val="00736191"/>
    <w:rsid w:val="00736BC8"/>
    <w:rsid w:val="007373F3"/>
    <w:rsid w:val="00737DED"/>
    <w:rsid w:val="007444ED"/>
    <w:rsid w:val="00744A69"/>
    <w:rsid w:val="0075048D"/>
    <w:rsid w:val="007574D3"/>
    <w:rsid w:val="00761206"/>
    <w:rsid w:val="007664B8"/>
    <w:rsid w:val="00767FD7"/>
    <w:rsid w:val="00770043"/>
    <w:rsid w:val="00770690"/>
    <w:rsid w:val="00772DF3"/>
    <w:rsid w:val="0077433E"/>
    <w:rsid w:val="007743C9"/>
    <w:rsid w:val="00776520"/>
    <w:rsid w:val="00783CF3"/>
    <w:rsid w:val="007872EB"/>
    <w:rsid w:val="00787446"/>
    <w:rsid w:val="00787CD4"/>
    <w:rsid w:val="007915AF"/>
    <w:rsid w:val="007915ED"/>
    <w:rsid w:val="00792687"/>
    <w:rsid w:val="00795BC8"/>
    <w:rsid w:val="0079740F"/>
    <w:rsid w:val="007A1380"/>
    <w:rsid w:val="007A243A"/>
    <w:rsid w:val="007A5E4A"/>
    <w:rsid w:val="007A6CCE"/>
    <w:rsid w:val="007B1B36"/>
    <w:rsid w:val="007B2817"/>
    <w:rsid w:val="007B6165"/>
    <w:rsid w:val="007C1505"/>
    <w:rsid w:val="007C1817"/>
    <w:rsid w:val="007C2AE9"/>
    <w:rsid w:val="007C6621"/>
    <w:rsid w:val="007D0D8C"/>
    <w:rsid w:val="007D1273"/>
    <w:rsid w:val="007D46E9"/>
    <w:rsid w:val="007D4EC9"/>
    <w:rsid w:val="007E15F9"/>
    <w:rsid w:val="007E33AF"/>
    <w:rsid w:val="007E3E22"/>
    <w:rsid w:val="007E72CA"/>
    <w:rsid w:val="007F1C15"/>
    <w:rsid w:val="007F4081"/>
    <w:rsid w:val="007F6E99"/>
    <w:rsid w:val="00800E13"/>
    <w:rsid w:val="00804CF0"/>
    <w:rsid w:val="008056DD"/>
    <w:rsid w:val="00806696"/>
    <w:rsid w:val="00810DF6"/>
    <w:rsid w:val="008126B9"/>
    <w:rsid w:val="0082127D"/>
    <w:rsid w:val="0082150B"/>
    <w:rsid w:val="0082275E"/>
    <w:rsid w:val="00824E14"/>
    <w:rsid w:val="008315D7"/>
    <w:rsid w:val="00831E09"/>
    <w:rsid w:val="00832B40"/>
    <w:rsid w:val="00834F4B"/>
    <w:rsid w:val="00840802"/>
    <w:rsid w:val="008478DC"/>
    <w:rsid w:val="008540C1"/>
    <w:rsid w:val="008543F0"/>
    <w:rsid w:val="00856068"/>
    <w:rsid w:val="00856412"/>
    <w:rsid w:val="0087423F"/>
    <w:rsid w:val="00885DBB"/>
    <w:rsid w:val="0088708F"/>
    <w:rsid w:val="00890C37"/>
    <w:rsid w:val="008933FB"/>
    <w:rsid w:val="008A1A2A"/>
    <w:rsid w:val="008A6240"/>
    <w:rsid w:val="008A676E"/>
    <w:rsid w:val="008A6D94"/>
    <w:rsid w:val="008A7A71"/>
    <w:rsid w:val="008B1F36"/>
    <w:rsid w:val="008B2982"/>
    <w:rsid w:val="008B3B6A"/>
    <w:rsid w:val="008B5C41"/>
    <w:rsid w:val="008B6130"/>
    <w:rsid w:val="008C5731"/>
    <w:rsid w:val="008C6DE6"/>
    <w:rsid w:val="008D0FF7"/>
    <w:rsid w:val="008D5382"/>
    <w:rsid w:val="008E3D78"/>
    <w:rsid w:val="008E4B42"/>
    <w:rsid w:val="008E7FDB"/>
    <w:rsid w:val="008F1628"/>
    <w:rsid w:val="008F7CFA"/>
    <w:rsid w:val="00901DA6"/>
    <w:rsid w:val="009072D1"/>
    <w:rsid w:val="0091410C"/>
    <w:rsid w:val="0091598D"/>
    <w:rsid w:val="009269FB"/>
    <w:rsid w:val="00930249"/>
    <w:rsid w:val="00931D5D"/>
    <w:rsid w:val="0093661C"/>
    <w:rsid w:val="0094114A"/>
    <w:rsid w:val="00943FBA"/>
    <w:rsid w:val="00947DC1"/>
    <w:rsid w:val="00965075"/>
    <w:rsid w:val="00967D6A"/>
    <w:rsid w:val="00972D46"/>
    <w:rsid w:val="009748C8"/>
    <w:rsid w:val="00974FA3"/>
    <w:rsid w:val="009801E5"/>
    <w:rsid w:val="00991C6F"/>
    <w:rsid w:val="009971C3"/>
    <w:rsid w:val="009B29AD"/>
    <w:rsid w:val="009B2BBD"/>
    <w:rsid w:val="009B54CB"/>
    <w:rsid w:val="009C25BD"/>
    <w:rsid w:val="009C6F31"/>
    <w:rsid w:val="009D2FC3"/>
    <w:rsid w:val="009E208C"/>
    <w:rsid w:val="009E77CB"/>
    <w:rsid w:val="009E7B98"/>
    <w:rsid w:val="009F0B9B"/>
    <w:rsid w:val="00A00D44"/>
    <w:rsid w:val="00A01977"/>
    <w:rsid w:val="00A02281"/>
    <w:rsid w:val="00A052B8"/>
    <w:rsid w:val="00A10908"/>
    <w:rsid w:val="00A10CDA"/>
    <w:rsid w:val="00A17745"/>
    <w:rsid w:val="00A22E9A"/>
    <w:rsid w:val="00A238DC"/>
    <w:rsid w:val="00A26DD2"/>
    <w:rsid w:val="00A31A87"/>
    <w:rsid w:val="00A33044"/>
    <w:rsid w:val="00A33555"/>
    <w:rsid w:val="00A3425B"/>
    <w:rsid w:val="00A36EFC"/>
    <w:rsid w:val="00A441B4"/>
    <w:rsid w:val="00A4441C"/>
    <w:rsid w:val="00A44EF4"/>
    <w:rsid w:val="00A4532D"/>
    <w:rsid w:val="00A45D9B"/>
    <w:rsid w:val="00A472F6"/>
    <w:rsid w:val="00A520C4"/>
    <w:rsid w:val="00A611C9"/>
    <w:rsid w:val="00A623C4"/>
    <w:rsid w:val="00A73AC0"/>
    <w:rsid w:val="00A86232"/>
    <w:rsid w:val="00A87E67"/>
    <w:rsid w:val="00A90ECC"/>
    <w:rsid w:val="00A95081"/>
    <w:rsid w:val="00A954F4"/>
    <w:rsid w:val="00A95C69"/>
    <w:rsid w:val="00AA417C"/>
    <w:rsid w:val="00AA5395"/>
    <w:rsid w:val="00AB02BD"/>
    <w:rsid w:val="00AB144E"/>
    <w:rsid w:val="00AC1392"/>
    <w:rsid w:val="00AD0EFF"/>
    <w:rsid w:val="00AD3C33"/>
    <w:rsid w:val="00AF4E07"/>
    <w:rsid w:val="00AF550F"/>
    <w:rsid w:val="00AF5D20"/>
    <w:rsid w:val="00B023F9"/>
    <w:rsid w:val="00B0629E"/>
    <w:rsid w:val="00B071B8"/>
    <w:rsid w:val="00B10AEB"/>
    <w:rsid w:val="00B11A55"/>
    <w:rsid w:val="00B13F83"/>
    <w:rsid w:val="00B1481F"/>
    <w:rsid w:val="00B22239"/>
    <w:rsid w:val="00B25AD6"/>
    <w:rsid w:val="00B33D18"/>
    <w:rsid w:val="00B3502F"/>
    <w:rsid w:val="00B366B0"/>
    <w:rsid w:val="00B400E3"/>
    <w:rsid w:val="00B44665"/>
    <w:rsid w:val="00B50C09"/>
    <w:rsid w:val="00B55E7D"/>
    <w:rsid w:val="00B61FD4"/>
    <w:rsid w:val="00B64389"/>
    <w:rsid w:val="00B66747"/>
    <w:rsid w:val="00B672D4"/>
    <w:rsid w:val="00B702F2"/>
    <w:rsid w:val="00B72F6F"/>
    <w:rsid w:val="00B75F8F"/>
    <w:rsid w:val="00B76FD5"/>
    <w:rsid w:val="00B81B82"/>
    <w:rsid w:val="00B87335"/>
    <w:rsid w:val="00B91725"/>
    <w:rsid w:val="00B93134"/>
    <w:rsid w:val="00B93D86"/>
    <w:rsid w:val="00BA15AF"/>
    <w:rsid w:val="00BB2B50"/>
    <w:rsid w:val="00BB4A5C"/>
    <w:rsid w:val="00BB609B"/>
    <w:rsid w:val="00BB6682"/>
    <w:rsid w:val="00BC1F8E"/>
    <w:rsid w:val="00BD0462"/>
    <w:rsid w:val="00BD108E"/>
    <w:rsid w:val="00BD1A58"/>
    <w:rsid w:val="00BD202C"/>
    <w:rsid w:val="00BE2ACC"/>
    <w:rsid w:val="00BF5A19"/>
    <w:rsid w:val="00C043FF"/>
    <w:rsid w:val="00C0576B"/>
    <w:rsid w:val="00C07B1C"/>
    <w:rsid w:val="00C10374"/>
    <w:rsid w:val="00C10CCF"/>
    <w:rsid w:val="00C16CD0"/>
    <w:rsid w:val="00C21D81"/>
    <w:rsid w:val="00C2412E"/>
    <w:rsid w:val="00C2610A"/>
    <w:rsid w:val="00C314F0"/>
    <w:rsid w:val="00C338F6"/>
    <w:rsid w:val="00C36ECC"/>
    <w:rsid w:val="00C53758"/>
    <w:rsid w:val="00C56D9D"/>
    <w:rsid w:val="00C5789D"/>
    <w:rsid w:val="00C67A5B"/>
    <w:rsid w:val="00C70DF7"/>
    <w:rsid w:val="00C712FD"/>
    <w:rsid w:val="00C7241E"/>
    <w:rsid w:val="00C73F46"/>
    <w:rsid w:val="00C81069"/>
    <w:rsid w:val="00C8261A"/>
    <w:rsid w:val="00C838DA"/>
    <w:rsid w:val="00C86600"/>
    <w:rsid w:val="00C91611"/>
    <w:rsid w:val="00C95A0F"/>
    <w:rsid w:val="00CA06E8"/>
    <w:rsid w:val="00CA18A2"/>
    <w:rsid w:val="00CC14C8"/>
    <w:rsid w:val="00CC2B0D"/>
    <w:rsid w:val="00CC439A"/>
    <w:rsid w:val="00CC49E5"/>
    <w:rsid w:val="00CC5C06"/>
    <w:rsid w:val="00CC6DD3"/>
    <w:rsid w:val="00CC708C"/>
    <w:rsid w:val="00CD2634"/>
    <w:rsid w:val="00CD4BAA"/>
    <w:rsid w:val="00CE0667"/>
    <w:rsid w:val="00CE0F67"/>
    <w:rsid w:val="00CE5081"/>
    <w:rsid w:val="00CF261E"/>
    <w:rsid w:val="00CF7A5B"/>
    <w:rsid w:val="00D0338A"/>
    <w:rsid w:val="00D10643"/>
    <w:rsid w:val="00D15DEC"/>
    <w:rsid w:val="00D170C2"/>
    <w:rsid w:val="00D20A05"/>
    <w:rsid w:val="00D213B7"/>
    <w:rsid w:val="00D22565"/>
    <w:rsid w:val="00D35519"/>
    <w:rsid w:val="00D41A7F"/>
    <w:rsid w:val="00D474F0"/>
    <w:rsid w:val="00D50E51"/>
    <w:rsid w:val="00D50ED8"/>
    <w:rsid w:val="00D51A9B"/>
    <w:rsid w:val="00D57FA5"/>
    <w:rsid w:val="00D668F9"/>
    <w:rsid w:val="00D711B5"/>
    <w:rsid w:val="00D713BE"/>
    <w:rsid w:val="00D71864"/>
    <w:rsid w:val="00D71C67"/>
    <w:rsid w:val="00D75809"/>
    <w:rsid w:val="00D8180E"/>
    <w:rsid w:val="00D8225E"/>
    <w:rsid w:val="00D96D6C"/>
    <w:rsid w:val="00DA327F"/>
    <w:rsid w:val="00DB5AC6"/>
    <w:rsid w:val="00DB5EB8"/>
    <w:rsid w:val="00DC0707"/>
    <w:rsid w:val="00DC4F7F"/>
    <w:rsid w:val="00DD1150"/>
    <w:rsid w:val="00DD1D58"/>
    <w:rsid w:val="00DD58FB"/>
    <w:rsid w:val="00DD6CF3"/>
    <w:rsid w:val="00DE6907"/>
    <w:rsid w:val="00DE763E"/>
    <w:rsid w:val="00DF17F9"/>
    <w:rsid w:val="00DF5F80"/>
    <w:rsid w:val="00DF6CA7"/>
    <w:rsid w:val="00DF7D7D"/>
    <w:rsid w:val="00E143B9"/>
    <w:rsid w:val="00E15F67"/>
    <w:rsid w:val="00E161D2"/>
    <w:rsid w:val="00E33C21"/>
    <w:rsid w:val="00E37BFC"/>
    <w:rsid w:val="00E425CA"/>
    <w:rsid w:val="00E52152"/>
    <w:rsid w:val="00E56F55"/>
    <w:rsid w:val="00E5702E"/>
    <w:rsid w:val="00E62A20"/>
    <w:rsid w:val="00E638B9"/>
    <w:rsid w:val="00E653A9"/>
    <w:rsid w:val="00E6586B"/>
    <w:rsid w:val="00E662DB"/>
    <w:rsid w:val="00E70BDF"/>
    <w:rsid w:val="00E71040"/>
    <w:rsid w:val="00E74FB0"/>
    <w:rsid w:val="00E77202"/>
    <w:rsid w:val="00E911E9"/>
    <w:rsid w:val="00E9311A"/>
    <w:rsid w:val="00E93853"/>
    <w:rsid w:val="00E9693F"/>
    <w:rsid w:val="00EA00A2"/>
    <w:rsid w:val="00EA425C"/>
    <w:rsid w:val="00EA4737"/>
    <w:rsid w:val="00EC5C6B"/>
    <w:rsid w:val="00EC7D16"/>
    <w:rsid w:val="00ED39C3"/>
    <w:rsid w:val="00ED485D"/>
    <w:rsid w:val="00EE1BD5"/>
    <w:rsid w:val="00EE2F9C"/>
    <w:rsid w:val="00EE3695"/>
    <w:rsid w:val="00EE774B"/>
    <w:rsid w:val="00EE78F5"/>
    <w:rsid w:val="00EF7ADC"/>
    <w:rsid w:val="00F0065B"/>
    <w:rsid w:val="00F01817"/>
    <w:rsid w:val="00F1227D"/>
    <w:rsid w:val="00F17679"/>
    <w:rsid w:val="00F21F2D"/>
    <w:rsid w:val="00F2295A"/>
    <w:rsid w:val="00F24813"/>
    <w:rsid w:val="00F26211"/>
    <w:rsid w:val="00F26600"/>
    <w:rsid w:val="00F27D34"/>
    <w:rsid w:val="00F316C0"/>
    <w:rsid w:val="00F32C92"/>
    <w:rsid w:val="00F35CC1"/>
    <w:rsid w:val="00F41874"/>
    <w:rsid w:val="00F43923"/>
    <w:rsid w:val="00F45267"/>
    <w:rsid w:val="00F507DB"/>
    <w:rsid w:val="00F65178"/>
    <w:rsid w:val="00F7288B"/>
    <w:rsid w:val="00F74E7B"/>
    <w:rsid w:val="00F76807"/>
    <w:rsid w:val="00F8492A"/>
    <w:rsid w:val="00F90008"/>
    <w:rsid w:val="00F90616"/>
    <w:rsid w:val="00F9147F"/>
    <w:rsid w:val="00F94729"/>
    <w:rsid w:val="00F9517E"/>
    <w:rsid w:val="00F95457"/>
    <w:rsid w:val="00FA0B8D"/>
    <w:rsid w:val="00FA30F0"/>
    <w:rsid w:val="00FA636E"/>
    <w:rsid w:val="00FA656F"/>
    <w:rsid w:val="00FA696C"/>
    <w:rsid w:val="00FB385C"/>
    <w:rsid w:val="00FB6F5C"/>
    <w:rsid w:val="00FB6F68"/>
    <w:rsid w:val="00FC39EE"/>
    <w:rsid w:val="00FC5E7C"/>
    <w:rsid w:val="00FC7D38"/>
    <w:rsid w:val="00FD0D59"/>
    <w:rsid w:val="00FD27B0"/>
    <w:rsid w:val="00FD297C"/>
    <w:rsid w:val="00FD5C8F"/>
    <w:rsid w:val="00FD65B4"/>
    <w:rsid w:val="00FD731D"/>
    <w:rsid w:val="00FE0147"/>
    <w:rsid w:val="00FE427C"/>
    <w:rsid w:val="00FE4963"/>
    <w:rsid w:val="00FE513B"/>
    <w:rsid w:val="00FE5FE9"/>
    <w:rsid w:val="00FE6C20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E0588C"/>
  <w15:docId w15:val="{41FF9CC9-4ABF-47AE-8E25-96F462BE6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D6F"/>
    <w:rPr>
      <w:sz w:val="24"/>
      <w:szCs w:val="24"/>
    </w:rPr>
  </w:style>
  <w:style w:type="paragraph" w:styleId="3">
    <w:name w:val="heading 3"/>
    <w:basedOn w:val="a"/>
    <w:link w:val="30"/>
    <w:uiPriority w:val="99"/>
    <w:qFormat/>
    <w:rsid w:val="00E9385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9"/>
    <w:qFormat/>
    <w:rsid w:val="00E93853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E93853"/>
    <w:rPr>
      <w:rFonts w:cs="Times New Roman"/>
      <w:b/>
      <w:bCs/>
      <w:sz w:val="27"/>
      <w:szCs w:val="27"/>
    </w:rPr>
  </w:style>
  <w:style w:type="character" w:customStyle="1" w:styleId="40">
    <w:name w:val="Заголовок 4 Знак"/>
    <w:link w:val="4"/>
    <w:uiPriority w:val="99"/>
    <w:locked/>
    <w:rsid w:val="00E93853"/>
    <w:rPr>
      <w:rFonts w:cs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DD6CF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AD0EFF"/>
    <w:pPr>
      <w:widowControl w:val="0"/>
    </w:pPr>
    <w:rPr>
      <w:rFonts w:ascii="Courier New" w:hAnsi="Courier New"/>
    </w:rPr>
  </w:style>
  <w:style w:type="paragraph" w:customStyle="1" w:styleId="ConsNormal">
    <w:name w:val="ConsNormal"/>
    <w:uiPriority w:val="99"/>
    <w:rsid w:val="00AD0EFF"/>
    <w:pPr>
      <w:widowControl w:val="0"/>
      <w:ind w:firstLine="720"/>
    </w:pPr>
    <w:rPr>
      <w:rFonts w:ascii="Arial" w:hAnsi="Arial"/>
    </w:rPr>
  </w:style>
  <w:style w:type="table" w:styleId="a3">
    <w:name w:val="Table Grid"/>
    <w:basedOn w:val="a1"/>
    <w:uiPriority w:val="99"/>
    <w:rsid w:val="006F0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664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C37FE"/>
    <w:rPr>
      <w:rFonts w:cs="Times New Roman"/>
      <w:sz w:val="2"/>
    </w:rPr>
  </w:style>
  <w:style w:type="paragraph" w:styleId="a6">
    <w:name w:val="List Paragraph"/>
    <w:basedOn w:val="a"/>
    <w:uiPriority w:val="99"/>
    <w:qFormat/>
    <w:rsid w:val="003811C8"/>
    <w:pPr>
      <w:ind w:left="720"/>
      <w:contextualSpacing/>
    </w:pPr>
  </w:style>
  <w:style w:type="paragraph" w:customStyle="1" w:styleId="consplusnormal0">
    <w:name w:val="consplusnormal"/>
    <w:basedOn w:val="a"/>
    <w:uiPriority w:val="99"/>
    <w:rsid w:val="007E33AF"/>
    <w:pPr>
      <w:spacing w:before="100" w:beforeAutospacing="1" w:after="100" w:afterAutospacing="1"/>
    </w:pPr>
  </w:style>
  <w:style w:type="paragraph" w:styleId="a7">
    <w:name w:val="Normal (Web)"/>
    <w:basedOn w:val="a"/>
    <w:uiPriority w:val="99"/>
    <w:rsid w:val="007E33AF"/>
    <w:pPr>
      <w:spacing w:before="100" w:beforeAutospacing="1" w:after="100" w:afterAutospacing="1"/>
    </w:pPr>
  </w:style>
  <w:style w:type="paragraph" w:customStyle="1" w:styleId="formattext">
    <w:name w:val="formattext"/>
    <w:basedOn w:val="a"/>
    <w:uiPriority w:val="99"/>
    <w:rsid w:val="00E93853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E93853"/>
    <w:rPr>
      <w:rFonts w:cs="Times New Roman"/>
    </w:rPr>
  </w:style>
  <w:style w:type="character" w:styleId="a8">
    <w:name w:val="Hyperlink"/>
    <w:uiPriority w:val="99"/>
    <w:rsid w:val="00E93853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rsid w:val="00FC5E7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locked/>
    <w:rsid w:val="009C6F31"/>
    <w:rPr>
      <w:rFonts w:cs="Times New Roman"/>
      <w:sz w:val="24"/>
      <w:szCs w:val="24"/>
    </w:rPr>
  </w:style>
  <w:style w:type="character" w:styleId="ab">
    <w:name w:val="page number"/>
    <w:uiPriority w:val="99"/>
    <w:rsid w:val="00FC5E7C"/>
    <w:rPr>
      <w:rFonts w:cs="Times New Roman"/>
    </w:rPr>
  </w:style>
  <w:style w:type="paragraph" w:styleId="ac">
    <w:name w:val="footer"/>
    <w:basedOn w:val="a"/>
    <w:link w:val="ad"/>
    <w:uiPriority w:val="99"/>
    <w:unhideWhenUsed/>
    <w:rsid w:val="002E65E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E65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4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6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26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5" Type="http://schemas.openxmlformats.org/officeDocument/2006/relationships/image" Target="media/image16.w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11.wmf"/><Relationship Id="rId29" Type="http://schemas.openxmlformats.org/officeDocument/2006/relationships/image" Target="media/image2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image" Target="media/image15.w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4.wmf"/><Relationship Id="rId28" Type="http://schemas.openxmlformats.org/officeDocument/2006/relationships/image" Target="media/image19.wmf"/><Relationship Id="rId10" Type="http://schemas.openxmlformats.org/officeDocument/2006/relationships/image" Target="media/image1.wmf"/><Relationship Id="rId19" Type="http://schemas.openxmlformats.org/officeDocument/2006/relationships/image" Target="media/image10.wmf"/><Relationship Id="rId31" Type="http://schemas.openxmlformats.org/officeDocument/2006/relationships/image" Target="media/image22.wmf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5.wmf"/><Relationship Id="rId22" Type="http://schemas.openxmlformats.org/officeDocument/2006/relationships/image" Target="media/image13.wmf"/><Relationship Id="rId27" Type="http://schemas.openxmlformats.org/officeDocument/2006/relationships/image" Target="media/image18.wmf"/><Relationship Id="rId30" Type="http://schemas.openxmlformats.org/officeDocument/2006/relationships/image" Target="media/image2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2306D-C04D-4F60-BB56-699C774C5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2829</TotalTime>
  <Pages>18</Pages>
  <Words>4166</Words>
  <Characters>23748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Grizli777</Company>
  <LinksUpToDate>false</LinksUpToDate>
  <CharactersWithSpaces>27859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1</dc:creator>
  <cp:keywords/>
  <dc:description/>
  <cp:lastModifiedBy>Trud</cp:lastModifiedBy>
  <cp:revision>13</cp:revision>
  <cp:lastPrinted>2019-10-10T07:03:00Z</cp:lastPrinted>
  <dcterms:created xsi:type="dcterms:W3CDTF">2015-11-09T13:13:00Z</dcterms:created>
  <dcterms:modified xsi:type="dcterms:W3CDTF">2019-10-16T03:19:00Z</dcterms:modified>
</cp:coreProperties>
</file>