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481414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29.12.2020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995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481414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 xml:space="preserve"> 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 xml:space="preserve">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>
              <w:rPr>
                <w:sz w:val="20"/>
                <w:szCs w:val="20"/>
              </w:rPr>
              <w:t>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6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C9196C" w:rsidRPr="003568F3" w:rsidRDefault="00C9196C" w:rsidP="00FE38DE">
            <w:pPr>
              <w:jc w:val="both"/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Разработка проектно-сметной документации, ТЗ, ПИР на строительство очистных сооружений в с. Птичник, </w:t>
            </w:r>
            <w:r>
              <w:rPr>
                <w:sz w:val="19"/>
                <w:szCs w:val="19"/>
              </w:rPr>
              <w:br/>
            </w:r>
            <w:r w:rsidRPr="003568F3">
              <w:rPr>
                <w:sz w:val="19"/>
                <w:szCs w:val="19"/>
              </w:rPr>
              <w:t xml:space="preserve">с. </w:t>
            </w:r>
            <w:r>
              <w:rPr>
                <w:sz w:val="19"/>
                <w:szCs w:val="19"/>
              </w:rPr>
              <w:t>Б</w:t>
            </w:r>
            <w:r w:rsidRPr="003568F3">
              <w:rPr>
                <w:sz w:val="19"/>
                <w:szCs w:val="19"/>
              </w:rPr>
              <w:t xml:space="preserve">ирофельд, </w:t>
            </w:r>
            <w:r>
              <w:rPr>
                <w:sz w:val="19"/>
                <w:szCs w:val="19"/>
              </w:rPr>
              <w:t xml:space="preserve"> </w:t>
            </w:r>
            <w:r w:rsidRPr="003568F3">
              <w:rPr>
                <w:sz w:val="19"/>
                <w:szCs w:val="19"/>
              </w:rPr>
              <w:t xml:space="preserve">с. Дубовое, с. Найфельд и </w:t>
            </w:r>
            <w:r>
              <w:rPr>
                <w:sz w:val="19"/>
                <w:szCs w:val="19"/>
              </w:rPr>
              <w:t>м</w:t>
            </w:r>
            <w:r w:rsidRPr="003568F3">
              <w:rPr>
                <w:sz w:val="19"/>
                <w:szCs w:val="19"/>
              </w:rPr>
              <w:t xml:space="preserve">одернизацию/реконструкцию системы водоснабжения в </w:t>
            </w:r>
            <w:r>
              <w:rPr>
                <w:sz w:val="19"/>
                <w:szCs w:val="19"/>
              </w:rPr>
              <w:br/>
            </w:r>
            <w:r w:rsidRPr="003568F3">
              <w:rPr>
                <w:sz w:val="19"/>
                <w:szCs w:val="19"/>
              </w:rPr>
              <w:t xml:space="preserve">с. </w:t>
            </w:r>
            <w:r>
              <w:rPr>
                <w:sz w:val="19"/>
                <w:szCs w:val="19"/>
              </w:rPr>
              <w:t>П</w:t>
            </w:r>
            <w:r w:rsidRPr="003568F3">
              <w:rPr>
                <w:sz w:val="19"/>
                <w:szCs w:val="19"/>
              </w:rPr>
              <w:t>тичник, с. Бирофельд,</w:t>
            </w:r>
            <w:r>
              <w:rPr>
                <w:sz w:val="19"/>
                <w:szCs w:val="19"/>
              </w:rPr>
              <w:t xml:space="preserve"> </w:t>
            </w:r>
            <w:r w:rsidRPr="003568F3">
              <w:rPr>
                <w:sz w:val="19"/>
                <w:szCs w:val="19"/>
              </w:rPr>
              <w:t>с. Валдгейм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721795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8B1C1A"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235882">
              <w:rPr>
                <w:sz w:val="19"/>
                <w:szCs w:val="19"/>
              </w:rPr>
              <w:lastRenderedPageBreak/>
              <w:t>- приобретение насосов</w:t>
            </w:r>
            <w:r>
              <w:rPr>
                <w:sz w:val="19"/>
                <w:szCs w:val="19"/>
              </w:rPr>
              <w:t>,</w:t>
            </w:r>
            <w:r w:rsidRPr="00235882">
              <w:rPr>
                <w:sz w:val="19"/>
                <w:szCs w:val="19"/>
              </w:rPr>
              <w:t xml:space="preserve"> </w:t>
            </w:r>
            <w:r w:rsidR="00525E96">
              <w:rPr>
                <w:sz w:val="20"/>
                <w:szCs w:val="20"/>
              </w:rPr>
              <w:t>приобретение электромат</w:t>
            </w:r>
            <w:r>
              <w:rPr>
                <w:sz w:val="20"/>
                <w:szCs w:val="20"/>
              </w:rPr>
              <w:t>ериалов (запасных частей), вентиляторов и т.д.;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9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C969DB">
              <w:rPr>
                <w:sz w:val="19"/>
                <w:szCs w:val="19"/>
              </w:rPr>
              <w:t>65620,8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2715,4</w:t>
            </w:r>
            <w:r w:rsidR="00BF295E"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25200,0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  <w:r w:rsidR="00C9196C">
              <w:rPr>
                <w:sz w:val="19"/>
                <w:szCs w:val="19"/>
              </w:rPr>
              <w:t>620,8</w:t>
            </w:r>
            <w:r w:rsidR="00C9196C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</w:t>
            </w:r>
            <w:r w:rsidR="00C9196C">
              <w:rPr>
                <w:sz w:val="19"/>
                <w:szCs w:val="19"/>
              </w:rPr>
              <w:t>715,4</w:t>
            </w:r>
            <w:r w:rsidR="00C9196C"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25200,0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>астного бюджета составит 1</w:t>
            </w:r>
            <w:r w:rsidR="00BF295E">
              <w:rPr>
                <w:sz w:val="19"/>
                <w:szCs w:val="19"/>
              </w:rPr>
              <w:t>0</w:t>
            </w:r>
            <w:r w:rsidR="00C969DB">
              <w:rPr>
                <w:sz w:val="19"/>
                <w:szCs w:val="19"/>
              </w:rPr>
              <w:t>000,0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10000,0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8C6A05" w:rsidRDefault="00C9196C" w:rsidP="00FE38DE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 </w:t>
            </w:r>
            <w:r>
              <w:rPr>
                <w:sz w:val="19"/>
                <w:szCs w:val="19"/>
              </w:rPr>
              <w:br/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8C6A05">
              <w:rPr>
                <w:sz w:val="19"/>
                <w:szCs w:val="19"/>
              </w:rPr>
              <w:t xml:space="preserve">с. Птичник, </w:t>
            </w:r>
            <w:r>
              <w:rPr>
                <w:sz w:val="19"/>
                <w:szCs w:val="19"/>
              </w:rPr>
              <w:t>с.</w:t>
            </w:r>
            <w:r w:rsidR="00AE401D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Бирофельд</w:t>
            </w:r>
            <w:r w:rsidR="00AE401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с. Валдгейм;</w:t>
            </w:r>
          </w:p>
          <w:p w:rsidR="00C9196C" w:rsidRDefault="00C9196C" w:rsidP="008B1C1A">
            <w:pPr>
              <w:pStyle w:val="ConsPlusNormal"/>
              <w:jc w:val="both"/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>
              <w:rPr>
                <w:sz w:val="20"/>
                <w:szCs w:val="20"/>
              </w:rPr>
              <w:t>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эффективности, по обеспечению бесперебойной  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 xml:space="preserve">, электросетевого </w:t>
            </w:r>
            <w:r w:rsidR="00761DBA">
              <w:rPr>
                <w:sz w:val="20"/>
                <w:szCs w:val="20"/>
              </w:rPr>
              <w:lastRenderedPageBreak/>
              <w:t>хозяйства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bookmarkStart w:id="0" w:name="_GoBack"/>
      <w:bookmarkEnd w:id="0"/>
      <w:r w:rsidRPr="00DD633C"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CA2A7E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Pr="00D133D2">
              <w:t xml:space="preserve">с. Найфельд, с. Дубовое, 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6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C9196C" w:rsidRPr="00D133D2" w:rsidRDefault="00C9196C" w:rsidP="00FE38DE"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69DB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lastRenderedPageBreak/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8B1C1A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t>приобретение электроматериалов (запасных частей</w:t>
            </w:r>
            <w:r w:rsidRPr="008B1C1A">
              <w:t xml:space="preserve">), </w:t>
            </w:r>
            <w:r w:rsidR="008B1C1A" w:rsidRPr="008B1C1A">
              <w:t xml:space="preserve">материалов для утепления труб, </w:t>
            </w:r>
            <w:r w:rsidRPr="008B1C1A">
              <w:t>вентиляторов</w:t>
            </w:r>
            <w:r w:rsidRPr="00C9196C">
              <w:t xml:space="preserve"> и т.д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04508B" w:rsidTr="00FE38DE">
        <w:tc>
          <w:tcPr>
            <w:tcW w:w="623" w:type="dxa"/>
          </w:tcPr>
          <w:p w:rsidR="0004508B" w:rsidRDefault="0004508B" w:rsidP="00FE3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04508B" w:rsidRPr="00D133D2" w:rsidRDefault="0004508B" w:rsidP="00FE38DE">
            <w:pPr>
              <w:pStyle w:val="ConsPlusNormal"/>
            </w:pPr>
            <w:r>
              <w:t>Обследование воды</w:t>
            </w:r>
          </w:p>
        </w:tc>
        <w:tc>
          <w:tcPr>
            <w:tcW w:w="1080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04508B" w:rsidRPr="00D133D2" w:rsidRDefault="0004508B" w:rsidP="003F55A8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543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  <w:r>
              <w:t>».</w:t>
            </w:r>
          </w:p>
        </w:tc>
      </w:tr>
    </w:tbl>
    <w:p w:rsidR="00FE38DE" w:rsidRPr="00DE080B" w:rsidRDefault="0004508B" w:rsidP="0004508B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FE38DE" w:rsidRPr="008C6A05" w:rsidRDefault="00FE38DE" w:rsidP="00FE38DE">
      <w:pPr>
        <w:ind w:firstLine="540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</w:t>
      </w:r>
      <w:r w:rsidRPr="008B1C1A">
        <w:rPr>
          <w:sz w:val="28"/>
          <w:szCs w:val="28"/>
        </w:rPr>
        <w:t xml:space="preserve">частей), </w:t>
      </w:r>
      <w:r w:rsidR="008B1C1A" w:rsidRPr="008B1C1A">
        <w:rPr>
          <w:sz w:val="28"/>
          <w:szCs w:val="28"/>
        </w:rPr>
        <w:t xml:space="preserve">материалов для утепления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>
        <w:rPr>
          <w:sz w:val="28"/>
          <w:szCs w:val="28"/>
        </w:rPr>
        <w:t>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FE38DE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Отдел коммунального хозяйства, транспорта и связи, отдел по управлению муниципальным </w:t>
            </w:r>
            <w:r w:rsidRPr="00621F63">
              <w:rPr>
                <w:sz w:val="22"/>
                <w:szCs w:val="22"/>
              </w:rPr>
              <w:lastRenderedPageBreak/>
              <w:t>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источники питания в количестве 5 ед.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621F63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</w:t>
            </w:r>
            <w:r>
              <w:rPr>
                <w:sz w:val="22"/>
                <w:szCs w:val="22"/>
              </w:rPr>
              <w:t xml:space="preserve"> </w:t>
            </w:r>
            <w:r w:rsidRPr="00621F63">
              <w:rPr>
                <w:sz w:val="22"/>
                <w:szCs w:val="22"/>
              </w:rPr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</w:p>
          <w:p w:rsidR="00FE38DE" w:rsidRPr="00621F63" w:rsidRDefault="00FE38DE" w:rsidP="00FE38DE">
            <w:r w:rsidRPr="00621F63">
              <w:rPr>
                <w:sz w:val="22"/>
                <w:szCs w:val="22"/>
              </w:rPr>
              <w:t>с. Дубовое,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Найфельд</w:t>
            </w:r>
            <w:r>
              <w:rPr>
                <w:sz w:val="22"/>
                <w:szCs w:val="22"/>
              </w:rPr>
              <w:t xml:space="preserve"> и модернизацию системы водоснабжения в </w:t>
            </w:r>
            <w:r>
              <w:rPr>
                <w:sz w:val="22"/>
                <w:szCs w:val="22"/>
              </w:rPr>
              <w:br/>
              <w:t xml:space="preserve">с. Птичник, </w:t>
            </w:r>
            <w:r>
              <w:rPr>
                <w:sz w:val="22"/>
                <w:szCs w:val="22"/>
              </w:rPr>
              <w:br/>
              <w:t>с. Бирофельд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r w:rsidRPr="008C6A05">
              <w:rPr>
                <w:sz w:val="22"/>
                <w:szCs w:val="22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FE38DE" w:rsidRPr="00C700D8" w:rsidRDefault="00FE38DE" w:rsidP="00FE38DE">
            <w:pPr>
              <w:tabs>
                <w:tab w:val="left" w:pos="9354"/>
              </w:tabs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 xml:space="preserve">Невозможность строительства новых очистных сооружений канализации </w:t>
            </w:r>
            <w:r w:rsidRPr="00621F63">
              <w:rPr>
                <w:sz w:val="22"/>
                <w:szCs w:val="22"/>
              </w:rPr>
              <w:br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>, 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>, с. Бирофельд, 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lastRenderedPageBreak/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lastRenderedPageBreak/>
              <w:t xml:space="preserve">Отдел </w:t>
            </w:r>
            <w:r w:rsidRPr="00621F63">
              <w:rPr>
                <w:sz w:val="22"/>
                <w:szCs w:val="22"/>
              </w:rPr>
              <w:lastRenderedPageBreak/>
              <w:t>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 xml:space="preserve">Новая скважина в </w:t>
            </w:r>
            <w:r w:rsidRPr="008C6A05">
              <w:rPr>
                <w:sz w:val="22"/>
                <w:szCs w:val="22"/>
              </w:rPr>
              <w:lastRenderedPageBreak/>
              <w:t>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Ухудшение </w:t>
            </w:r>
            <w:r w:rsidRPr="00621F63">
              <w:rPr>
                <w:sz w:val="22"/>
                <w:szCs w:val="22"/>
              </w:rPr>
              <w:lastRenderedPageBreak/>
              <w:t>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>электроматериалов (запасных частей),</w:t>
            </w:r>
            <w:r w:rsidR="008B1C1A" w:rsidRPr="008B1C1A">
              <w:rPr>
                <w:sz w:val="22"/>
                <w:szCs w:val="22"/>
              </w:rPr>
              <w:t xml:space="preserve"> материалов для утепления труб, вентиляторов</w:t>
            </w:r>
            <w:r w:rsidRPr="008B1C1A">
              <w:rPr>
                <w:sz w:val="22"/>
                <w:szCs w:val="22"/>
              </w:rPr>
              <w:t xml:space="preserve">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 xml:space="preserve">администрации </w:t>
            </w:r>
            <w:r w:rsidRPr="00621F63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8B1C1A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>электроматериалов (запасных частей), материалов для утепления труб, вентиляторов 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621F63" w:rsidRDefault="0004508B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Pr="00C969DB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65620,8 тыс. рублей,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13220,0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25200,0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55620,8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lastRenderedPageBreak/>
        <w:t>2020 год – 2715,4тыс.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3220,0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25200,0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Объем финансирования из средств областного бюджета составит 10000,0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10000,0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0,0 тыс. руб.</w:t>
      </w:r>
    </w:p>
    <w:p w:rsidR="003F55A8" w:rsidRPr="00C969DB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F55A8" w:rsidRDefault="003F55A8" w:rsidP="003F55A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3F55A8" w:rsidRDefault="003F55A8" w:rsidP="003F55A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3F55A8" w:rsidRPr="009552E9" w:rsidTr="003F55A8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3F55A8" w:rsidRPr="009552E9" w:rsidTr="003F55A8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969DB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65620,8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969DB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25200,0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Ремонт/замена сетей водоснабжения </w:t>
            </w:r>
          </w:p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22000,0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3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12530,0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 w:rsidR="008B1C1A">
              <w:rPr>
                <w:sz w:val="21"/>
                <w:szCs w:val="21"/>
              </w:rPr>
              <w:t xml:space="preserve">материалов для утепления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3F55A8" w:rsidRPr="005C42A5" w:rsidRDefault="003F55A8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8B1C1A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3F55A8"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8B1C1A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3F55A8"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10000,0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24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43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3F55A8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54454" w:rsidRPr="009101BE" w:rsidTr="00A54454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4454" w:rsidRPr="005C42A5" w:rsidRDefault="00A54454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8B1C1A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A54454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8B1C1A" w:rsidP="008B1C1A">
            <w:pPr>
              <w:jc w:val="center"/>
            </w:pPr>
            <w:r>
              <w:rPr>
                <w:sz w:val="21"/>
                <w:szCs w:val="21"/>
              </w:rPr>
              <w:t>6</w:t>
            </w:r>
            <w:r w:rsidR="002E00C9">
              <w:rPr>
                <w:sz w:val="21"/>
                <w:szCs w:val="21"/>
              </w:rPr>
              <w:t>0</w:t>
            </w:r>
            <w:r w:rsidR="00A54454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54454" w:rsidRPr="009101BE" w:rsidTr="00A54454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4454" w:rsidRPr="005C42A5" w:rsidRDefault="00A54454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54454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4454" w:rsidRPr="005C42A5" w:rsidRDefault="00A54454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5C42A5" w:rsidRDefault="00A54454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</w:tbl>
    <w:p w:rsidR="003F55A8" w:rsidRDefault="003F55A8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3F55A8" w:rsidRPr="009101BE" w:rsidRDefault="003F55A8" w:rsidP="003F55A8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3F55A8" w:rsidRPr="009552E9" w:rsidRDefault="003F55A8" w:rsidP="003F55A8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3F55A8" w:rsidRPr="002F43E0" w:rsidTr="00AA5D13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3F55A8" w:rsidRPr="002F43E0" w:rsidTr="00AA5D13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3F55A8" w:rsidRPr="002F43E0" w:rsidTr="00AA5D1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A54454" w:rsidRPr="002F43E0" w:rsidTr="00AA5D13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AA5D13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65620,8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25200,0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AA5D13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 w:rsidR="00AA5D13"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 w:rsidR="00AA5D13"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 w:rsidR="00AA5D13"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 w:rsidR="00AA5D13"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 w:rsidR="00AA5D13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с. Валдгейм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</w:t>
            </w:r>
            <w:r w:rsidRPr="002F43E0">
              <w:rPr>
                <w:sz w:val="21"/>
                <w:szCs w:val="21"/>
              </w:rPr>
              <w:lastRenderedPageBreak/>
              <w:t xml:space="preserve">башен в </w:t>
            </w:r>
            <w:r w:rsidRPr="002F43E0">
              <w:rPr>
                <w:sz w:val="21"/>
                <w:szCs w:val="21"/>
              </w:rPr>
              <w:br/>
              <w:t>с. Валдгейм, с. Бирофельд, с. Птичник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Найфельд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Местный </w:t>
            </w:r>
            <w:r w:rsidRPr="002F43E0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</w:t>
            </w:r>
            <w:r>
              <w:rPr>
                <w:sz w:val="21"/>
                <w:szCs w:val="21"/>
              </w:rPr>
              <w:lastRenderedPageBreak/>
              <w:t>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</w:t>
            </w: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3F55A8" w:rsidRPr="00850F02" w:rsidRDefault="003F55A8" w:rsidP="003F55A8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Бурение скважины в с. Птичник</w:t>
            </w:r>
          </w:p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F43E0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F43E0">
              <w:rPr>
                <w:sz w:val="21"/>
                <w:szCs w:val="21"/>
              </w:rPr>
              <w:t>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2F43E0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</w:t>
            </w:r>
            <w:r w:rsidRPr="002F43E0">
              <w:rPr>
                <w:sz w:val="21"/>
                <w:szCs w:val="21"/>
              </w:rPr>
              <w:lastRenderedPageBreak/>
              <w:t>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</w:t>
            </w:r>
            <w:r w:rsidR="008B1C1A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 </w:t>
            </w:r>
            <w:r w:rsidR="008B1C1A">
              <w:rPr>
                <w:sz w:val="21"/>
                <w:szCs w:val="21"/>
              </w:rPr>
              <w:t xml:space="preserve">материалов для утепления труб, </w:t>
            </w:r>
            <w:r>
              <w:rPr>
                <w:sz w:val="21"/>
                <w:szCs w:val="21"/>
              </w:rPr>
              <w:t>вентиляторов и т.д.</w:t>
            </w:r>
          </w:p>
          <w:p w:rsidR="003F55A8" w:rsidRPr="00850F02" w:rsidRDefault="003F55A8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2F43E0">
              <w:rPr>
                <w:sz w:val="21"/>
                <w:szCs w:val="21"/>
              </w:rPr>
              <w:t>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2F43E0">
              <w:rPr>
                <w:sz w:val="21"/>
                <w:szCs w:val="21"/>
              </w:rPr>
              <w:t>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8B1C1A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3F55A8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8B1C1A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3F55A8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AF70AD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0</w:t>
            </w:r>
            <w:r w:rsidR="003F55A8"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Реконструкция, строительство, капитальный ремонт, разработка проектно-сметной документации по объектам коммунальной </w:t>
            </w:r>
            <w:r>
              <w:rPr>
                <w:sz w:val="21"/>
                <w:szCs w:val="21"/>
              </w:rPr>
              <w:lastRenderedPageBreak/>
              <w:t>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AA5D13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AA5D13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Федеральный </w:t>
            </w:r>
            <w:r w:rsidRPr="002F43E0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AA5D13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Default="00AA5D13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Default="00AA5D13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Default="00AA5D13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Default="00AA5D13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8B1C1A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  <w:r w:rsidR="00AA5D13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8B1C1A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  <w:r w:rsidR="00AA5D13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AA5D13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AA5D13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AA5D13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13" w:rsidRPr="002F43E0" w:rsidRDefault="00AA5D13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</w:tbl>
    <w:p w:rsidR="003F55A8" w:rsidRPr="002F43E0" w:rsidRDefault="003F55A8" w:rsidP="003F55A8">
      <w:pPr>
        <w:rPr>
          <w:sz w:val="21"/>
          <w:szCs w:val="21"/>
        </w:rPr>
      </w:pPr>
    </w:p>
    <w:p w:rsidR="003F55A8" w:rsidRDefault="003F55A8" w:rsidP="003F55A8"/>
    <w:p w:rsidR="003F55A8" w:rsidRPr="00BF295E" w:rsidRDefault="003F55A8" w:rsidP="00BF295E">
      <w:pPr>
        <w:pStyle w:val="ConsPlusNormal"/>
        <w:jc w:val="both"/>
        <w:rPr>
          <w:sz w:val="28"/>
          <w:szCs w:val="28"/>
        </w:rPr>
      </w:pPr>
    </w:p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E2CEE" w:rsidRDefault="008E2CEE" w:rsidP="008E2CE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8E2CEE" w:rsidRDefault="008E2CEE" w:rsidP="008E2CE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8E2CEE" w:rsidRDefault="008E2CEE" w:rsidP="008E2CE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8E2CEE" w:rsidRDefault="008E2CEE" w:rsidP="008E2CE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8E2CEE" w:rsidRDefault="008E2CEE" w:rsidP="008E2CEE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8E2CEE" w:rsidRPr="00C04C69" w:rsidTr="00E66085">
        <w:tc>
          <w:tcPr>
            <w:tcW w:w="1508" w:type="dxa"/>
            <w:vMerge w:val="restart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8E2CEE" w:rsidRPr="00C04C69" w:rsidTr="00E66085">
        <w:tc>
          <w:tcPr>
            <w:tcW w:w="1508" w:type="dxa"/>
            <w:vMerge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8E2CEE" w:rsidRPr="00C04C69" w:rsidTr="00E66085">
        <w:tc>
          <w:tcPr>
            <w:tcW w:w="1508" w:type="dxa"/>
            <w:vMerge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8E2CEE" w:rsidRPr="00C04C69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8E2CEE" w:rsidRPr="00476A6F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8E2CEE" w:rsidRPr="00476A6F" w:rsidTr="00E66085">
        <w:tc>
          <w:tcPr>
            <w:tcW w:w="9570" w:type="dxa"/>
            <w:gridSpan w:val="7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55620,8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3585,4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25200,0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RPr="00476A6F" w:rsidTr="00E66085">
        <w:tc>
          <w:tcPr>
            <w:tcW w:w="9570" w:type="dxa"/>
            <w:gridSpan w:val="7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45035,8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3085,4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17200,0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RPr="00476A6F" w:rsidTr="00E66085">
        <w:tc>
          <w:tcPr>
            <w:tcW w:w="9570" w:type="dxa"/>
            <w:gridSpan w:val="7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RPr="00476A6F" w:rsidTr="00E66085">
        <w:tc>
          <w:tcPr>
            <w:tcW w:w="9570" w:type="dxa"/>
            <w:gridSpan w:val="7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10585,0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</w:t>
            </w:r>
            <w:r w:rsidRPr="00476A6F">
              <w:rPr>
                <w:sz w:val="22"/>
                <w:szCs w:val="22"/>
              </w:rPr>
              <w:t>00,0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8000,0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E2CEE" w:rsidTr="00E66085">
        <w:tc>
          <w:tcPr>
            <w:tcW w:w="1508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E2CEE" w:rsidRPr="00476A6F" w:rsidRDefault="008E2CEE" w:rsidP="00E66085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E2CEE" w:rsidRPr="00476A6F" w:rsidRDefault="008E2CEE" w:rsidP="00E66085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8E2CEE" w:rsidRDefault="008E2CEE" w:rsidP="008E2CEE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8E2CEE" w:rsidRDefault="008E2CEE" w:rsidP="008E2CEE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E2CEE" w:rsidRDefault="008E2CEE" w:rsidP="008E2CEE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E2CEE" w:rsidRDefault="008E2CEE" w:rsidP="008E2CEE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E2CEE" w:rsidRDefault="008E2CEE" w:rsidP="008E2CEE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E2CEE" w:rsidRDefault="008E2CEE" w:rsidP="008E2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8E2CEE" w:rsidRDefault="008E2CEE" w:rsidP="008E2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8E2CEE" w:rsidRDefault="008E2CEE" w:rsidP="008E2CEE">
      <w:pPr>
        <w:ind w:firstLine="709"/>
        <w:jc w:val="both"/>
        <w:rPr>
          <w:sz w:val="28"/>
          <w:szCs w:val="28"/>
        </w:rPr>
      </w:pPr>
    </w:p>
    <w:p w:rsidR="008E2CEE" w:rsidRDefault="008E2CEE" w:rsidP="008E2CEE">
      <w:pPr>
        <w:ind w:firstLine="709"/>
        <w:jc w:val="both"/>
        <w:rPr>
          <w:sz w:val="28"/>
          <w:szCs w:val="28"/>
        </w:rPr>
      </w:pPr>
    </w:p>
    <w:p w:rsidR="008E2CEE" w:rsidRDefault="008E2CEE" w:rsidP="008E2CEE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8E2CEE" w:rsidRPr="009419FF" w:rsidRDefault="008E2CEE" w:rsidP="008E2CEE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                                       С.В. Солтус</w:t>
      </w:r>
    </w:p>
    <w:p w:rsidR="008C769F" w:rsidRPr="00BF295E" w:rsidRDefault="008C769F" w:rsidP="0021578F">
      <w:pPr>
        <w:pStyle w:val="ConsPlusNormal"/>
        <w:jc w:val="right"/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DC" w:rsidRDefault="00E86EDC" w:rsidP="00F22452">
      <w:r>
        <w:separator/>
      </w:r>
    </w:p>
  </w:endnote>
  <w:endnote w:type="continuationSeparator" w:id="0">
    <w:p w:rsidR="00E86EDC" w:rsidRDefault="00E86EDC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DC" w:rsidRDefault="00E86EDC" w:rsidP="00F22452">
      <w:r>
        <w:separator/>
      </w:r>
    </w:p>
  </w:footnote>
  <w:footnote w:type="continuationSeparator" w:id="0">
    <w:p w:rsidR="00E86EDC" w:rsidRDefault="00E86EDC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8B1C1A" w:rsidRDefault="00CC5E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2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1C1A" w:rsidRDefault="008B1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4508B"/>
    <w:rsid w:val="000A18C3"/>
    <w:rsid w:val="000C71D7"/>
    <w:rsid w:val="000D3A1C"/>
    <w:rsid w:val="00113972"/>
    <w:rsid w:val="0016283D"/>
    <w:rsid w:val="00195FB3"/>
    <w:rsid w:val="001B19CE"/>
    <w:rsid w:val="0021578F"/>
    <w:rsid w:val="002A15A2"/>
    <w:rsid w:val="002E00C9"/>
    <w:rsid w:val="002E386E"/>
    <w:rsid w:val="002E5297"/>
    <w:rsid w:val="003306A6"/>
    <w:rsid w:val="003B5211"/>
    <w:rsid w:val="003F0272"/>
    <w:rsid w:val="003F55A8"/>
    <w:rsid w:val="0041586B"/>
    <w:rsid w:val="00481414"/>
    <w:rsid w:val="004F6198"/>
    <w:rsid w:val="00525E96"/>
    <w:rsid w:val="00527F1F"/>
    <w:rsid w:val="00543E97"/>
    <w:rsid w:val="005F484C"/>
    <w:rsid w:val="00721795"/>
    <w:rsid w:val="00761DBA"/>
    <w:rsid w:val="00781B38"/>
    <w:rsid w:val="007A5660"/>
    <w:rsid w:val="008B1C1A"/>
    <w:rsid w:val="008C0776"/>
    <w:rsid w:val="008C769F"/>
    <w:rsid w:val="008E2CEE"/>
    <w:rsid w:val="0091350B"/>
    <w:rsid w:val="00A54454"/>
    <w:rsid w:val="00A862DD"/>
    <w:rsid w:val="00AA5D13"/>
    <w:rsid w:val="00AE401D"/>
    <w:rsid w:val="00BE6C1A"/>
    <w:rsid w:val="00BF295E"/>
    <w:rsid w:val="00C322D4"/>
    <w:rsid w:val="00C6239F"/>
    <w:rsid w:val="00C717AC"/>
    <w:rsid w:val="00C9196C"/>
    <w:rsid w:val="00C969DB"/>
    <w:rsid w:val="00CA2A7E"/>
    <w:rsid w:val="00CC5D84"/>
    <w:rsid w:val="00CC5ECE"/>
    <w:rsid w:val="00E32E64"/>
    <w:rsid w:val="00E526DD"/>
    <w:rsid w:val="00E86EDC"/>
    <w:rsid w:val="00ED2AD4"/>
    <w:rsid w:val="00F22452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EA8B"/>
  <w15:docId w15:val="{9673BB42-4185-4541-A4B4-5B6DAEDE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8</cp:revision>
  <cp:lastPrinted>2020-12-29T04:46:00Z</cp:lastPrinted>
  <dcterms:created xsi:type="dcterms:W3CDTF">2020-12-03T00:10:00Z</dcterms:created>
  <dcterms:modified xsi:type="dcterms:W3CDTF">2021-01-21T03:55:00Z</dcterms:modified>
</cp:coreProperties>
</file>