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12" w:rsidRDefault="00347912" w:rsidP="00347912">
      <w:pPr>
        <w:pStyle w:val="a8"/>
        <w:spacing w:before="0"/>
        <w:rPr>
          <w:szCs w:val="28"/>
        </w:rPr>
      </w:pPr>
    </w:p>
    <w:p w:rsidR="00AB7B13" w:rsidRPr="00AB7B13" w:rsidRDefault="00AB7B13" w:rsidP="00AB7B13">
      <w:pPr>
        <w:rPr>
          <w:lang w:eastAsia="ru-RU"/>
        </w:rPr>
      </w:pPr>
    </w:p>
    <w:p w:rsidR="00347912" w:rsidRPr="00464620" w:rsidRDefault="00347912" w:rsidP="00347912">
      <w:pPr>
        <w:pStyle w:val="a8"/>
        <w:spacing w:before="0"/>
        <w:rPr>
          <w:szCs w:val="28"/>
        </w:rPr>
      </w:pPr>
      <w:r w:rsidRPr="00464620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2675096</wp:posOffset>
            </wp:positionH>
            <wp:positionV relativeFrom="paragraph">
              <wp:posOffset>-571500</wp:posOffset>
            </wp:positionV>
            <wp:extent cx="508477" cy="550069"/>
            <wp:effectExtent l="19050" t="0" r="5873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77" cy="55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CEF">
        <w:rPr>
          <w:szCs w:val="28"/>
        </w:rPr>
        <w:t>Муниципальное образование «</w:t>
      </w:r>
      <w:r w:rsidRPr="00464620">
        <w:rPr>
          <w:szCs w:val="28"/>
        </w:rPr>
        <w:t>Биробиджанский муниципальный район</w:t>
      </w:r>
      <w:r w:rsidR="00A03CEF">
        <w:rPr>
          <w:szCs w:val="28"/>
        </w:rPr>
        <w:t>»</w:t>
      </w:r>
    </w:p>
    <w:p w:rsidR="00347912" w:rsidRPr="00464620" w:rsidRDefault="00347912" w:rsidP="00347912">
      <w:pPr>
        <w:pStyle w:val="1"/>
        <w:spacing w:before="0"/>
        <w:rPr>
          <w:caps w:val="0"/>
          <w:szCs w:val="28"/>
        </w:rPr>
      </w:pPr>
      <w:r w:rsidRPr="00464620">
        <w:rPr>
          <w:caps w:val="0"/>
          <w:szCs w:val="28"/>
        </w:rPr>
        <w:t>Еврейской автономной области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АДМИНИСТРАЦИЯ муниципального района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pStyle w:val="1"/>
        <w:spacing w:before="0"/>
        <w:rPr>
          <w:szCs w:val="28"/>
        </w:rPr>
      </w:pPr>
      <w:r w:rsidRPr="00464620">
        <w:rPr>
          <w:szCs w:val="28"/>
        </w:rPr>
        <w:t>Постановление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Default="00180A25" w:rsidP="00DF5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25">
        <w:rPr>
          <w:rFonts w:ascii="Times New Roman" w:hAnsi="Times New Roman" w:cs="Times New Roman"/>
          <w:sz w:val="28"/>
          <w:szCs w:val="28"/>
          <w:u w:val="single"/>
        </w:rPr>
        <w:t>03.11.2020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55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7912" w:rsidRPr="00464620">
        <w:rPr>
          <w:rFonts w:ascii="Times New Roman" w:hAnsi="Times New Roman" w:cs="Times New Roman"/>
          <w:sz w:val="28"/>
          <w:szCs w:val="28"/>
        </w:rPr>
        <w:t xml:space="preserve">№ </w:t>
      </w:r>
      <w:r w:rsidRPr="00180A25">
        <w:rPr>
          <w:rFonts w:ascii="Times New Roman" w:hAnsi="Times New Roman" w:cs="Times New Roman"/>
          <w:sz w:val="28"/>
          <w:szCs w:val="28"/>
          <w:u w:val="single"/>
        </w:rPr>
        <w:t>750</w:t>
      </w:r>
    </w:p>
    <w:p w:rsidR="00AC24A8" w:rsidRPr="00464620" w:rsidRDefault="00AC24A8" w:rsidP="00A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347912" w:rsidRPr="00464620" w:rsidRDefault="00347912" w:rsidP="00347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912" w:rsidRPr="00464620" w:rsidRDefault="00347912" w:rsidP="00B52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F65" w:rsidRDefault="00DF5519" w:rsidP="00B52F65">
      <w:pPr>
        <w:tabs>
          <w:tab w:val="left" w:pos="11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</w:t>
      </w:r>
      <w:r w:rsidR="00B52F65" w:rsidRPr="00F34622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 программу</w:t>
      </w:r>
      <w:r w:rsidR="00B52F65" w:rsidRPr="00F34622">
        <w:rPr>
          <w:rFonts w:ascii="Times New Roman" w:hAnsi="Times New Roman" w:cs="Times New Roman"/>
          <w:sz w:val="28"/>
        </w:rPr>
        <w:t xml:space="preserve">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B52F65"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="00B52F65" w:rsidRPr="00F34622">
        <w:rPr>
          <w:rFonts w:ascii="Times New Roman" w:hAnsi="Times New Roman" w:cs="Times New Roman"/>
          <w:sz w:val="28"/>
        </w:rPr>
        <w:t>-202</w:t>
      </w:r>
      <w:r w:rsidR="00A03CEF">
        <w:rPr>
          <w:rFonts w:ascii="Times New Roman" w:hAnsi="Times New Roman" w:cs="Times New Roman"/>
          <w:sz w:val="28"/>
        </w:rPr>
        <w:t>4</w:t>
      </w:r>
      <w:r w:rsidR="00B52F65"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 xml:space="preserve">, 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 </w:t>
      </w:r>
    </w:p>
    <w:p w:rsidR="00347912" w:rsidRPr="00464620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12" w:rsidRPr="00A03CEF" w:rsidRDefault="00347912" w:rsidP="0034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CEF" w:rsidRPr="009D45A1" w:rsidRDefault="00DF5519" w:rsidP="00DF5519">
      <w:pPr>
        <w:tabs>
          <w:tab w:val="left" w:pos="117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98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85631">
        <w:rPr>
          <w:rFonts w:ascii="Times New Roman" w:hAnsi="Times New Roman" w:cs="Times New Roman"/>
          <w:sz w:val="28"/>
          <w:szCs w:val="28"/>
        </w:rPr>
        <w:t xml:space="preserve">перераспределением лимитов бюджетных ассигнований, предусмотренных </w:t>
      </w:r>
      <w:r w:rsidRPr="00EF298A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4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>, утвержденн</w:t>
      </w:r>
      <w:r w:rsidR="00512D97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постановлением администрации                                   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от 17.10.2019 № 767, </w:t>
      </w:r>
      <w:r w:rsidR="00A03CEF" w:rsidRPr="009D45A1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C06E2F" w:rsidRDefault="00347912" w:rsidP="00C06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D97" w:rsidRDefault="00C06E2F" w:rsidP="00512D97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2D97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Pr="00F34622">
        <w:rPr>
          <w:rFonts w:ascii="Times New Roman" w:hAnsi="Times New Roman" w:cs="Times New Roman"/>
          <w:sz w:val="28"/>
        </w:rPr>
        <w:t xml:space="preserve"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8348F1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Pr="00F34622">
        <w:rPr>
          <w:rFonts w:ascii="Times New Roman" w:hAnsi="Times New Roman" w:cs="Times New Roman"/>
          <w:sz w:val="28"/>
        </w:rPr>
        <w:t>на 20</w:t>
      </w:r>
      <w:r w:rsidR="00A03CEF">
        <w:rPr>
          <w:rFonts w:ascii="Times New Roman" w:hAnsi="Times New Roman" w:cs="Times New Roman"/>
          <w:sz w:val="28"/>
        </w:rPr>
        <w:t>20</w:t>
      </w:r>
      <w:r w:rsidRPr="00F34622">
        <w:rPr>
          <w:rFonts w:ascii="Times New Roman" w:hAnsi="Times New Roman" w:cs="Times New Roman"/>
          <w:sz w:val="28"/>
        </w:rPr>
        <w:t>-202</w:t>
      </w:r>
      <w:r w:rsidR="00A03CEF">
        <w:rPr>
          <w:rFonts w:ascii="Times New Roman" w:hAnsi="Times New Roman" w:cs="Times New Roman"/>
          <w:sz w:val="28"/>
        </w:rPr>
        <w:t>4</w:t>
      </w:r>
      <w:r w:rsidRPr="00F34622">
        <w:rPr>
          <w:rFonts w:ascii="Times New Roman" w:hAnsi="Times New Roman" w:cs="Times New Roman"/>
          <w:sz w:val="28"/>
        </w:rPr>
        <w:t xml:space="preserve"> годы»</w:t>
      </w:r>
      <w:r w:rsidR="00512D97">
        <w:rPr>
          <w:rFonts w:ascii="Times New Roman" w:hAnsi="Times New Roman" w:cs="Times New Roman"/>
          <w:sz w:val="28"/>
        </w:rPr>
        <w:t>,</w:t>
      </w:r>
      <w:r w:rsidR="00512D97" w:rsidRPr="00512D97">
        <w:rPr>
          <w:rFonts w:ascii="Times New Roman" w:hAnsi="Times New Roman" w:cs="Times New Roman"/>
          <w:sz w:val="28"/>
        </w:rPr>
        <w:t xml:space="preserve"> </w:t>
      </w:r>
      <w:r w:rsidR="00512D97">
        <w:rPr>
          <w:rFonts w:ascii="Times New Roman" w:hAnsi="Times New Roman" w:cs="Times New Roman"/>
          <w:sz w:val="28"/>
        </w:rPr>
        <w:t xml:space="preserve">утвержденную постановлением администрации </w:t>
      </w:r>
      <w:r w:rsidR="00ED3BBD">
        <w:rPr>
          <w:rFonts w:ascii="Times New Roman" w:hAnsi="Times New Roman" w:cs="Times New Roman"/>
          <w:sz w:val="28"/>
        </w:rPr>
        <w:t xml:space="preserve">муниципального района </w:t>
      </w:r>
      <w:r w:rsidR="00512D97">
        <w:rPr>
          <w:rFonts w:ascii="Times New Roman" w:hAnsi="Times New Roman" w:cs="Times New Roman"/>
          <w:sz w:val="28"/>
        </w:rPr>
        <w:t>от 17.10.2019 № 767 «</w:t>
      </w:r>
      <w:r w:rsidR="00512D97" w:rsidRPr="00F34622">
        <w:rPr>
          <w:rFonts w:ascii="Times New Roman" w:hAnsi="Times New Roman" w:cs="Times New Roman"/>
          <w:sz w:val="28"/>
        </w:rPr>
        <w:t xml:space="preserve">Об утверждении муниципальной программы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</w:t>
      </w:r>
      <w:r w:rsidR="00512D97">
        <w:rPr>
          <w:rFonts w:ascii="Times New Roman" w:hAnsi="Times New Roman" w:cs="Times New Roman"/>
          <w:sz w:val="28"/>
        </w:rPr>
        <w:t xml:space="preserve">Еврейской автономной области </w:t>
      </w:r>
      <w:r w:rsidR="00512D97" w:rsidRPr="00F34622">
        <w:rPr>
          <w:rFonts w:ascii="Times New Roman" w:hAnsi="Times New Roman" w:cs="Times New Roman"/>
          <w:sz w:val="28"/>
        </w:rPr>
        <w:t>на 20</w:t>
      </w:r>
      <w:r w:rsidR="00512D97">
        <w:rPr>
          <w:rFonts w:ascii="Times New Roman" w:hAnsi="Times New Roman" w:cs="Times New Roman"/>
          <w:sz w:val="28"/>
        </w:rPr>
        <w:t>20</w:t>
      </w:r>
      <w:r w:rsidR="00512D97" w:rsidRPr="00F34622">
        <w:rPr>
          <w:rFonts w:ascii="Times New Roman" w:hAnsi="Times New Roman" w:cs="Times New Roman"/>
          <w:sz w:val="28"/>
        </w:rPr>
        <w:t>-202</w:t>
      </w:r>
      <w:r w:rsidR="00512D97">
        <w:rPr>
          <w:rFonts w:ascii="Times New Roman" w:hAnsi="Times New Roman" w:cs="Times New Roman"/>
          <w:sz w:val="28"/>
        </w:rPr>
        <w:t>4</w:t>
      </w:r>
      <w:r w:rsidR="00512D97" w:rsidRPr="00F34622">
        <w:rPr>
          <w:rFonts w:ascii="Times New Roman" w:hAnsi="Times New Roman" w:cs="Times New Roman"/>
          <w:sz w:val="28"/>
        </w:rPr>
        <w:t xml:space="preserve"> годы»</w:t>
      </w:r>
      <w:r w:rsidR="00595015">
        <w:rPr>
          <w:rFonts w:ascii="Times New Roman" w:hAnsi="Times New Roman" w:cs="Times New Roman"/>
          <w:sz w:val="28"/>
        </w:rPr>
        <w:t xml:space="preserve"> следующие изменения</w:t>
      </w:r>
      <w:r w:rsidR="00512D97">
        <w:rPr>
          <w:rFonts w:ascii="Times New Roman" w:hAnsi="Times New Roman" w:cs="Times New Roman"/>
          <w:sz w:val="28"/>
        </w:rPr>
        <w:t xml:space="preserve">: </w:t>
      </w:r>
    </w:p>
    <w:p w:rsidR="00B7579D" w:rsidRPr="003B184E" w:rsidRDefault="00B7579D" w:rsidP="00B7579D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B184E">
        <w:rPr>
          <w:rFonts w:ascii="Times New Roman" w:hAnsi="Times New Roman" w:cs="Times New Roman"/>
          <w:sz w:val="28"/>
          <w:szCs w:val="28"/>
        </w:rPr>
        <w:t xml:space="preserve"> В разделе 1 «Паспорт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>графу «</w:t>
      </w:r>
      <w:r w:rsidRPr="003B184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18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7579D" w:rsidRDefault="00B7579D" w:rsidP="00512D97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579D" w:rsidRDefault="00B7579D" w:rsidP="00512D97">
      <w:pPr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6117"/>
      </w:tblGrid>
      <w:tr w:rsidR="00B7579D" w:rsidRPr="00B7579D" w:rsidTr="00EC0D30">
        <w:trPr>
          <w:jc w:val="center"/>
        </w:trPr>
        <w:tc>
          <w:tcPr>
            <w:tcW w:w="3308" w:type="dxa"/>
          </w:tcPr>
          <w:p w:rsidR="00B7579D" w:rsidRPr="00B7579D" w:rsidRDefault="00ED3BBD" w:rsidP="00EC0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579D" w:rsidRPr="00B7579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 муниципальной программы за счет средств местного бюджета и прогнозная оценка расходов федерального бюджета, областного бюджета,  внебюджетных средств на реализацию целей муниципальной программы, в том числе по годам</w:t>
            </w:r>
          </w:p>
        </w:tc>
        <w:tc>
          <w:tcPr>
            <w:tcW w:w="6117" w:type="dxa"/>
          </w:tcPr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Всего на реализацию программы – 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,1 тыс. рублей, в том числе: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- за счет средств областного бюджета – 2734,1 тыс. рублей, по годам: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2020 год – 2734,1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- за счет средств бюджета муниципального района - 34</w:t>
            </w:r>
            <w:r w:rsidR="00EC1D2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,0 тыс. рублей, по годам: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2020 год – 9</w:t>
            </w:r>
            <w:r w:rsidR="00EC0D3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2021 год – 325,0 тыс. рублей</w:t>
            </w:r>
            <w:r w:rsidR="00ED3B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2022 год – 345,0 тыс. рублей;</w:t>
            </w:r>
          </w:p>
          <w:p w:rsidR="00B7579D" w:rsidRPr="00B7579D" w:rsidRDefault="00B7579D" w:rsidP="00EC0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2023 год – 900,0 тыс. рублей;</w:t>
            </w:r>
          </w:p>
          <w:p w:rsidR="00B7579D" w:rsidRPr="00B7579D" w:rsidRDefault="00B7579D" w:rsidP="00EC1D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9D">
              <w:rPr>
                <w:rFonts w:ascii="Times New Roman" w:hAnsi="Times New Roman" w:cs="Times New Roman"/>
                <w:sz w:val="28"/>
                <w:szCs w:val="28"/>
              </w:rPr>
              <w:t>2024 год – 900,0 тыс. рублей</w:t>
            </w:r>
            <w:r w:rsidR="00EC1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3BB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</w:tbl>
    <w:p w:rsidR="00EC1D21" w:rsidRPr="00EB5620" w:rsidRDefault="00EC1D21" w:rsidP="00EC1D2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56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10 «Ресурсное обеспечение реализации муниципальной программы»</w:t>
      </w:r>
      <w:r w:rsidRPr="00EB5620">
        <w:t xml:space="preserve"> </w:t>
      </w:r>
      <w:r w:rsidRPr="00EB562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1D21" w:rsidRPr="00EB5620" w:rsidRDefault="00EC1D21" w:rsidP="00EC1D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5620">
        <w:rPr>
          <w:rFonts w:ascii="Times New Roman" w:hAnsi="Times New Roman" w:cs="Times New Roman"/>
          <w:sz w:val="28"/>
          <w:szCs w:val="28"/>
        </w:rPr>
        <w:t>10. Ресурсное обеспечение реализации муниципальной программы</w:t>
      </w:r>
    </w:p>
    <w:p w:rsidR="00EC1D2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6189,1 </w:t>
      </w:r>
      <w:r w:rsidRPr="00EB562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- за счет средств областного бюджета – 2734,1 тыс. рублей, по годам: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2020 год – 2734,1 тыс. рублей;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2021 год – 0,0 тыс. рублей.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2023 год – 0,0 тыс. рублей;</w:t>
      </w:r>
    </w:p>
    <w:p w:rsidR="00EC1D21" w:rsidRPr="00B90CA1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2024 год – 0,0 тыс. рублей.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CA1">
        <w:rPr>
          <w:rFonts w:ascii="Times New Roman" w:hAnsi="Times New Roman" w:cs="Times New Roman"/>
          <w:sz w:val="28"/>
          <w:szCs w:val="28"/>
        </w:rPr>
        <w:t>- за счет средств бюджета муниципального района – 34</w:t>
      </w:r>
      <w:r w:rsidR="00ED3B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90CA1">
        <w:rPr>
          <w:rFonts w:ascii="Times New Roman" w:hAnsi="Times New Roman" w:cs="Times New Roman"/>
          <w:sz w:val="28"/>
          <w:szCs w:val="28"/>
        </w:rPr>
        <w:t>,0 тыс. рублей,</w:t>
      </w:r>
      <w:r w:rsidRPr="00EB5620">
        <w:rPr>
          <w:rFonts w:ascii="Times New Roman" w:hAnsi="Times New Roman" w:cs="Times New Roman"/>
          <w:sz w:val="28"/>
          <w:szCs w:val="28"/>
        </w:rPr>
        <w:t xml:space="preserve"> по годам: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ED3BBD">
        <w:rPr>
          <w:rFonts w:ascii="Times New Roman" w:hAnsi="Times New Roman" w:cs="Times New Roman"/>
          <w:sz w:val="28"/>
          <w:szCs w:val="28"/>
        </w:rPr>
        <w:t>85</w:t>
      </w:r>
      <w:r w:rsidRPr="00EB562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>2021 год – 32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562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>2022 год – 345,0 тыс. рублей;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EB562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EC1D21" w:rsidRPr="00EB5620" w:rsidRDefault="00EC1D21" w:rsidP="00EC1D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20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EB5620"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3BBD">
        <w:rPr>
          <w:rFonts w:ascii="Times New Roman" w:hAnsi="Times New Roman" w:cs="Times New Roman"/>
          <w:sz w:val="28"/>
          <w:szCs w:val="28"/>
        </w:rPr>
        <w:t>».</w:t>
      </w:r>
    </w:p>
    <w:p w:rsidR="00BA773B" w:rsidRDefault="00AD247E" w:rsidP="0059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EC1D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773B">
        <w:rPr>
          <w:rFonts w:ascii="Times New Roman" w:hAnsi="Times New Roman" w:cs="Times New Roman"/>
          <w:sz w:val="28"/>
        </w:rPr>
        <w:t>Таблиц</w:t>
      </w:r>
      <w:r w:rsidR="00595015">
        <w:rPr>
          <w:rFonts w:ascii="Times New Roman" w:hAnsi="Times New Roman" w:cs="Times New Roman"/>
          <w:sz w:val="28"/>
        </w:rPr>
        <w:t>ы 4, 5</w:t>
      </w:r>
      <w:r w:rsidR="00EC1D21">
        <w:rPr>
          <w:rFonts w:ascii="Times New Roman" w:hAnsi="Times New Roman" w:cs="Times New Roman"/>
          <w:sz w:val="28"/>
        </w:rPr>
        <w:t>, 6</w:t>
      </w:r>
      <w:r w:rsidR="00085631">
        <w:rPr>
          <w:rFonts w:ascii="Times New Roman" w:hAnsi="Times New Roman" w:cs="Times New Roman"/>
          <w:sz w:val="28"/>
        </w:rPr>
        <w:t xml:space="preserve"> </w:t>
      </w:r>
      <w:r w:rsidR="00BA773B">
        <w:rPr>
          <w:rFonts w:ascii="Times New Roman" w:hAnsi="Times New Roman" w:cs="Times New Roman"/>
          <w:sz w:val="28"/>
        </w:rPr>
        <w:t xml:space="preserve">Раздела </w:t>
      </w:r>
      <w:r w:rsidR="00085631">
        <w:rPr>
          <w:rFonts w:ascii="Times New Roman" w:hAnsi="Times New Roman" w:cs="Times New Roman"/>
          <w:sz w:val="28"/>
        </w:rPr>
        <w:t>10</w:t>
      </w:r>
      <w:r w:rsidR="00BA773B">
        <w:rPr>
          <w:rFonts w:ascii="Times New Roman" w:hAnsi="Times New Roman" w:cs="Times New Roman"/>
          <w:sz w:val="28"/>
        </w:rPr>
        <w:t xml:space="preserve"> «</w:t>
      </w:r>
      <w:r w:rsidR="00085631" w:rsidRPr="00EB562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 w:rsidR="00BA773B">
        <w:rPr>
          <w:rFonts w:ascii="Times New Roman" w:hAnsi="Times New Roman" w:cs="Times New Roman"/>
          <w:sz w:val="28"/>
        </w:rPr>
        <w:t xml:space="preserve">» изложить в следующей редакции: </w:t>
      </w:r>
    </w:p>
    <w:p w:rsidR="00CE12BC" w:rsidRPr="00CE12BC" w:rsidRDefault="00CE12BC" w:rsidP="00CE12BC">
      <w:pPr>
        <w:widowControl w:val="0"/>
        <w:tabs>
          <w:tab w:val="left" w:pos="11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26" w:rsidRDefault="00064B26" w:rsidP="005535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4B26" w:rsidSect="00ED3BBD">
          <w:headerReference w:type="default" r:id="rId9"/>
          <w:pgSz w:w="11906" w:h="16838"/>
          <w:pgMar w:top="992" w:right="709" w:bottom="851" w:left="1701" w:header="709" w:footer="709" w:gutter="0"/>
          <w:cols w:space="708"/>
          <w:titlePg/>
          <w:docGrid w:linePitch="360"/>
        </w:sectPr>
      </w:pPr>
    </w:p>
    <w:p w:rsidR="00380A7F" w:rsidRPr="00A264F8" w:rsidRDefault="00085631" w:rsidP="00380A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80A7F" w:rsidRPr="00A264F8">
        <w:rPr>
          <w:rFonts w:ascii="Times New Roman" w:hAnsi="Times New Roman" w:cs="Times New Roman"/>
          <w:sz w:val="24"/>
          <w:szCs w:val="24"/>
        </w:rPr>
        <w:t>Таблица 4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EB2" w:rsidRPr="00380A7F" w:rsidRDefault="00070EB2" w:rsidP="00380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7F" w:rsidRP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A7F">
        <w:rPr>
          <w:rFonts w:ascii="Times New Roman" w:hAnsi="Times New Roman" w:cs="Times New Roman"/>
          <w:sz w:val="24"/>
          <w:szCs w:val="24"/>
        </w:rPr>
        <w:t>реализации муниципальной программы муниципального образования «Биробиджанский муниципальный район» Еврейской автономной области за счет средств местного бюджета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380A7F" w:rsidRPr="00380A7F" w:rsidRDefault="00380A7F" w:rsidP="0038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Y="29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110"/>
        <w:gridCol w:w="1985"/>
        <w:gridCol w:w="851"/>
        <w:gridCol w:w="708"/>
        <w:gridCol w:w="1416"/>
        <w:gridCol w:w="994"/>
        <w:gridCol w:w="851"/>
        <w:gridCol w:w="851"/>
        <w:gridCol w:w="848"/>
        <w:gridCol w:w="851"/>
        <w:gridCol w:w="851"/>
      </w:tblGrid>
      <w:tr w:rsidR="00380A7F" w:rsidRPr="00380A7F" w:rsidTr="00466E5F">
        <w:tc>
          <w:tcPr>
            <w:tcW w:w="189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1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мероприятия подпрограммы</w:t>
            </w:r>
          </w:p>
        </w:tc>
        <w:tc>
          <w:tcPr>
            <w:tcW w:w="667" w:type="pct"/>
            <w:vMerge w:val="restar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тветственный исполнитель, соисполнитель, участник </w:t>
            </w:r>
          </w:p>
        </w:tc>
        <w:tc>
          <w:tcPr>
            <w:tcW w:w="1000" w:type="pct"/>
            <w:gridSpan w:val="3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763" w:type="pct"/>
            <w:gridSpan w:val="6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Расходы (тыс.рублей), годы</w:t>
            </w:r>
          </w:p>
        </w:tc>
      </w:tr>
      <w:tr w:rsidR="00466E5F" w:rsidRPr="00380A7F" w:rsidTr="00466E5F">
        <w:tc>
          <w:tcPr>
            <w:tcW w:w="189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38" w:type="pct"/>
          </w:tcPr>
          <w:p w:rsidR="00466E5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47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66E5F" w:rsidRPr="00380A7F" w:rsidTr="00466E5F">
        <w:tc>
          <w:tcPr>
            <w:tcW w:w="189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" w:type="pct"/>
          </w:tcPr>
          <w:p w:rsidR="00380A7F" w:rsidRPr="00380A7F" w:rsidRDefault="00380A7F" w:rsidP="00380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6E5F" w:rsidRPr="00380A7F" w:rsidTr="00466E5F">
        <w:tc>
          <w:tcPr>
            <w:tcW w:w="189" w:type="pct"/>
            <w:vMerge w:val="restar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 w:val="restart"/>
          </w:tcPr>
          <w:p w:rsidR="00466E5F" w:rsidRPr="00380A7F" w:rsidRDefault="00466E5F" w:rsidP="00466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334" w:type="pct"/>
          </w:tcPr>
          <w:p w:rsidR="00466E5F" w:rsidRPr="00380A7F" w:rsidRDefault="00C57F9E" w:rsidP="00E97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6189,1</w:t>
            </w:r>
          </w:p>
        </w:tc>
        <w:tc>
          <w:tcPr>
            <w:tcW w:w="286" w:type="pct"/>
          </w:tcPr>
          <w:p w:rsidR="00466E5F" w:rsidRPr="00380A7F" w:rsidRDefault="00C57F9E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3719,1</w:t>
            </w:r>
          </w:p>
        </w:tc>
        <w:tc>
          <w:tcPr>
            <w:tcW w:w="286" w:type="pct"/>
          </w:tcPr>
          <w:p w:rsidR="00466E5F" w:rsidRPr="00380A7F" w:rsidRDefault="00466E5F" w:rsidP="00325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25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466E5F" w:rsidRPr="00380A7F" w:rsidRDefault="00466E5F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286" w:type="pct"/>
          </w:tcPr>
          <w:p w:rsidR="00466E5F" w:rsidRPr="00380A7F" w:rsidRDefault="0032553B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6" w:type="pct"/>
          </w:tcPr>
          <w:p w:rsidR="00466E5F" w:rsidRPr="00380A7F" w:rsidRDefault="0032553B" w:rsidP="00466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66E5F" w:rsidRPr="00380A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E5F" w:rsidRPr="00380A7F" w:rsidTr="00466E5F">
        <w:tc>
          <w:tcPr>
            <w:tcW w:w="189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E5F" w:rsidRPr="00380A7F" w:rsidTr="00466E5F">
        <w:tc>
          <w:tcPr>
            <w:tcW w:w="189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66E5F" w:rsidRPr="00380A7F" w:rsidRDefault="00466E5F" w:rsidP="00466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66E5F" w:rsidRPr="00380A7F" w:rsidRDefault="00466E5F" w:rsidP="00466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466E5F">
        <w:trPr>
          <w:trHeight w:val="895"/>
        </w:trPr>
        <w:tc>
          <w:tcPr>
            <w:tcW w:w="189" w:type="pct"/>
            <w:vMerge w:val="restart"/>
          </w:tcPr>
          <w:p w:rsidR="00070EB2" w:rsidRPr="00380A7F" w:rsidRDefault="004A53C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pct"/>
            <w:vMerge w:val="restart"/>
          </w:tcPr>
          <w:p w:rsidR="00070EB2" w:rsidRDefault="00070EB2" w:rsidP="00070EB2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«Создание районного резерва материальных ресурсов для ликвидации чрезвычайных ситуаций природного и техногенного характера на территории муниципального района»</w:t>
            </w:r>
          </w:p>
          <w:p w:rsidR="001F3941" w:rsidRPr="00380A7F" w:rsidRDefault="001F3941" w:rsidP="00070EB2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070EB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070EB2" w:rsidRPr="00380A7F" w:rsidRDefault="002A2310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6" w:type="pct"/>
          </w:tcPr>
          <w:p w:rsidR="00070EB2" w:rsidRPr="00380A7F" w:rsidRDefault="002A2310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70EB2" w:rsidRPr="00380A7F" w:rsidTr="00466E5F">
        <w:tc>
          <w:tcPr>
            <w:tcW w:w="189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466E5F">
        <w:tc>
          <w:tcPr>
            <w:tcW w:w="189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466E5F">
        <w:trPr>
          <w:trHeight w:val="697"/>
        </w:trPr>
        <w:tc>
          <w:tcPr>
            <w:tcW w:w="189" w:type="pct"/>
            <w:vMerge w:val="restart"/>
          </w:tcPr>
          <w:p w:rsidR="00070EB2" w:rsidRPr="00380A7F" w:rsidRDefault="004A53C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81" w:type="pct"/>
            <w:vMerge w:val="restart"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</w:t>
            </w: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070EB2" w:rsidP="009E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 w:rsidR="009E2D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070EB2" w:rsidRPr="00380A7F" w:rsidRDefault="002A2310" w:rsidP="002A2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1435,6</w:t>
            </w:r>
          </w:p>
        </w:tc>
        <w:tc>
          <w:tcPr>
            <w:tcW w:w="286" w:type="pct"/>
          </w:tcPr>
          <w:p w:rsidR="00070EB2" w:rsidRPr="00380A7F" w:rsidRDefault="002A2310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225,6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70EB2" w:rsidRPr="00380A7F" w:rsidTr="00466E5F">
        <w:trPr>
          <w:trHeight w:val="425"/>
        </w:trPr>
        <w:tc>
          <w:tcPr>
            <w:tcW w:w="189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070EB2" w:rsidP="009E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 w:rsidR="009E2D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0EB2" w:rsidRPr="00380A7F" w:rsidTr="00466E5F">
        <w:trPr>
          <w:trHeight w:val="274"/>
        </w:trPr>
        <w:tc>
          <w:tcPr>
            <w:tcW w:w="189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466E5F">
        <w:tc>
          <w:tcPr>
            <w:tcW w:w="189" w:type="pct"/>
            <w:vMerge w:val="restart"/>
          </w:tcPr>
          <w:p w:rsidR="00070EB2" w:rsidRPr="00380A7F" w:rsidRDefault="004A53C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1" w:type="pct"/>
            <w:vMerge w:val="restart"/>
          </w:tcPr>
          <w:p w:rsidR="001F3941" w:rsidRPr="00380A7F" w:rsidRDefault="00070EB2" w:rsidP="004A53C2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Основное мероприятие «Предупреждение и ликвидация последствий чрезвычайных ситуаций природного и техногенного характера на территории муниципального района»</w:t>
            </w: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1F394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070EB2" w:rsidRPr="00380A7F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6" w:type="pct"/>
          </w:tcPr>
          <w:p w:rsidR="00070EB2" w:rsidRPr="00380A7F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286" w:type="pct"/>
          </w:tcPr>
          <w:p w:rsidR="00070EB2" w:rsidRPr="00380A7F" w:rsidRDefault="00070EB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5" w:type="pct"/>
          </w:tcPr>
          <w:p w:rsidR="00070EB2" w:rsidRPr="00380A7F" w:rsidRDefault="00070EB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6" w:type="pct"/>
          </w:tcPr>
          <w:p w:rsidR="00070EB2" w:rsidRPr="00380A7F" w:rsidRDefault="00070EB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6" w:type="pct"/>
          </w:tcPr>
          <w:p w:rsidR="00070EB2" w:rsidRPr="00380A7F" w:rsidRDefault="00070EB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70EB2" w:rsidRPr="00380A7F" w:rsidTr="00466E5F">
        <w:tc>
          <w:tcPr>
            <w:tcW w:w="189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466E5F">
        <w:tc>
          <w:tcPr>
            <w:tcW w:w="189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466E5F">
        <w:tc>
          <w:tcPr>
            <w:tcW w:w="189" w:type="pct"/>
            <w:vMerge w:val="restart"/>
          </w:tcPr>
          <w:p w:rsidR="00070EB2" w:rsidRPr="00380A7F" w:rsidRDefault="004A53C2" w:rsidP="001F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381" w:type="pct"/>
            <w:vMerge w:val="restart"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070EB2" w:rsidP="009A5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 w:rsidR="009A5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</w:tcPr>
          <w:p w:rsidR="00070EB2" w:rsidRPr="00380A7F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286" w:type="pct"/>
          </w:tcPr>
          <w:p w:rsidR="00070EB2" w:rsidRPr="00380A7F" w:rsidRDefault="00070EB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6" w:type="pct"/>
          </w:tcPr>
          <w:p w:rsidR="00070EB2" w:rsidRPr="00380A7F" w:rsidRDefault="00070EB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85" w:type="pct"/>
          </w:tcPr>
          <w:p w:rsidR="00070EB2" w:rsidRPr="00380A7F" w:rsidRDefault="00070EB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6" w:type="pct"/>
          </w:tcPr>
          <w:p w:rsidR="00070EB2" w:rsidRPr="00380A7F" w:rsidRDefault="00070EB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6" w:type="pct"/>
          </w:tcPr>
          <w:p w:rsidR="00070EB2" w:rsidRPr="00380A7F" w:rsidRDefault="00070EB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70EB2" w:rsidRPr="00380A7F" w:rsidTr="00466E5F">
        <w:tc>
          <w:tcPr>
            <w:tcW w:w="189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 </w:t>
            </w:r>
          </w:p>
        </w:tc>
        <w:tc>
          <w:tcPr>
            <w:tcW w:w="286" w:type="pct"/>
          </w:tcPr>
          <w:p w:rsidR="00070EB2" w:rsidRPr="00380A7F" w:rsidRDefault="00531BF3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070EB2" w:rsidRPr="00380A7F" w:rsidRDefault="00531BF3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531BF3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334" w:type="pct"/>
          </w:tcPr>
          <w:p w:rsidR="00070EB2" w:rsidRPr="00380A7F" w:rsidRDefault="00531BF3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286" w:type="pct"/>
          </w:tcPr>
          <w:p w:rsidR="00070EB2" w:rsidRPr="00380A7F" w:rsidRDefault="00531BF3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286" w:type="pct"/>
          </w:tcPr>
          <w:p w:rsidR="00070EB2" w:rsidRPr="00380A7F" w:rsidRDefault="00531BF3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070EB2" w:rsidRPr="00380A7F" w:rsidRDefault="00531BF3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070EB2" w:rsidRPr="00380A7F" w:rsidRDefault="00531BF3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070EB2" w:rsidRPr="00380A7F" w:rsidRDefault="00531BF3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0EB2" w:rsidRPr="00380A7F" w:rsidTr="00466E5F">
        <w:tc>
          <w:tcPr>
            <w:tcW w:w="189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466E5F">
        <w:tc>
          <w:tcPr>
            <w:tcW w:w="189" w:type="pct"/>
            <w:vMerge w:val="restart"/>
          </w:tcPr>
          <w:p w:rsidR="00070EB2" w:rsidRPr="00380A7F" w:rsidRDefault="004A53C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pct"/>
            <w:vMerge w:val="restart"/>
          </w:tcPr>
          <w:p w:rsidR="001F3941" w:rsidRPr="00380A7F" w:rsidRDefault="00070EB2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(всех категорий) в области гражданской обороны и защиты от чрезвычайных ситуаций природного и техногенного характера, совершенствование учебно-материальной базы</w:t>
            </w: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070EB2" w:rsidP="0054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541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070EB2" w:rsidRPr="00380A7F" w:rsidRDefault="00070EB2" w:rsidP="001F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6" w:type="pct"/>
          </w:tcPr>
          <w:p w:rsidR="00070EB2" w:rsidRPr="00380A7F" w:rsidRDefault="001F3941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70EB2" w:rsidRPr="00380A7F" w:rsidTr="00466E5F">
        <w:tc>
          <w:tcPr>
            <w:tcW w:w="189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466E5F">
        <w:tc>
          <w:tcPr>
            <w:tcW w:w="189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466E5F">
        <w:tc>
          <w:tcPr>
            <w:tcW w:w="189" w:type="pct"/>
            <w:vMerge w:val="restart"/>
          </w:tcPr>
          <w:p w:rsidR="00070EB2" w:rsidRPr="00380A7F" w:rsidRDefault="004A53C2" w:rsidP="001F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381" w:type="pct"/>
            <w:vMerge w:val="restart"/>
          </w:tcPr>
          <w:p w:rsidR="00070EB2" w:rsidRDefault="00070EB2" w:rsidP="00070EB2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380A7F">
              <w:rPr>
                <w:b w:val="0"/>
                <w:sz w:val="24"/>
                <w:szCs w:val="24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  <w:p w:rsidR="00045F3F" w:rsidRPr="00380A7F" w:rsidRDefault="00045F3F" w:rsidP="00070EB2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070EB2" w:rsidP="009A5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541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 w:rsidR="009A5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</w:tcPr>
          <w:p w:rsidR="00070EB2" w:rsidRPr="00380A7F" w:rsidRDefault="00070EB2" w:rsidP="001F3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1F3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6" w:type="pct"/>
          </w:tcPr>
          <w:p w:rsidR="00070EB2" w:rsidRPr="00380A7F" w:rsidRDefault="001F3941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70EB2" w:rsidRPr="00380A7F" w:rsidTr="00466E5F">
        <w:tc>
          <w:tcPr>
            <w:tcW w:w="189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466E5F">
        <w:tc>
          <w:tcPr>
            <w:tcW w:w="189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466E5F">
        <w:tc>
          <w:tcPr>
            <w:tcW w:w="189" w:type="pct"/>
            <w:vMerge w:val="restart"/>
          </w:tcPr>
          <w:p w:rsidR="00070EB2" w:rsidRPr="00380A7F" w:rsidRDefault="004A53C2" w:rsidP="001F3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0EB2" w:rsidRPr="00380A7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81" w:type="pct"/>
            <w:vMerge w:val="restart"/>
          </w:tcPr>
          <w:p w:rsidR="00070EB2" w:rsidRPr="00380A7F" w:rsidRDefault="00070EB2" w:rsidP="00070E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70EB2" w:rsidRPr="00380A7F" w:rsidRDefault="00070EB2" w:rsidP="009A5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541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 w:rsidR="009A5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pct"/>
          </w:tcPr>
          <w:p w:rsidR="00070EB2" w:rsidRPr="00380A7F" w:rsidRDefault="001F3941" w:rsidP="001F3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6" w:type="pct"/>
          </w:tcPr>
          <w:p w:rsidR="00070EB2" w:rsidRPr="00380A7F" w:rsidRDefault="001F3941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70EB2" w:rsidRPr="00380A7F" w:rsidTr="00466E5F">
        <w:tc>
          <w:tcPr>
            <w:tcW w:w="189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B2" w:rsidRPr="00380A7F" w:rsidTr="00466E5F">
        <w:tc>
          <w:tcPr>
            <w:tcW w:w="189" w:type="pct"/>
            <w:vMerge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070EB2" w:rsidRPr="00380A7F" w:rsidRDefault="00070EB2" w:rsidP="00070EB2">
            <w:pPr>
              <w:pStyle w:val="a4"/>
              <w:tabs>
                <w:tab w:val="left" w:pos="4500"/>
                <w:tab w:val="left" w:pos="4680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7" w:type="pct"/>
          </w:tcPr>
          <w:p w:rsidR="00070EB2" w:rsidRPr="00380A7F" w:rsidRDefault="00070EB2" w:rsidP="00070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70EB2" w:rsidRPr="00380A7F" w:rsidRDefault="00070EB2" w:rsidP="00070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C2" w:rsidRPr="00380A7F" w:rsidTr="004A53C2">
        <w:tc>
          <w:tcPr>
            <w:tcW w:w="189" w:type="pct"/>
            <w:vMerge w:val="restar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1" w:type="pct"/>
            <w:vMerge w:val="restart"/>
          </w:tcPr>
          <w:p w:rsidR="004A53C2" w:rsidRDefault="004A53C2" w:rsidP="004A5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совершенствование материально-технической базы единой дежурно-диспетчерской службы Биробиджанского муниципального района»</w:t>
            </w:r>
          </w:p>
          <w:p w:rsidR="00045F3F" w:rsidRPr="00380A7F" w:rsidRDefault="00045F3F" w:rsidP="004A5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A53C2" w:rsidRPr="00380A7F" w:rsidRDefault="004A53C2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4A53C2" w:rsidRPr="00380A7F" w:rsidRDefault="004A53C2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4A53C2" w:rsidRPr="00380A7F" w:rsidRDefault="004A53C2" w:rsidP="0054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1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34" w:type="pct"/>
          </w:tcPr>
          <w:p w:rsidR="004A53C2" w:rsidRPr="00380A7F" w:rsidRDefault="004A53C2" w:rsidP="00531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86" w:type="pct"/>
          </w:tcPr>
          <w:p w:rsidR="004A53C2" w:rsidRPr="00380A7F" w:rsidRDefault="00531BF3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4A53C2" w:rsidRPr="00380A7F" w:rsidTr="004A53C2">
        <w:tc>
          <w:tcPr>
            <w:tcW w:w="189" w:type="pct"/>
            <w:vMerge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A53C2" w:rsidRPr="00380A7F" w:rsidRDefault="004A53C2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C2" w:rsidRPr="00380A7F" w:rsidTr="004A53C2">
        <w:tc>
          <w:tcPr>
            <w:tcW w:w="189" w:type="pct"/>
            <w:vMerge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A53C2" w:rsidRPr="00380A7F" w:rsidRDefault="004A53C2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C2" w:rsidRPr="00380A7F" w:rsidTr="004A53C2">
        <w:tc>
          <w:tcPr>
            <w:tcW w:w="189" w:type="pct"/>
            <w:vMerge w:val="restart"/>
          </w:tcPr>
          <w:p w:rsidR="004A53C2" w:rsidRPr="00380A7F" w:rsidRDefault="0054193D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81" w:type="pct"/>
            <w:vMerge w:val="restart"/>
          </w:tcPr>
          <w:p w:rsidR="004A53C2" w:rsidRPr="00380A7F" w:rsidRDefault="004A53C2" w:rsidP="004A5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материально-технической базы ЕДДС</w:t>
            </w:r>
          </w:p>
        </w:tc>
        <w:tc>
          <w:tcPr>
            <w:tcW w:w="667" w:type="pct"/>
          </w:tcPr>
          <w:p w:rsidR="004A53C2" w:rsidRPr="00380A7F" w:rsidRDefault="004A53C2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38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4A53C2" w:rsidRPr="00380A7F" w:rsidRDefault="004A53C2" w:rsidP="009A5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  <w:r w:rsidR="00541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 w:rsidR="009A5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" w:type="pct"/>
          </w:tcPr>
          <w:p w:rsidR="004A53C2" w:rsidRPr="00380A7F" w:rsidRDefault="004A53C2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6" w:type="pct"/>
          </w:tcPr>
          <w:p w:rsidR="004A53C2" w:rsidRPr="00380A7F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A53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4A53C2" w:rsidRPr="00380A7F" w:rsidTr="004A53C2">
        <w:tc>
          <w:tcPr>
            <w:tcW w:w="189" w:type="pct"/>
            <w:vMerge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4A53C2" w:rsidRPr="00380A7F" w:rsidRDefault="004A53C2" w:rsidP="004A5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A53C2" w:rsidRPr="00380A7F" w:rsidRDefault="004A53C2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4A53C2" w:rsidRPr="00380A7F" w:rsidRDefault="00531BF3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4A53C2" w:rsidRPr="00380A7F" w:rsidRDefault="00531BF3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4A53C2" w:rsidRPr="00380A7F" w:rsidRDefault="00531BF3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334" w:type="pct"/>
          </w:tcPr>
          <w:p w:rsidR="004A53C2" w:rsidRPr="00380A7F" w:rsidRDefault="00531BF3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4A53C2" w:rsidRPr="00380A7F" w:rsidRDefault="00531BF3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86" w:type="pct"/>
          </w:tcPr>
          <w:p w:rsidR="004A53C2" w:rsidRPr="00380A7F" w:rsidRDefault="00531BF3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4A53C2" w:rsidRPr="00380A7F" w:rsidRDefault="00531BF3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4A53C2" w:rsidRPr="00380A7F" w:rsidRDefault="00531BF3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4A53C2" w:rsidRPr="00380A7F" w:rsidRDefault="00531BF3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3C2" w:rsidRPr="00380A7F" w:rsidTr="004A53C2">
        <w:tc>
          <w:tcPr>
            <w:tcW w:w="189" w:type="pct"/>
            <w:vMerge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4A53C2" w:rsidRPr="00380A7F" w:rsidRDefault="004A53C2" w:rsidP="004A5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4A53C2" w:rsidRPr="00380A7F" w:rsidRDefault="004A53C2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A53C2" w:rsidRPr="00380A7F" w:rsidRDefault="004A53C2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4A53C2" w:rsidRPr="00380A7F" w:rsidRDefault="004A53C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CA1" w:rsidRPr="00380A7F" w:rsidTr="004A53C2">
        <w:tc>
          <w:tcPr>
            <w:tcW w:w="189" w:type="pct"/>
            <w:vMerge w:val="restart"/>
          </w:tcPr>
          <w:p w:rsidR="00B90CA1" w:rsidRPr="00380A7F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1" w:type="pct"/>
            <w:vMerge w:val="restart"/>
          </w:tcPr>
          <w:p w:rsidR="00B90CA1" w:rsidRPr="00380A7F" w:rsidRDefault="00B90CA1" w:rsidP="004A5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Обеспечение пожарной безопасности на территории муниципального района </w:t>
            </w:r>
          </w:p>
        </w:tc>
        <w:tc>
          <w:tcPr>
            <w:tcW w:w="667" w:type="pct"/>
          </w:tcPr>
          <w:p w:rsidR="00B90CA1" w:rsidRPr="00380A7F" w:rsidRDefault="00B90CA1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6" w:type="pct"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334" w:type="pct"/>
          </w:tcPr>
          <w:p w:rsidR="00B90CA1" w:rsidRDefault="002646E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B90CA1" w:rsidRDefault="002646E2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0CA1" w:rsidRPr="00380A7F" w:rsidTr="004A53C2">
        <w:tc>
          <w:tcPr>
            <w:tcW w:w="189" w:type="pct"/>
            <w:vMerge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B90CA1" w:rsidRDefault="00B90CA1" w:rsidP="004A5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B90CA1" w:rsidRPr="00380A7F" w:rsidRDefault="00B90CA1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286" w:type="pct"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CA1" w:rsidRPr="00380A7F" w:rsidTr="004A53C2">
        <w:tc>
          <w:tcPr>
            <w:tcW w:w="189" w:type="pct"/>
            <w:vMerge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B90CA1" w:rsidRDefault="00B90CA1" w:rsidP="004A5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B90CA1" w:rsidRPr="00380A7F" w:rsidRDefault="00B90CA1" w:rsidP="004A53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B90CA1" w:rsidRDefault="000F5286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B90CA1" w:rsidRDefault="00B90CA1" w:rsidP="004A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90CA1" w:rsidRDefault="00B90CA1" w:rsidP="004A5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6" w:rsidRPr="00380A7F" w:rsidTr="004A53C2">
        <w:tc>
          <w:tcPr>
            <w:tcW w:w="189" w:type="pct"/>
            <w:vMerge w:val="restar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381" w:type="pct"/>
            <w:vMerge w:val="restart"/>
          </w:tcPr>
          <w:p w:rsidR="000F5286" w:rsidRDefault="000F5286" w:rsidP="00B90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пожарного водоема (резервуара) 30 куб.м. в с. Кирга (2шт.) </w:t>
            </w:r>
          </w:p>
        </w:tc>
        <w:tc>
          <w:tcPr>
            <w:tcW w:w="667" w:type="pct"/>
          </w:tcPr>
          <w:p w:rsidR="000F5286" w:rsidRPr="00380A7F" w:rsidRDefault="000F5286" w:rsidP="00B90C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6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38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476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334" w:type="pct"/>
          </w:tcPr>
          <w:p w:rsidR="000F5286" w:rsidRDefault="002646E2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0F5286" w:rsidRDefault="002646E2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5286" w:rsidRPr="00380A7F" w:rsidTr="004A53C2">
        <w:tc>
          <w:tcPr>
            <w:tcW w:w="189" w:type="pct"/>
            <w:vMerge/>
          </w:tcPr>
          <w:p w:rsidR="000F5286" w:rsidRPr="00380A7F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0F5286" w:rsidRPr="00380A7F" w:rsidRDefault="000F5286" w:rsidP="00B90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0F5286" w:rsidRPr="00380A7F" w:rsidRDefault="000F5286" w:rsidP="00B90C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86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86" w:rsidRPr="00380A7F" w:rsidTr="004A53C2">
        <w:tc>
          <w:tcPr>
            <w:tcW w:w="189" w:type="pct"/>
            <w:vMerge/>
          </w:tcPr>
          <w:p w:rsidR="000F5286" w:rsidRPr="00380A7F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:rsidR="000F5286" w:rsidRPr="00380A7F" w:rsidRDefault="000F5286" w:rsidP="00B90C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0F5286" w:rsidRPr="00380A7F" w:rsidRDefault="000F5286" w:rsidP="00B90C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86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0F5286" w:rsidRDefault="000F5286" w:rsidP="00B90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F5286" w:rsidRDefault="000F5286" w:rsidP="00B90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286" w:rsidRDefault="000F5286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45F3F" w:rsidRDefault="00045F3F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3A40" w:rsidRDefault="00C43A40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91677" w:rsidRPr="00A264F8" w:rsidRDefault="00A91677" w:rsidP="00A916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64F8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045F3F" w:rsidRDefault="00045F3F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46"/>
      <w:bookmarkStart w:id="1" w:name="Par428"/>
      <w:bookmarkEnd w:id="0"/>
      <w:bookmarkEnd w:id="1"/>
    </w:p>
    <w:p w:rsidR="00A91677" w:rsidRPr="00DB79FC" w:rsidRDefault="00A91677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Информация</w:t>
      </w:r>
    </w:p>
    <w:p w:rsidR="00045F3F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</w:t>
      </w:r>
    </w:p>
    <w:p w:rsidR="00045F3F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 xml:space="preserve">ее целей средств федерального бюджета, областного бюджета, внебюджетных источников муниципальной программы </w:t>
      </w:r>
    </w:p>
    <w:p w:rsidR="00A91677" w:rsidRPr="00DB79FC" w:rsidRDefault="00A91677" w:rsidP="00045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9FC">
        <w:rPr>
          <w:rFonts w:ascii="Times New Roman" w:hAnsi="Times New Roman" w:cs="Times New Roman"/>
          <w:sz w:val="24"/>
          <w:szCs w:val="24"/>
        </w:rPr>
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0F5286" w:rsidRPr="00A91677" w:rsidRDefault="000F5286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Y="29"/>
        <w:tblOverlap w:val="never"/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95"/>
        <w:gridCol w:w="3369"/>
        <w:gridCol w:w="2127"/>
        <w:gridCol w:w="992"/>
        <w:gridCol w:w="850"/>
        <w:gridCol w:w="1560"/>
        <w:gridCol w:w="708"/>
        <w:gridCol w:w="1013"/>
        <w:gridCol w:w="709"/>
        <w:gridCol w:w="709"/>
        <w:gridCol w:w="708"/>
        <w:gridCol w:w="729"/>
        <w:gridCol w:w="831"/>
      </w:tblGrid>
      <w:tr w:rsidR="00934260" w:rsidRPr="000F5286" w:rsidTr="00C6234F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9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мероприятия программы</w:t>
            </w:r>
          </w:p>
        </w:tc>
        <w:tc>
          <w:tcPr>
            <w:tcW w:w="2127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110" w:type="dxa"/>
            <w:gridSpan w:val="4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99" w:type="dxa"/>
            <w:gridSpan w:val="6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A41B30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560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A9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4260" w:rsidRPr="000F5286" w:rsidTr="00C6234F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Default="00934260" w:rsidP="00934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  <w:p w:rsidR="005D1831" w:rsidRPr="000F5286" w:rsidRDefault="005D1831" w:rsidP="00934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7F"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5D1831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6189,1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5D1831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3719,1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34260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34260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5D1831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5D1831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934260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934260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09000000</w:t>
            </w: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260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260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934260" w:rsidRPr="000F5286" w:rsidRDefault="00934260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35E6B" w:rsidRPr="000F5286" w:rsidRDefault="00934260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934260" w:rsidRPr="000F5286" w:rsidRDefault="0093426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C6234F" w:rsidP="00934260">
            <w:pPr>
              <w:pStyle w:val="a4"/>
              <w:tabs>
                <w:tab w:val="left" w:pos="-3572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Основное мероприятие «</w:t>
            </w:r>
            <w:r w:rsidR="00045F3F" w:rsidRPr="000F5286">
              <w:rPr>
                <w:b w:val="0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</w:t>
            </w:r>
            <w:r>
              <w:rPr>
                <w:b w:val="0"/>
                <w:sz w:val="24"/>
                <w:szCs w:val="24"/>
              </w:rPr>
              <w:t>на территории муниципального района»</w:t>
            </w:r>
            <w:r w:rsidR="00045F3F" w:rsidRPr="000F5286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068D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068D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068D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068D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435E6B" w:rsidRPr="000F5286" w:rsidRDefault="00435E6B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C6234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57" w:rsidRPr="000F5286" w:rsidTr="00C6234F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6A7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C6234F" w:rsidRDefault="000C3857" w:rsidP="00C623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3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районного резерва материальных ресурсов для ликвидации чрезвычайных ситуаций природного и техногенного характера  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ED3BB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0C3857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85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03090309</w:t>
            </w:r>
          </w:p>
        </w:tc>
        <w:tc>
          <w:tcPr>
            <w:tcW w:w="1560" w:type="dxa"/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0900103220</w:t>
            </w:r>
          </w:p>
        </w:tc>
        <w:tc>
          <w:tcPr>
            <w:tcW w:w="708" w:type="dxa"/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1435,6</w:t>
            </w:r>
          </w:p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C068D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225,6</w:t>
            </w:r>
          </w:p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0C3857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0C3857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  <w:p w:rsidR="000C3857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  <w:p w:rsidR="000C3857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857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57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57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Pr="000F5286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C3857" w:rsidRDefault="000C3857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3857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C3857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280674" w:rsidP="00934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район»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C3857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74" w:rsidRPr="000F5286" w:rsidTr="00C6234F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391536" w:rsidP="00391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80674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391536" w:rsidRPr="000F5286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391536" w:rsidRPr="000F5286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  <w:p w:rsidR="00391536" w:rsidRPr="000F5286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0900203221</w:t>
            </w:r>
          </w:p>
        </w:tc>
        <w:tc>
          <w:tcPr>
            <w:tcW w:w="708" w:type="dxa"/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391536" w:rsidRPr="000F5286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  <w:p w:rsidR="00391536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391536" w:rsidRDefault="00391536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39153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39153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39153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39153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0674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74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74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Pr="000F5286" w:rsidRDefault="00280674" w:rsidP="00280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280674" w:rsidRDefault="00280674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435E6B" w:rsidRPr="000F5286" w:rsidRDefault="00435E6B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80674" w:rsidRPr="000F5286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280674" w:rsidRDefault="00280674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населения (всех категорий) в области гражданской обороны и защиты от чрезвычайных 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природного и техногенного характера, совершенствование учебно-материальной базы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E7091B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E7091B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A41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a4"/>
              <w:tabs>
                <w:tab w:val="left" w:pos="4500"/>
                <w:tab w:val="left" w:pos="4680"/>
              </w:tabs>
              <w:jc w:val="both"/>
              <w:rPr>
                <w:b w:val="0"/>
                <w:sz w:val="24"/>
                <w:szCs w:val="24"/>
              </w:rPr>
            </w:pPr>
            <w:r w:rsidRPr="000F5286">
              <w:rPr>
                <w:b w:val="0"/>
                <w:sz w:val="24"/>
                <w:szCs w:val="24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85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85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0900303222</w:t>
            </w:r>
          </w:p>
        </w:tc>
        <w:tc>
          <w:tcPr>
            <w:tcW w:w="708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литературы, стендов в области гражданской обороны, защиты населения и территорий от чрезвычайных ситуаций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85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85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0900303223</w:t>
            </w:r>
          </w:p>
        </w:tc>
        <w:tc>
          <w:tcPr>
            <w:tcW w:w="708" w:type="dxa"/>
          </w:tcPr>
          <w:p w:rsidR="00045F3F" w:rsidRPr="000F5286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045F3F" w:rsidP="004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7091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 Единой дежурно-диспетчерской службы Биробиджанского муниципального района»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31318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31318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4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31318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Pr="000F5286" w:rsidRDefault="0031318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090040000</w:t>
            </w:r>
            <w:r w:rsidR="00531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4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F3F" w:rsidRPr="000F528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435E6B" w:rsidRPr="000F5286" w:rsidRDefault="00045F3F" w:rsidP="00435E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31318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4C" w:rsidRPr="000F5286" w:rsidTr="00C6234F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атериально-технической базы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74E4C" w:rsidRPr="000F5286" w:rsidRDefault="00A74E4C" w:rsidP="00435E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A74E4C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35E6B" w:rsidRPr="000F5286" w:rsidRDefault="00435E6B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435E6B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435E6B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  <w:p w:rsidR="00435E6B" w:rsidRPr="000F5286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0900403224</w:t>
            </w:r>
          </w:p>
        </w:tc>
        <w:tc>
          <w:tcPr>
            <w:tcW w:w="708" w:type="dxa"/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435E6B" w:rsidRPr="000F5286" w:rsidRDefault="00435E6B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1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435E6B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  <w:p w:rsidR="00435E6B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435E6B" w:rsidRPr="000F5286" w:rsidRDefault="005D1831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4002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35E6B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002D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  <w:p w:rsidR="004002D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435E6B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  <w:p w:rsidR="004002D0" w:rsidRPr="000F5286" w:rsidRDefault="004002D0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4E4C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4C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4C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A74E4C" w:rsidRPr="000F5286" w:rsidRDefault="00A74E4C" w:rsidP="00A74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A74E4C" w:rsidRPr="000F5286" w:rsidRDefault="00A74E4C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045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на территории муниципального района 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045F3F" w:rsidRDefault="00531BF3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D3BB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ED3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3BB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5F3F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045F3F" w:rsidRPr="000F5286" w:rsidRDefault="00045F3F" w:rsidP="009342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Местный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992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45F3F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D3BB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ED3BBD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045F3F" w:rsidRPr="000F5286" w:rsidRDefault="00045F3F" w:rsidP="009342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BF3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0900500000</w:t>
            </w:r>
          </w:p>
        </w:tc>
        <w:tc>
          <w:tcPr>
            <w:tcW w:w="708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1BF3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BF3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  <w:p w:rsidR="00531BF3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F3" w:rsidRPr="000F5286" w:rsidTr="00C6234F">
        <w:trPr>
          <w:trHeight w:val="20"/>
        </w:trPr>
        <w:tc>
          <w:tcPr>
            <w:tcW w:w="595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369" w:type="dxa"/>
            <w:vMerge w:val="restart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6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пожарного водоема (резервуара) 30 куб.м. в с. Кирга (2шт.)</w:t>
            </w: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31BF3" w:rsidRPr="000F5286" w:rsidRDefault="00531BF3" w:rsidP="00531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BF3" w:rsidRDefault="005D1831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531BF3" w:rsidRDefault="005D1831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531BF3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D1831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183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31BF3" w:rsidRPr="000F5286" w:rsidRDefault="00531BF3" w:rsidP="0053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1831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1831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85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56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0900503225</w:t>
            </w:r>
          </w:p>
        </w:tc>
        <w:tc>
          <w:tcPr>
            <w:tcW w:w="708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2734,1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EC1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1831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31" w:rsidRPr="000F5286" w:rsidTr="00C6234F">
        <w:trPr>
          <w:trHeight w:val="20"/>
        </w:trPr>
        <w:tc>
          <w:tcPr>
            <w:tcW w:w="595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Pr="000F5286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Pr="000F5286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7" w:type="dxa"/>
              <w:left w:w="85" w:type="dxa"/>
              <w:bottom w:w="17" w:type="dxa"/>
              <w:right w:w="85" w:type="dxa"/>
            </w:tcMar>
          </w:tcPr>
          <w:p w:rsidR="005D1831" w:rsidRDefault="005D1831" w:rsidP="005D1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:rsidR="005D1831" w:rsidRDefault="005D1831" w:rsidP="005D1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677" w:rsidRDefault="00A91677" w:rsidP="00A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D21" w:rsidRDefault="00EC1D21" w:rsidP="00EC1D21">
      <w:pPr>
        <w:tabs>
          <w:tab w:val="left" w:pos="2415"/>
        </w:tabs>
      </w:pPr>
      <w:r>
        <w:tab/>
      </w:r>
    </w:p>
    <w:p w:rsidR="00EC1D21" w:rsidRPr="00A91677" w:rsidRDefault="00EC1D21" w:rsidP="00B95FD5">
      <w:pPr>
        <w:rPr>
          <w:rFonts w:ascii="Times New Roman" w:hAnsi="Times New Roman" w:cs="Times New Roman"/>
          <w:sz w:val="28"/>
          <w:szCs w:val="28"/>
        </w:rPr>
        <w:sectPr w:rsidR="00EC1D21" w:rsidRPr="00A91677" w:rsidSect="00B80640">
          <w:pgSz w:w="16838" w:h="11906" w:orient="landscape"/>
          <w:pgMar w:top="992" w:right="964" w:bottom="1134" w:left="1134" w:header="709" w:footer="709" w:gutter="0"/>
          <w:cols w:space="708"/>
          <w:docGrid w:linePitch="360"/>
        </w:sectPr>
      </w:pPr>
      <w:r>
        <w:br w:type="page"/>
      </w:r>
    </w:p>
    <w:p w:rsidR="00B95FD5" w:rsidRPr="00A264F8" w:rsidRDefault="00B95FD5" w:rsidP="00B95FD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264F8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p w:rsidR="00B95FD5" w:rsidRPr="00A91677" w:rsidRDefault="00B95FD5" w:rsidP="00B9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Pr="001C599B" w:rsidRDefault="00B95FD5" w:rsidP="00B9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91"/>
      <w:bookmarkEnd w:id="2"/>
      <w:r w:rsidRPr="001C599B">
        <w:rPr>
          <w:rFonts w:ascii="Times New Roman" w:hAnsi="Times New Roman" w:cs="Times New Roman"/>
          <w:sz w:val="24"/>
          <w:szCs w:val="24"/>
        </w:rPr>
        <w:t>Структура финансирования муниципальной программы</w:t>
      </w:r>
    </w:p>
    <w:p w:rsidR="00B95FD5" w:rsidRDefault="00B95FD5" w:rsidP="00B9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«Биробиджанский муниципальный район» </w:t>
      </w:r>
    </w:p>
    <w:p w:rsidR="00B95FD5" w:rsidRPr="001C599B" w:rsidRDefault="00B95FD5" w:rsidP="00B9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 xml:space="preserve">Еврейской автономной области по направлениям расходов </w:t>
      </w:r>
    </w:p>
    <w:p w:rsidR="00B95FD5" w:rsidRPr="001C599B" w:rsidRDefault="00B95FD5" w:rsidP="00B9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99B">
        <w:rPr>
          <w:rFonts w:ascii="Times New Roman" w:hAnsi="Times New Roman" w:cs="Times New Roman"/>
          <w:sz w:val="24"/>
          <w:szCs w:val="24"/>
        </w:rPr>
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</w:r>
    </w:p>
    <w:p w:rsidR="00B95FD5" w:rsidRPr="00A91677" w:rsidRDefault="00B95FD5" w:rsidP="00B9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65"/>
        <w:gridCol w:w="1297"/>
        <w:gridCol w:w="992"/>
        <w:gridCol w:w="992"/>
        <w:gridCol w:w="990"/>
        <w:gridCol w:w="852"/>
        <w:gridCol w:w="993"/>
      </w:tblGrid>
      <w:tr w:rsidR="00B95FD5" w:rsidRPr="00A91677" w:rsidTr="00B80640">
        <w:trPr>
          <w:trHeight w:val="400"/>
          <w:tblCellSpacing w:w="5" w:type="nil"/>
        </w:trPr>
        <w:tc>
          <w:tcPr>
            <w:tcW w:w="3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Источники и направления</w:t>
            </w:r>
          </w:p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6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B95FD5" w:rsidRPr="00A91677" w:rsidTr="00B80640">
        <w:trPr>
          <w:trHeight w:val="400"/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1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2022</w:t>
            </w:r>
          </w:p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2023</w:t>
            </w:r>
          </w:p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2024</w:t>
            </w:r>
          </w:p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7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ВСЕГО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A9167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5</w:t>
            </w:r>
            <w:r w:rsidRPr="00A9167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A916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A91677">
              <w:rPr>
                <w:rFonts w:ascii="Times New Roman" w:hAnsi="Times New Roman" w:cs="Times New Roman"/>
              </w:rPr>
              <w:t>0,0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КАПИТАЛЬНЫЕ ВЛОЖЕНИЯ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                                                                      НИОКР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978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ПРОЧИЕ РАСХОДЫ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ED3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ED3BB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9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ED3BBD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ED3BBD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ED3BBD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Федеральный бюджет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</w:tr>
      <w:tr w:rsidR="00B95FD5" w:rsidRPr="00A91677" w:rsidTr="00B80640">
        <w:trPr>
          <w:tblCellSpacing w:w="5" w:type="nil"/>
        </w:trPr>
        <w:tc>
          <w:tcPr>
            <w:tcW w:w="3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 xml:space="preserve">Другие источники     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6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FD5" w:rsidRPr="00A91677" w:rsidRDefault="00B95FD5" w:rsidP="00B8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9167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B95FD5" w:rsidRPr="00A91677" w:rsidRDefault="00B95FD5" w:rsidP="00B95FD5">
      <w:pPr>
        <w:pStyle w:val="a4"/>
        <w:rPr>
          <w:sz w:val="28"/>
        </w:rPr>
      </w:pPr>
    </w:p>
    <w:p w:rsidR="00B95FD5" w:rsidRPr="00464620" w:rsidRDefault="00B95FD5" w:rsidP="00B9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8487F">
        <w:rPr>
          <w:rFonts w:ascii="Times New Roman" w:hAnsi="Times New Roman" w:cs="Times New Roman"/>
          <w:sz w:val="28"/>
          <w:szCs w:val="28"/>
        </w:rPr>
        <w:t>.</w:t>
      </w:r>
      <w:r w:rsidRPr="00464620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462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4620">
        <w:rPr>
          <w:rFonts w:ascii="Times New Roman" w:hAnsi="Times New Roman" w:cs="Times New Roman"/>
          <w:sz w:val="28"/>
          <w:szCs w:val="28"/>
        </w:rPr>
        <w:t>астоящее постановление в средствах массовой информации.</w:t>
      </w:r>
    </w:p>
    <w:p w:rsidR="00B95FD5" w:rsidRPr="00464620" w:rsidRDefault="00B95FD5" w:rsidP="00B95FD5">
      <w:pPr>
        <w:tabs>
          <w:tab w:val="left" w:pos="-3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646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646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B95FD5" w:rsidRPr="00464620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95FD5" w:rsidRDefault="00B95FD5" w:rsidP="00B9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62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С.В. Солтус </w:t>
      </w: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5FD5" w:rsidRDefault="00B95FD5" w:rsidP="00B95FD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183C" w:rsidRDefault="00EB183C" w:rsidP="00A91677">
      <w:pPr>
        <w:tabs>
          <w:tab w:val="left" w:pos="117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3" w:name="_GoBack"/>
      <w:bookmarkEnd w:id="3"/>
    </w:p>
    <w:sectPr w:rsidR="00EB183C" w:rsidSect="00B80640">
      <w:pgSz w:w="11906" w:h="16838"/>
      <w:pgMar w:top="1134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9D" w:rsidRDefault="004A2A9D" w:rsidP="00CE12BC">
      <w:pPr>
        <w:spacing w:after="0" w:line="240" w:lineRule="auto"/>
      </w:pPr>
      <w:r>
        <w:separator/>
      </w:r>
    </w:p>
  </w:endnote>
  <w:endnote w:type="continuationSeparator" w:id="0">
    <w:p w:rsidR="004A2A9D" w:rsidRDefault="004A2A9D" w:rsidP="00CE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9D" w:rsidRDefault="004A2A9D" w:rsidP="00CE12BC">
      <w:pPr>
        <w:spacing w:after="0" w:line="240" w:lineRule="auto"/>
      </w:pPr>
      <w:r>
        <w:separator/>
      </w:r>
    </w:p>
  </w:footnote>
  <w:footnote w:type="continuationSeparator" w:id="0">
    <w:p w:rsidR="004A2A9D" w:rsidRDefault="004A2A9D" w:rsidP="00CE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991255"/>
      <w:docPartObj>
        <w:docPartGallery w:val="Page Numbers (Top of Page)"/>
        <w:docPartUnique/>
      </w:docPartObj>
    </w:sdtPr>
    <w:sdtEndPr/>
    <w:sdtContent>
      <w:p w:rsidR="00B80640" w:rsidRPr="00B80640" w:rsidRDefault="00B80640">
        <w:pPr>
          <w:pStyle w:val="ae"/>
          <w:jc w:val="center"/>
        </w:pPr>
        <w:r w:rsidRPr="00B80640">
          <w:fldChar w:fldCharType="begin"/>
        </w:r>
        <w:r w:rsidRPr="00B80640">
          <w:instrText>PAGE   \* MERGEFORMAT</w:instrText>
        </w:r>
        <w:r w:rsidRPr="00B80640">
          <w:fldChar w:fldCharType="separate"/>
        </w:r>
        <w:r w:rsidR="00C80BBE">
          <w:rPr>
            <w:noProof/>
          </w:rPr>
          <w:t>9</w:t>
        </w:r>
        <w:r w:rsidRPr="00B80640">
          <w:fldChar w:fldCharType="end"/>
        </w:r>
      </w:p>
    </w:sdtContent>
  </w:sdt>
  <w:p w:rsidR="00B80640" w:rsidRDefault="00B8064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3B36"/>
    <w:multiLevelType w:val="hybridMultilevel"/>
    <w:tmpl w:val="2988BA46"/>
    <w:lvl w:ilvl="0" w:tplc="CE5416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BD20CB"/>
    <w:multiLevelType w:val="hybridMultilevel"/>
    <w:tmpl w:val="ABD6CD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C054A"/>
    <w:multiLevelType w:val="hybridMultilevel"/>
    <w:tmpl w:val="BA0847BA"/>
    <w:lvl w:ilvl="0" w:tplc="FA924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64CC9"/>
    <w:multiLevelType w:val="hybridMultilevel"/>
    <w:tmpl w:val="E5B6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A6E32"/>
    <w:multiLevelType w:val="hybridMultilevel"/>
    <w:tmpl w:val="8498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CD"/>
    <w:rsid w:val="000044BC"/>
    <w:rsid w:val="00016F5E"/>
    <w:rsid w:val="0002233F"/>
    <w:rsid w:val="00032DF1"/>
    <w:rsid w:val="00032E4B"/>
    <w:rsid w:val="00033EBA"/>
    <w:rsid w:val="0004461A"/>
    <w:rsid w:val="00045F3F"/>
    <w:rsid w:val="00050757"/>
    <w:rsid w:val="00051D74"/>
    <w:rsid w:val="00064B26"/>
    <w:rsid w:val="00064F05"/>
    <w:rsid w:val="00070EB2"/>
    <w:rsid w:val="000764F2"/>
    <w:rsid w:val="00085631"/>
    <w:rsid w:val="00093211"/>
    <w:rsid w:val="000A32BD"/>
    <w:rsid w:val="000B2808"/>
    <w:rsid w:val="000C3857"/>
    <w:rsid w:val="000C4BFA"/>
    <w:rsid w:val="000C70B6"/>
    <w:rsid w:val="000D52D0"/>
    <w:rsid w:val="000F19B8"/>
    <w:rsid w:val="000F5286"/>
    <w:rsid w:val="00115A94"/>
    <w:rsid w:val="00144C29"/>
    <w:rsid w:val="00151A94"/>
    <w:rsid w:val="00171384"/>
    <w:rsid w:val="00180A25"/>
    <w:rsid w:val="00180C67"/>
    <w:rsid w:val="001A543A"/>
    <w:rsid w:val="001A6396"/>
    <w:rsid w:val="001B0D81"/>
    <w:rsid w:val="001B2A73"/>
    <w:rsid w:val="001C1368"/>
    <w:rsid w:val="001C599B"/>
    <w:rsid w:val="001D1552"/>
    <w:rsid w:val="001F1CCE"/>
    <w:rsid w:val="001F3941"/>
    <w:rsid w:val="001F69BB"/>
    <w:rsid w:val="00207BFD"/>
    <w:rsid w:val="00210B9D"/>
    <w:rsid w:val="0021121D"/>
    <w:rsid w:val="002176E3"/>
    <w:rsid w:val="00222EF5"/>
    <w:rsid w:val="00227D90"/>
    <w:rsid w:val="00233281"/>
    <w:rsid w:val="00237EA3"/>
    <w:rsid w:val="00241236"/>
    <w:rsid w:val="00244255"/>
    <w:rsid w:val="002500ED"/>
    <w:rsid w:val="002646E2"/>
    <w:rsid w:val="00264A84"/>
    <w:rsid w:val="00271EE5"/>
    <w:rsid w:val="00280674"/>
    <w:rsid w:val="0028487F"/>
    <w:rsid w:val="002A2310"/>
    <w:rsid w:val="002A4384"/>
    <w:rsid w:val="002B116B"/>
    <w:rsid w:val="002F7A7A"/>
    <w:rsid w:val="00304C35"/>
    <w:rsid w:val="00313180"/>
    <w:rsid w:val="00323B6F"/>
    <w:rsid w:val="0032553B"/>
    <w:rsid w:val="00331550"/>
    <w:rsid w:val="00347912"/>
    <w:rsid w:val="0036017D"/>
    <w:rsid w:val="00376EF4"/>
    <w:rsid w:val="00377D91"/>
    <w:rsid w:val="00380A7F"/>
    <w:rsid w:val="00385024"/>
    <w:rsid w:val="00391536"/>
    <w:rsid w:val="003955AB"/>
    <w:rsid w:val="00395A54"/>
    <w:rsid w:val="003B0274"/>
    <w:rsid w:val="003B1AB4"/>
    <w:rsid w:val="003C7792"/>
    <w:rsid w:val="003D080A"/>
    <w:rsid w:val="003D79A0"/>
    <w:rsid w:val="003E4B56"/>
    <w:rsid w:val="004002D0"/>
    <w:rsid w:val="00400730"/>
    <w:rsid w:val="0040733F"/>
    <w:rsid w:val="00413A38"/>
    <w:rsid w:val="004203CE"/>
    <w:rsid w:val="00435E6B"/>
    <w:rsid w:val="00440FE9"/>
    <w:rsid w:val="004424AD"/>
    <w:rsid w:val="004436FD"/>
    <w:rsid w:val="00452680"/>
    <w:rsid w:val="004629F3"/>
    <w:rsid w:val="00466E5F"/>
    <w:rsid w:val="00470CFF"/>
    <w:rsid w:val="004A1ECC"/>
    <w:rsid w:val="004A2A9D"/>
    <w:rsid w:val="004A53C2"/>
    <w:rsid w:val="004C0340"/>
    <w:rsid w:val="004C6690"/>
    <w:rsid w:val="004E71F5"/>
    <w:rsid w:val="00505384"/>
    <w:rsid w:val="00512D97"/>
    <w:rsid w:val="00521ED9"/>
    <w:rsid w:val="005253C1"/>
    <w:rsid w:val="00531BF3"/>
    <w:rsid w:val="0054193D"/>
    <w:rsid w:val="005447F4"/>
    <w:rsid w:val="0054599E"/>
    <w:rsid w:val="00547D49"/>
    <w:rsid w:val="00552ED1"/>
    <w:rsid w:val="005535DC"/>
    <w:rsid w:val="0055795E"/>
    <w:rsid w:val="0056432E"/>
    <w:rsid w:val="0057756B"/>
    <w:rsid w:val="00582200"/>
    <w:rsid w:val="0059012E"/>
    <w:rsid w:val="00595015"/>
    <w:rsid w:val="00595331"/>
    <w:rsid w:val="005955DE"/>
    <w:rsid w:val="005C5E86"/>
    <w:rsid w:val="005C7FCD"/>
    <w:rsid w:val="005D1831"/>
    <w:rsid w:val="005E1FDF"/>
    <w:rsid w:val="005F0948"/>
    <w:rsid w:val="00602733"/>
    <w:rsid w:val="00632DF6"/>
    <w:rsid w:val="006366CD"/>
    <w:rsid w:val="006505EB"/>
    <w:rsid w:val="006902D9"/>
    <w:rsid w:val="0069226C"/>
    <w:rsid w:val="006A547F"/>
    <w:rsid w:val="006A5FE8"/>
    <w:rsid w:val="006A650D"/>
    <w:rsid w:val="006A7D20"/>
    <w:rsid w:val="006F23B2"/>
    <w:rsid w:val="006F2BBE"/>
    <w:rsid w:val="007232ED"/>
    <w:rsid w:val="00737717"/>
    <w:rsid w:val="00761264"/>
    <w:rsid w:val="00765EC4"/>
    <w:rsid w:val="00784FF0"/>
    <w:rsid w:val="007C21C6"/>
    <w:rsid w:val="007C7389"/>
    <w:rsid w:val="007E0966"/>
    <w:rsid w:val="00813A27"/>
    <w:rsid w:val="00826D30"/>
    <w:rsid w:val="008348F1"/>
    <w:rsid w:val="008442DF"/>
    <w:rsid w:val="00851A41"/>
    <w:rsid w:val="00853A66"/>
    <w:rsid w:val="0086122F"/>
    <w:rsid w:val="008617EC"/>
    <w:rsid w:val="00865F18"/>
    <w:rsid w:val="00887393"/>
    <w:rsid w:val="008A2B98"/>
    <w:rsid w:val="008C35E1"/>
    <w:rsid w:val="008C3C09"/>
    <w:rsid w:val="008F04D4"/>
    <w:rsid w:val="008F0AC8"/>
    <w:rsid w:val="008F22F4"/>
    <w:rsid w:val="008F7F8B"/>
    <w:rsid w:val="0090631B"/>
    <w:rsid w:val="0090784D"/>
    <w:rsid w:val="0091595F"/>
    <w:rsid w:val="009225CE"/>
    <w:rsid w:val="00934260"/>
    <w:rsid w:val="00937E82"/>
    <w:rsid w:val="00947FCF"/>
    <w:rsid w:val="00951CCF"/>
    <w:rsid w:val="00970B28"/>
    <w:rsid w:val="00984A7D"/>
    <w:rsid w:val="0098781D"/>
    <w:rsid w:val="0099659A"/>
    <w:rsid w:val="00997583"/>
    <w:rsid w:val="009A3FB5"/>
    <w:rsid w:val="009A5779"/>
    <w:rsid w:val="009B38C0"/>
    <w:rsid w:val="009D2ABD"/>
    <w:rsid w:val="009D45A1"/>
    <w:rsid w:val="009E0602"/>
    <w:rsid w:val="009E1D85"/>
    <w:rsid w:val="009E2DBA"/>
    <w:rsid w:val="00A03CEF"/>
    <w:rsid w:val="00A1283D"/>
    <w:rsid w:val="00A128E8"/>
    <w:rsid w:val="00A264F8"/>
    <w:rsid w:val="00A27472"/>
    <w:rsid w:val="00A41B30"/>
    <w:rsid w:val="00A43990"/>
    <w:rsid w:val="00A66A2A"/>
    <w:rsid w:val="00A74E4C"/>
    <w:rsid w:val="00A8441F"/>
    <w:rsid w:val="00A91677"/>
    <w:rsid w:val="00AB2479"/>
    <w:rsid w:val="00AB4037"/>
    <w:rsid w:val="00AB481C"/>
    <w:rsid w:val="00AB7B13"/>
    <w:rsid w:val="00AC24A8"/>
    <w:rsid w:val="00AC51D4"/>
    <w:rsid w:val="00AD247E"/>
    <w:rsid w:val="00AD43C1"/>
    <w:rsid w:val="00AD5165"/>
    <w:rsid w:val="00AE47F3"/>
    <w:rsid w:val="00AF1D74"/>
    <w:rsid w:val="00AF5C0C"/>
    <w:rsid w:val="00B02D4B"/>
    <w:rsid w:val="00B0624E"/>
    <w:rsid w:val="00B13151"/>
    <w:rsid w:val="00B139D7"/>
    <w:rsid w:val="00B254E5"/>
    <w:rsid w:val="00B27171"/>
    <w:rsid w:val="00B374CB"/>
    <w:rsid w:val="00B52F65"/>
    <w:rsid w:val="00B61ACD"/>
    <w:rsid w:val="00B62FD6"/>
    <w:rsid w:val="00B7579D"/>
    <w:rsid w:val="00B767A0"/>
    <w:rsid w:val="00B80640"/>
    <w:rsid w:val="00B90CA1"/>
    <w:rsid w:val="00B95FD5"/>
    <w:rsid w:val="00BA773B"/>
    <w:rsid w:val="00BB5517"/>
    <w:rsid w:val="00BC4C69"/>
    <w:rsid w:val="00BC65C8"/>
    <w:rsid w:val="00BE1BC9"/>
    <w:rsid w:val="00BE7C31"/>
    <w:rsid w:val="00BF0FA4"/>
    <w:rsid w:val="00BF4039"/>
    <w:rsid w:val="00C01243"/>
    <w:rsid w:val="00C068DF"/>
    <w:rsid w:val="00C06E2F"/>
    <w:rsid w:val="00C17ECE"/>
    <w:rsid w:val="00C244B9"/>
    <w:rsid w:val="00C25C8F"/>
    <w:rsid w:val="00C43A40"/>
    <w:rsid w:val="00C50781"/>
    <w:rsid w:val="00C508F4"/>
    <w:rsid w:val="00C5192C"/>
    <w:rsid w:val="00C57F9E"/>
    <w:rsid w:val="00C6234F"/>
    <w:rsid w:val="00C80BBE"/>
    <w:rsid w:val="00C85F17"/>
    <w:rsid w:val="00C925DC"/>
    <w:rsid w:val="00CB0BEE"/>
    <w:rsid w:val="00CC4284"/>
    <w:rsid w:val="00CD6271"/>
    <w:rsid w:val="00CE12BC"/>
    <w:rsid w:val="00CE45E5"/>
    <w:rsid w:val="00CE4C6E"/>
    <w:rsid w:val="00CF007F"/>
    <w:rsid w:val="00D04866"/>
    <w:rsid w:val="00D14F17"/>
    <w:rsid w:val="00D221F9"/>
    <w:rsid w:val="00D2521D"/>
    <w:rsid w:val="00D27D7E"/>
    <w:rsid w:val="00D422EF"/>
    <w:rsid w:val="00D428C0"/>
    <w:rsid w:val="00D541F6"/>
    <w:rsid w:val="00D60E10"/>
    <w:rsid w:val="00D61CE9"/>
    <w:rsid w:val="00D75D8E"/>
    <w:rsid w:val="00D808D7"/>
    <w:rsid w:val="00D8278A"/>
    <w:rsid w:val="00D829CD"/>
    <w:rsid w:val="00DA3B31"/>
    <w:rsid w:val="00DB1663"/>
    <w:rsid w:val="00DB79FC"/>
    <w:rsid w:val="00DD77F6"/>
    <w:rsid w:val="00DF5519"/>
    <w:rsid w:val="00E1797F"/>
    <w:rsid w:val="00E22507"/>
    <w:rsid w:val="00E359FB"/>
    <w:rsid w:val="00E404ED"/>
    <w:rsid w:val="00E43575"/>
    <w:rsid w:val="00E7091B"/>
    <w:rsid w:val="00E751F6"/>
    <w:rsid w:val="00E87509"/>
    <w:rsid w:val="00E93323"/>
    <w:rsid w:val="00E95FF2"/>
    <w:rsid w:val="00E97F0E"/>
    <w:rsid w:val="00EA3DD8"/>
    <w:rsid w:val="00EA3EC5"/>
    <w:rsid w:val="00EA4C22"/>
    <w:rsid w:val="00EB183C"/>
    <w:rsid w:val="00EB2731"/>
    <w:rsid w:val="00EB5620"/>
    <w:rsid w:val="00EC0D30"/>
    <w:rsid w:val="00EC1D21"/>
    <w:rsid w:val="00EC71C7"/>
    <w:rsid w:val="00ED3BBD"/>
    <w:rsid w:val="00ED6045"/>
    <w:rsid w:val="00EE1212"/>
    <w:rsid w:val="00F11B90"/>
    <w:rsid w:val="00F238F3"/>
    <w:rsid w:val="00F405B5"/>
    <w:rsid w:val="00F51044"/>
    <w:rsid w:val="00F52679"/>
    <w:rsid w:val="00F56ACF"/>
    <w:rsid w:val="00F812A9"/>
    <w:rsid w:val="00F93910"/>
    <w:rsid w:val="00F94538"/>
    <w:rsid w:val="00F971C1"/>
    <w:rsid w:val="00FC7F3A"/>
    <w:rsid w:val="00FD32B2"/>
    <w:rsid w:val="00FE3CA3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46CC20-5246-406E-9CB6-FCB5ACF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12"/>
  </w:style>
  <w:style w:type="paragraph" w:styleId="1">
    <w:name w:val="heading 1"/>
    <w:basedOn w:val="a"/>
    <w:next w:val="a"/>
    <w:link w:val="10"/>
    <w:qFormat/>
    <w:rsid w:val="00F93910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391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4">
    <w:name w:val="Body Text"/>
    <w:basedOn w:val="a"/>
    <w:link w:val="a5"/>
    <w:rsid w:val="00F939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39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9391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3910"/>
  </w:style>
  <w:style w:type="paragraph" w:styleId="2">
    <w:name w:val="Body Text Indent 2"/>
    <w:basedOn w:val="a"/>
    <w:link w:val="20"/>
    <w:uiPriority w:val="99"/>
    <w:semiHidden/>
    <w:unhideWhenUsed/>
    <w:rsid w:val="00F939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3910"/>
  </w:style>
  <w:style w:type="paragraph" w:styleId="a8">
    <w:name w:val="caption"/>
    <w:basedOn w:val="a"/>
    <w:next w:val="a"/>
    <w:qFormat/>
    <w:rsid w:val="00F9391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91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4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4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47912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34791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03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99758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d">
    <w:name w:val="Гипертекстовая ссылка"/>
    <w:rsid w:val="007C7389"/>
    <w:rPr>
      <w:rFonts w:cs="Times New Roman"/>
      <w:color w:val="008000"/>
      <w:sz w:val="22"/>
      <w:szCs w:val="22"/>
    </w:rPr>
  </w:style>
  <w:style w:type="paragraph" w:customStyle="1" w:styleId="ConsPlusCell">
    <w:name w:val="ConsPlusCell"/>
    <w:uiPriority w:val="99"/>
    <w:rsid w:val="003C7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C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E12BC"/>
  </w:style>
  <w:style w:type="paragraph" w:styleId="af0">
    <w:name w:val="footer"/>
    <w:basedOn w:val="a"/>
    <w:link w:val="af1"/>
    <w:uiPriority w:val="99"/>
    <w:unhideWhenUsed/>
    <w:rsid w:val="00CE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E12BC"/>
  </w:style>
  <w:style w:type="character" w:customStyle="1" w:styleId="extended-textshort">
    <w:name w:val="extended-text__short"/>
    <w:basedOn w:val="a0"/>
    <w:rsid w:val="00BA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E705-AD38-4A70-B434-FA1C13F8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25</cp:revision>
  <cp:lastPrinted>2021-02-26T00:34:00Z</cp:lastPrinted>
  <dcterms:created xsi:type="dcterms:W3CDTF">2020-10-27T22:26:00Z</dcterms:created>
  <dcterms:modified xsi:type="dcterms:W3CDTF">2021-02-26T00:37:00Z</dcterms:modified>
</cp:coreProperties>
</file>