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33" w:rsidRPr="006C473C" w:rsidRDefault="006A4D33">
      <w:pPr>
        <w:pStyle w:val="ConsPlusNormal"/>
        <w:jc w:val="right"/>
        <w:rPr>
          <w:sz w:val="22"/>
          <w:szCs w:val="22"/>
        </w:rPr>
      </w:pPr>
      <w:bookmarkStart w:id="0" w:name="_GoBack"/>
      <w:bookmarkEnd w:id="0"/>
      <w:r w:rsidRPr="006C473C">
        <w:rPr>
          <w:sz w:val="22"/>
          <w:szCs w:val="22"/>
        </w:rPr>
        <w:t>Утвержден</w:t>
      </w:r>
    </w:p>
    <w:p w:rsidR="006A4D33" w:rsidRPr="006C473C" w:rsidRDefault="006A4D33">
      <w:pPr>
        <w:pStyle w:val="ConsPlusNormal"/>
        <w:jc w:val="right"/>
        <w:rPr>
          <w:sz w:val="22"/>
          <w:szCs w:val="22"/>
        </w:rPr>
      </w:pPr>
      <w:r w:rsidRPr="006C473C">
        <w:rPr>
          <w:sz w:val="22"/>
          <w:szCs w:val="22"/>
        </w:rPr>
        <w:t>Президиумом Верховного Суда</w:t>
      </w:r>
    </w:p>
    <w:p w:rsidR="006A4D33" w:rsidRPr="006C473C" w:rsidRDefault="006A4D33">
      <w:pPr>
        <w:pStyle w:val="ConsPlusNormal"/>
        <w:jc w:val="right"/>
        <w:rPr>
          <w:sz w:val="22"/>
          <w:szCs w:val="22"/>
        </w:rPr>
      </w:pPr>
      <w:r w:rsidRPr="006C473C">
        <w:rPr>
          <w:sz w:val="22"/>
          <w:szCs w:val="22"/>
        </w:rPr>
        <w:t>Российской Федерации</w:t>
      </w:r>
    </w:p>
    <w:p w:rsidR="006A4D33" w:rsidRPr="006C473C" w:rsidRDefault="006A4D33">
      <w:pPr>
        <w:pStyle w:val="ConsPlusNormal"/>
        <w:jc w:val="right"/>
        <w:rPr>
          <w:sz w:val="22"/>
          <w:szCs w:val="22"/>
        </w:rPr>
      </w:pPr>
      <w:r w:rsidRPr="006C473C">
        <w:rPr>
          <w:sz w:val="22"/>
          <w:szCs w:val="22"/>
        </w:rPr>
        <w:t>30 ноября 2016 года</w:t>
      </w:r>
    </w:p>
    <w:p w:rsidR="006A4D33" w:rsidRPr="006C473C" w:rsidRDefault="006A4D33">
      <w:pPr>
        <w:pStyle w:val="ConsPlusNormal"/>
        <w:jc w:val="both"/>
      </w:pPr>
    </w:p>
    <w:p w:rsidR="006A4D33" w:rsidRPr="006C473C" w:rsidRDefault="006A4D33">
      <w:pPr>
        <w:pStyle w:val="ConsPlusTitle"/>
        <w:jc w:val="center"/>
      </w:pPr>
      <w:r w:rsidRPr="006C473C">
        <w:t>ОБЗОР</w:t>
      </w:r>
    </w:p>
    <w:p w:rsidR="006A4D33" w:rsidRPr="006C473C" w:rsidRDefault="006A4D33">
      <w:pPr>
        <w:pStyle w:val="ConsPlusTitle"/>
        <w:jc w:val="center"/>
      </w:pPr>
      <w:r w:rsidRPr="006C473C">
        <w:t>ПРАКТИКИ ПРИМЕНЕНИЯ СУДАМИ В 2014 - 2016 ГОДАХ</w:t>
      </w:r>
    </w:p>
    <w:p w:rsidR="006A4D33" w:rsidRPr="006C473C" w:rsidRDefault="006A4D33">
      <w:pPr>
        <w:pStyle w:val="ConsPlusTitle"/>
        <w:jc w:val="center"/>
      </w:pPr>
      <w:r w:rsidRPr="006C473C">
        <w:t>ЗАКОНОДАТЕЛЬСТВА РОССИЙСКОЙ ФЕДЕРАЦИИ ПРИ РАССМОТРЕНИИ СПОРОВ, СВЯЗАННЫХ С НАЛОЖЕНИЕМ ДИСЦИПЛИНАРНЫХ ВЗЫСКАНИЙ ЗА НЕСОБЛЮДЕНИЕ ТРЕБОВАНИЙ ЗАКОНОДАТЕЛЬСТВА</w:t>
      </w:r>
    </w:p>
    <w:p w:rsidR="006A4D33" w:rsidRPr="006C473C" w:rsidRDefault="006A4D33">
      <w:pPr>
        <w:pStyle w:val="ConsPlusTitle"/>
        <w:jc w:val="center"/>
      </w:pPr>
      <w:r w:rsidRPr="006C473C">
        <w:t>О ПРОТИВОДЕЙСТВИИ КОРРУПЦИИ</w:t>
      </w:r>
    </w:p>
    <w:p w:rsidR="006A4D33" w:rsidRPr="006C473C" w:rsidRDefault="006A4D33">
      <w:pPr>
        <w:pStyle w:val="ConsPlusNormal"/>
        <w:jc w:val="both"/>
      </w:pPr>
    </w:p>
    <w:p w:rsidR="006A4D33" w:rsidRPr="006C473C" w:rsidRDefault="006A4D33">
      <w:pPr>
        <w:pStyle w:val="ConsPlusNormal"/>
        <w:ind w:firstLine="540"/>
        <w:jc w:val="both"/>
      </w:pPr>
      <w:r w:rsidRPr="006C473C">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6A4D33" w:rsidRPr="006C473C" w:rsidRDefault="006A4D33">
      <w:pPr>
        <w:pStyle w:val="ConsPlusNormal"/>
        <w:ind w:firstLine="540"/>
        <w:jc w:val="both"/>
      </w:pPr>
      <w:r w:rsidRPr="006C473C">
        <w:t xml:space="preserve">Согласно </w:t>
      </w:r>
      <w:hyperlink r:id="rId4" w:history="1">
        <w:r w:rsidRPr="006C473C">
          <w:t>пункту 2 статьи 1</w:t>
        </w:r>
      </w:hyperlink>
      <w:r w:rsidRPr="006C473C">
        <w:t xml:space="preserve"> Федерального закона от 25 декабря 2008 года</w:t>
      </w:r>
      <w:r w:rsidR="006C473C">
        <w:br/>
      </w:r>
      <w:r w:rsidRPr="006C473C">
        <w:t xml:space="preserve">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6A4D33" w:rsidRPr="006C473C" w:rsidRDefault="006A4D33">
      <w:pPr>
        <w:pStyle w:val="ConsPlusNormal"/>
        <w:ind w:firstLine="540"/>
        <w:jc w:val="both"/>
      </w:pPr>
      <w:r w:rsidRPr="006C473C">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(часть 1 статьи 13 Федерального закона от 25 декабря 2008 года N 273-ФЗ "О противодействии коррупции").</w:t>
      </w:r>
    </w:p>
    <w:p w:rsidR="006A4D33" w:rsidRPr="006C473C" w:rsidRDefault="006A4D33">
      <w:pPr>
        <w:pStyle w:val="ConsPlusNormal"/>
        <w:ind w:firstLine="540"/>
        <w:jc w:val="both"/>
      </w:pPr>
      <w:r w:rsidRPr="006C473C">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6A4D33" w:rsidRPr="006C473C" w:rsidRDefault="006A4D33">
      <w:pPr>
        <w:pStyle w:val="ConsPlusNormal"/>
        <w:ind w:firstLine="540"/>
        <w:jc w:val="both"/>
      </w:pPr>
      <w:r w:rsidRPr="006C473C">
        <w:t xml:space="preserve">В соответствии со </w:t>
      </w:r>
      <w:hyperlink r:id="rId5" w:history="1">
        <w:r w:rsidRPr="006C473C">
          <w:t>статьей 59.1</w:t>
        </w:r>
      </w:hyperlink>
      <w:r w:rsidRPr="006C473C">
        <w:t xml:space="preserve"> Федерального закона от 27 июля 2004 года </w:t>
      </w:r>
      <w:r w:rsidR="006C473C">
        <w:br/>
      </w:r>
      <w:r w:rsidRPr="006C473C">
        <w:t xml:space="preserve">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6" w:history="1">
        <w:r w:rsidRPr="006C473C">
          <w:t>законом</w:t>
        </w:r>
      </w:hyperlink>
      <w:r w:rsidRPr="006C473C">
        <w:t xml:space="preserve"> от 25 декабря 2008 года N 273-ФЗ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6A4D33" w:rsidRPr="006C473C" w:rsidRDefault="006A4D33">
      <w:pPr>
        <w:pStyle w:val="ConsPlusNormal"/>
        <w:ind w:firstLine="540"/>
        <w:jc w:val="both"/>
      </w:pPr>
      <w:r w:rsidRPr="006C473C">
        <w:lastRenderedPageBreak/>
        <w:t>Частью 1 статьи 59.2 названного федерального закона установлено, что гражданский служащий подлежит увольнению в связи с утратой доверия в случае:</w:t>
      </w:r>
    </w:p>
    <w:p w:rsidR="006A4D33" w:rsidRPr="006C473C" w:rsidRDefault="006A4D33">
      <w:pPr>
        <w:pStyle w:val="ConsPlusNormal"/>
        <w:ind w:firstLine="540"/>
        <w:jc w:val="both"/>
      </w:pPr>
      <w:r w:rsidRPr="006C473C">
        <w:t>1) непринятия гражданским служащим мер по предотвращению и (или) урегулированию конфликта интересов, стороной которого он является;</w:t>
      </w:r>
    </w:p>
    <w:p w:rsidR="006A4D33" w:rsidRPr="006C473C" w:rsidRDefault="006A4D33">
      <w:pPr>
        <w:pStyle w:val="ConsPlusNormal"/>
        <w:ind w:firstLine="540"/>
        <w:jc w:val="both"/>
      </w:pPr>
      <w:r w:rsidRPr="006C473C">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A4D33" w:rsidRPr="006C473C" w:rsidRDefault="006A4D33">
      <w:pPr>
        <w:pStyle w:val="ConsPlusNormal"/>
        <w:ind w:firstLine="540"/>
        <w:jc w:val="both"/>
      </w:pPr>
      <w:r w:rsidRPr="006C473C">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A4D33" w:rsidRPr="006C473C" w:rsidRDefault="006A4D33">
      <w:pPr>
        <w:pStyle w:val="ConsPlusNormal"/>
        <w:ind w:firstLine="540"/>
        <w:jc w:val="both"/>
      </w:pPr>
      <w:r w:rsidRPr="006C473C">
        <w:t>4) осуществления гражданским служащим предпринимательской деятельности;</w:t>
      </w:r>
    </w:p>
    <w:p w:rsidR="006A4D33" w:rsidRPr="006C473C" w:rsidRDefault="006A4D33">
      <w:pPr>
        <w:pStyle w:val="ConsPlusNormal"/>
        <w:ind w:firstLine="540"/>
        <w:jc w:val="both"/>
      </w:pPr>
      <w:r w:rsidRPr="006C473C">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4D33" w:rsidRPr="006C473C" w:rsidRDefault="006A4D33">
      <w:pPr>
        <w:pStyle w:val="ConsPlusNormal"/>
        <w:ind w:firstLine="540"/>
        <w:jc w:val="both"/>
      </w:pPr>
      <w:r w:rsidRPr="006C473C">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D33" w:rsidRPr="006C473C" w:rsidRDefault="006A4D33">
      <w:pPr>
        <w:pStyle w:val="ConsPlusNormal"/>
        <w:ind w:firstLine="540"/>
        <w:jc w:val="both"/>
      </w:pPr>
      <w:r w:rsidRPr="006C473C">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7" w:history="1">
        <w:r w:rsidRPr="006C473C">
          <w:t>часть 2 статьи 59.2</w:t>
        </w:r>
      </w:hyperlink>
      <w:r w:rsidRPr="006C473C">
        <w:t xml:space="preserve"> Федерального закона от 27 июля 2004 года N 79-ФЗ "О государственной гражданской службе Российской Федерации").</w:t>
      </w:r>
    </w:p>
    <w:p w:rsidR="006A4D33" w:rsidRPr="006C473C" w:rsidRDefault="006A4D33">
      <w:pPr>
        <w:pStyle w:val="ConsPlusNormal"/>
        <w:ind w:firstLine="540"/>
        <w:jc w:val="both"/>
      </w:pPr>
      <w:r w:rsidRPr="006C473C">
        <w:t xml:space="preserve">Названные взыскания налагаются на гражданского служащего в соответствии с порядком, установленным </w:t>
      </w:r>
      <w:hyperlink r:id="rId8" w:history="1">
        <w:r w:rsidRPr="006C473C">
          <w:t>статьей 59.3</w:t>
        </w:r>
      </w:hyperlink>
      <w:r w:rsidRPr="006C473C">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rsidR="006A4D33" w:rsidRPr="006C473C" w:rsidRDefault="006A4D33">
      <w:pPr>
        <w:pStyle w:val="ConsPlusNormal"/>
        <w:ind w:firstLine="540"/>
        <w:jc w:val="both"/>
      </w:pPr>
      <w:r w:rsidRPr="006C473C">
        <w:t>В соответствии с частью 3.1 статьи 59.3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6A4D33" w:rsidRPr="006C473C" w:rsidRDefault="006A4D33">
      <w:pPr>
        <w:pStyle w:val="ConsPlusNormal"/>
        <w:ind w:firstLine="540"/>
        <w:jc w:val="both"/>
      </w:pPr>
      <w:r w:rsidRPr="006C473C">
        <w:lastRenderedPageBreak/>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A4D33" w:rsidRPr="006C473C" w:rsidRDefault="006A4D33">
      <w:pPr>
        <w:pStyle w:val="ConsPlusNormal"/>
        <w:ind w:firstLine="540"/>
        <w:jc w:val="both"/>
      </w:pPr>
      <w:r w:rsidRPr="006C473C">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rsidR="006A4D33" w:rsidRPr="006C473C" w:rsidRDefault="006A4D33">
      <w:pPr>
        <w:pStyle w:val="ConsPlusNormal"/>
        <w:ind w:firstLine="540"/>
        <w:jc w:val="both"/>
      </w:pPr>
      <w:r w:rsidRPr="006C473C">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6A4D33" w:rsidRPr="006C473C" w:rsidRDefault="006A4D33">
      <w:pPr>
        <w:pStyle w:val="ConsPlusNormal"/>
        <w:ind w:firstLine="540"/>
        <w:jc w:val="both"/>
      </w:pPr>
      <w:r w:rsidRPr="006C473C">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6A4D33" w:rsidRPr="006C473C" w:rsidRDefault="006A4D33">
      <w:pPr>
        <w:pStyle w:val="ConsPlusNormal"/>
        <w:ind w:firstLine="540"/>
        <w:jc w:val="both"/>
      </w:pPr>
      <w:r w:rsidRPr="006C473C">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A4D33" w:rsidRPr="006C473C" w:rsidRDefault="006A4D33">
      <w:pPr>
        <w:pStyle w:val="ConsPlusNormal"/>
        <w:ind w:firstLine="540"/>
        <w:jc w:val="both"/>
      </w:pPr>
      <w:r w:rsidRPr="006C473C">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6A4D33" w:rsidRPr="006C473C" w:rsidRDefault="006A4D33">
      <w:pPr>
        <w:pStyle w:val="ConsPlusNormal"/>
        <w:ind w:firstLine="540"/>
        <w:jc w:val="both"/>
      </w:pPr>
      <w:r w:rsidRPr="006C473C">
        <w:t>Указанные дела разрешаются судами в порядке искового производства.</w:t>
      </w:r>
    </w:p>
    <w:p w:rsidR="006A4D33" w:rsidRPr="006C473C" w:rsidRDefault="006A4D33">
      <w:pPr>
        <w:pStyle w:val="ConsPlusNormal"/>
        <w:ind w:firstLine="540"/>
        <w:jc w:val="both"/>
      </w:pPr>
      <w:r w:rsidRPr="006C473C">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6A4D33" w:rsidRPr="006C473C" w:rsidRDefault="006A4D33">
      <w:pPr>
        <w:pStyle w:val="ConsPlusNormal"/>
        <w:ind w:firstLine="540"/>
        <w:jc w:val="both"/>
      </w:pPr>
      <w:r w:rsidRPr="006C473C">
        <w:lastRenderedPageBreak/>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6A4D33" w:rsidRPr="006C473C" w:rsidRDefault="006A4D33">
      <w:pPr>
        <w:pStyle w:val="ConsPlusNormal"/>
        <w:ind w:firstLine="540"/>
        <w:jc w:val="both"/>
      </w:pPr>
      <w:r w:rsidRPr="006C473C">
        <w:t>- Конституцией Российской Федерации;</w:t>
      </w:r>
    </w:p>
    <w:p w:rsidR="006A4D33" w:rsidRPr="006C473C" w:rsidRDefault="006A4D33">
      <w:pPr>
        <w:pStyle w:val="ConsPlusNormal"/>
        <w:ind w:firstLine="540"/>
        <w:jc w:val="both"/>
      </w:pPr>
      <w:r w:rsidRPr="006C473C">
        <w:t>- Трудовым кодексом Российской Федерации (далее - ТК РФ);</w:t>
      </w:r>
    </w:p>
    <w:p w:rsidR="006A4D33" w:rsidRPr="006C473C" w:rsidRDefault="006A4D33">
      <w:pPr>
        <w:pStyle w:val="ConsPlusNormal"/>
        <w:ind w:firstLine="540"/>
        <w:jc w:val="both"/>
      </w:pPr>
      <w:r w:rsidRPr="006C473C">
        <w:t>- Федеральным законом от 25 декабря 2008 года N 273-ФЗ "О противодействии коррупции" (далее - Федеральный закон "О противодействии коррупции");</w:t>
      </w:r>
    </w:p>
    <w:p w:rsidR="006A4D33" w:rsidRPr="006C473C" w:rsidRDefault="006A4D33">
      <w:pPr>
        <w:pStyle w:val="ConsPlusNormal"/>
        <w:ind w:firstLine="540"/>
        <w:jc w:val="both"/>
      </w:pPr>
      <w:r w:rsidRPr="006C473C">
        <w:t>-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6A4D33" w:rsidRPr="006C473C" w:rsidRDefault="006A4D33">
      <w:pPr>
        <w:pStyle w:val="ConsPlusNormal"/>
        <w:ind w:firstLine="540"/>
        <w:jc w:val="both"/>
      </w:pPr>
      <w:r w:rsidRPr="006C473C">
        <w:t>- Федеральным законом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6A4D33" w:rsidRPr="006C473C" w:rsidRDefault="006A4D33">
      <w:pPr>
        <w:pStyle w:val="ConsPlusNormal"/>
        <w:ind w:firstLine="540"/>
        <w:jc w:val="both"/>
      </w:pPr>
      <w:r w:rsidRPr="006C473C">
        <w:t>- Федеральным законом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6A4D33" w:rsidRPr="006C473C" w:rsidRDefault="006A4D33">
      <w:pPr>
        <w:pStyle w:val="ConsPlusNormal"/>
        <w:ind w:firstLine="540"/>
        <w:jc w:val="both"/>
      </w:pPr>
      <w:r w:rsidRPr="006C473C">
        <w:t>- Федеральным законом от 7 февраля 2011 года N 3-ФЗ "О полиции" (далее - Федеральный закон "О полиции");</w:t>
      </w:r>
    </w:p>
    <w:p w:rsidR="006A4D33" w:rsidRPr="006C473C" w:rsidRDefault="006A4D33">
      <w:pPr>
        <w:pStyle w:val="ConsPlusNormal"/>
        <w:ind w:firstLine="540"/>
        <w:jc w:val="both"/>
      </w:pPr>
      <w:r w:rsidRPr="006C473C">
        <w:t>- Федеральным законом от 21 июля 1997 года N 118-ФЗ "О судебных приставах" (далее - Федеральный закон "О судебных приставах");</w:t>
      </w:r>
    </w:p>
    <w:p w:rsidR="006A4D33" w:rsidRPr="006C473C" w:rsidRDefault="006A4D33">
      <w:pPr>
        <w:pStyle w:val="ConsPlusNormal"/>
        <w:ind w:firstLine="540"/>
        <w:jc w:val="both"/>
      </w:pPr>
      <w:r w:rsidRPr="006C473C">
        <w:t>- Федеральным законом от 2 октября 2007 года N 229-ФЗ "Об исполнительном производстве" (далее - Федеральный закон "Об исполнительном производстве");</w:t>
      </w:r>
    </w:p>
    <w:p w:rsidR="006A4D33" w:rsidRPr="006C473C" w:rsidRDefault="006A4D33">
      <w:pPr>
        <w:pStyle w:val="ConsPlusNormal"/>
        <w:ind w:firstLine="540"/>
        <w:jc w:val="both"/>
      </w:pPr>
      <w:r w:rsidRPr="006C473C">
        <w:t>- Федеральным законом от 2 марта 2007 года N 25-ФЗ "О муниципальной службе в Российской Федерации" (далее - Федеральный закон "О муниципальной службе в Российской Федерации");</w:t>
      </w:r>
    </w:p>
    <w:p w:rsidR="006A4D33" w:rsidRPr="006C473C" w:rsidRDefault="006A4D33">
      <w:pPr>
        <w:pStyle w:val="ConsPlusNormal"/>
        <w:ind w:firstLine="540"/>
        <w:jc w:val="both"/>
      </w:pPr>
      <w:r w:rsidRPr="006C473C">
        <w:t>-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6A4D33" w:rsidRPr="006C473C" w:rsidRDefault="006A4D33">
      <w:pPr>
        <w:pStyle w:val="ConsPlusNormal"/>
        <w:ind w:firstLine="540"/>
        <w:jc w:val="both"/>
      </w:pPr>
      <w:r w:rsidRPr="006C473C">
        <w:t>- Указом Президента Российской Федерации от 31 декабря 2005 года N 1574 "О Реестре должностей федеральной государственной гражданской службы";</w:t>
      </w:r>
    </w:p>
    <w:p w:rsidR="006A4D33" w:rsidRPr="006C473C" w:rsidRDefault="006A4D33">
      <w:pPr>
        <w:pStyle w:val="ConsPlusNormal"/>
        <w:ind w:firstLine="540"/>
        <w:jc w:val="both"/>
      </w:pPr>
      <w:r w:rsidRPr="006C473C">
        <w:t xml:space="preserve">- </w:t>
      </w:r>
      <w:hyperlink r:id="rId9" w:history="1">
        <w:r w:rsidRPr="006C473C">
          <w:t>Указом</w:t>
        </w:r>
      </w:hyperlink>
      <w:r w:rsidRPr="006C473C">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A4D33" w:rsidRPr="006C473C" w:rsidRDefault="006A4D33">
      <w:pPr>
        <w:pStyle w:val="ConsPlusNormal"/>
        <w:ind w:firstLine="540"/>
        <w:jc w:val="both"/>
      </w:pPr>
      <w:r w:rsidRPr="006C473C">
        <w:t>- 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A4D33" w:rsidRPr="006C473C" w:rsidRDefault="006A4D33">
      <w:pPr>
        <w:pStyle w:val="ConsPlusNormal"/>
        <w:ind w:firstLine="540"/>
        <w:jc w:val="both"/>
      </w:pPr>
      <w:r w:rsidRPr="006C473C">
        <w:lastRenderedPageBreak/>
        <w:t xml:space="preserve">- </w:t>
      </w:r>
      <w:hyperlink r:id="rId10" w:history="1">
        <w:r w:rsidRPr="006C473C">
          <w:t>Указом</w:t>
        </w:r>
      </w:hyperlink>
      <w:r w:rsidRPr="006C473C">
        <w:t xml:space="preserve"> Президента Российской Федерации от 21 сентября 2009 года </w:t>
      </w:r>
      <w:r w:rsidR="006C473C">
        <w:br/>
      </w:r>
      <w:r w:rsidRPr="006C473C">
        <w:t>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A4D33" w:rsidRPr="006C473C" w:rsidRDefault="006A4D33">
      <w:pPr>
        <w:pStyle w:val="ConsPlusNormal"/>
        <w:ind w:firstLine="540"/>
        <w:jc w:val="both"/>
      </w:pPr>
      <w:r w:rsidRPr="006C473C">
        <w:t>-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6A4D33" w:rsidRPr="006C473C" w:rsidRDefault="006A4D33">
      <w:pPr>
        <w:pStyle w:val="ConsPlusNormal"/>
        <w:ind w:firstLine="540"/>
        <w:jc w:val="both"/>
      </w:pPr>
      <w:r w:rsidRPr="006C473C">
        <w:t>- другими федеральными законами, указами Президента Российской Федерации;</w:t>
      </w:r>
    </w:p>
    <w:p w:rsidR="006A4D33" w:rsidRPr="006C473C" w:rsidRDefault="006A4D33">
      <w:pPr>
        <w:pStyle w:val="ConsPlusNormal"/>
        <w:ind w:firstLine="540"/>
        <w:jc w:val="both"/>
      </w:pPr>
      <w:r w:rsidRPr="006C473C">
        <w:t>- нормативными правовыми актами ведомств, принятыми во исполнение указанных законов;</w:t>
      </w:r>
    </w:p>
    <w:p w:rsidR="006A4D33" w:rsidRPr="006C473C" w:rsidRDefault="006A4D33">
      <w:pPr>
        <w:pStyle w:val="ConsPlusNormal"/>
        <w:ind w:firstLine="540"/>
        <w:jc w:val="both"/>
      </w:pPr>
      <w:r w:rsidRPr="006C473C">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6A4D33" w:rsidRPr="006C473C" w:rsidRDefault="006A4D33">
      <w:pPr>
        <w:pStyle w:val="ConsPlusNormal"/>
        <w:ind w:firstLine="540"/>
        <w:jc w:val="both"/>
      </w:pPr>
      <w:r w:rsidRPr="006C473C">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6A4D33" w:rsidRPr="006C473C" w:rsidRDefault="006A4D33">
      <w:pPr>
        <w:pStyle w:val="ConsPlusNormal"/>
        <w:jc w:val="both"/>
      </w:pPr>
    </w:p>
    <w:p w:rsidR="006A4D33" w:rsidRPr="006C473C" w:rsidRDefault="006A4D33">
      <w:pPr>
        <w:pStyle w:val="ConsPlusNormal"/>
        <w:ind w:firstLine="540"/>
        <w:jc w:val="both"/>
      </w:pPr>
      <w:r w:rsidRPr="006C473C">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6A4D33" w:rsidRPr="006C473C" w:rsidRDefault="006A4D33">
      <w:pPr>
        <w:pStyle w:val="ConsPlusNormal"/>
        <w:ind w:firstLine="540"/>
        <w:jc w:val="both"/>
      </w:pPr>
      <w:r w:rsidRPr="006C473C">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6A4D33" w:rsidRPr="006C473C" w:rsidRDefault="006A4D33">
      <w:pPr>
        <w:pStyle w:val="ConsPlusNormal"/>
        <w:ind w:firstLine="540"/>
        <w:jc w:val="both"/>
      </w:pPr>
      <w:r w:rsidRPr="006C473C">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rsidRPr="006C473C">
        <w:t>Жилкомсервис</w:t>
      </w:r>
      <w:proofErr w:type="spellEnd"/>
      <w:r w:rsidRPr="006C473C">
        <w:t>" на выполнение работ по ремонту муниципального жилищного фонда. Одним из учредителей ООО "</w:t>
      </w:r>
      <w:proofErr w:type="spellStart"/>
      <w:r w:rsidRPr="006C473C">
        <w:t>Жилкомсервис</w:t>
      </w:r>
      <w:proofErr w:type="spellEnd"/>
      <w:r w:rsidRPr="006C473C">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w:t>
      </w:r>
      <w:proofErr w:type="spellStart"/>
      <w:r w:rsidRPr="006C473C">
        <w:t>Жилкомсервис</w:t>
      </w:r>
      <w:proofErr w:type="spellEnd"/>
      <w:r w:rsidRPr="006C473C">
        <w:t>".</w:t>
      </w:r>
    </w:p>
    <w:p w:rsidR="006A4D33" w:rsidRPr="006C473C" w:rsidRDefault="006A4D33">
      <w:pPr>
        <w:pStyle w:val="ConsPlusNormal"/>
        <w:ind w:firstLine="540"/>
        <w:jc w:val="both"/>
      </w:pPr>
      <w:r w:rsidRPr="006C473C">
        <w:t xml:space="preserve">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w:t>
      </w:r>
      <w:r w:rsidRPr="006C473C">
        <w:lastRenderedPageBreak/>
        <w:t>представила.</w:t>
      </w:r>
    </w:p>
    <w:p w:rsidR="006A4D33" w:rsidRPr="006C473C" w:rsidRDefault="006A4D33">
      <w:pPr>
        <w:pStyle w:val="ConsPlusNormal"/>
        <w:ind w:firstLine="540"/>
        <w:jc w:val="both"/>
      </w:pPr>
      <w:r w:rsidRPr="006C473C">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6A4D33" w:rsidRPr="006C473C" w:rsidRDefault="006A4D33">
      <w:pPr>
        <w:pStyle w:val="ConsPlusNormal"/>
        <w:ind w:firstLine="540"/>
        <w:jc w:val="both"/>
      </w:pPr>
      <w:r w:rsidRPr="006C473C">
        <w:t xml:space="preserve">В соответствии с </w:t>
      </w:r>
      <w:hyperlink r:id="rId11" w:history="1">
        <w:r w:rsidRPr="006C473C">
          <w:t>частью 1 статьи 10</w:t>
        </w:r>
      </w:hyperlink>
      <w:r w:rsidRPr="006C473C">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A4D33" w:rsidRPr="006C473C" w:rsidRDefault="006A4D33">
      <w:pPr>
        <w:pStyle w:val="ConsPlusNormal"/>
        <w:ind w:firstLine="540"/>
        <w:jc w:val="both"/>
      </w:pPr>
      <w:r w:rsidRPr="006C473C">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12" w:history="1">
        <w:r w:rsidRPr="006C473C">
          <w:t>часть 2 статьи 10</w:t>
        </w:r>
      </w:hyperlink>
      <w:r w:rsidRPr="006C473C">
        <w:t xml:space="preserve"> Федерального закона "О противодействии коррупции" в редакции, действовавшей на момент возникновения спорных отношений).</w:t>
      </w:r>
    </w:p>
    <w:p w:rsidR="006A4D33" w:rsidRPr="006C473C" w:rsidRDefault="006A4D33">
      <w:pPr>
        <w:pStyle w:val="ConsPlusNormal"/>
        <w:ind w:firstLine="540"/>
        <w:jc w:val="both"/>
      </w:pPr>
      <w:r w:rsidRPr="006C473C">
        <w:t>В соответствии с положениями статьи 11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A4D33" w:rsidRPr="006C473C" w:rsidRDefault="006A4D33">
      <w:pPr>
        <w:pStyle w:val="ConsPlusNormal"/>
        <w:ind w:firstLine="540"/>
        <w:jc w:val="both"/>
      </w:pPr>
      <w:r w:rsidRPr="006C473C">
        <w:t xml:space="preserve">Данным нормам корреспондируют положения частей 1, </w:t>
      </w:r>
      <w:hyperlink r:id="rId13" w:history="1">
        <w:r w:rsidRPr="006C473C">
          <w:t>2</w:t>
        </w:r>
      </w:hyperlink>
      <w:r w:rsidRPr="006C473C">
        <w:t xml:space="preserve">, </w:t>
      </w:r>
      <w:hyperlink r:id="rId14" w:history="1">
        <w:r w:rsidRPr="006C473C">
          <w:t>2.1</w:t>
        </w:r>
      </w:hyperlink>
      <w:r w:rsidRPr="006C473C">
        <w:t xml:space="preserve">, </w:t>
      </w:r>
      <w:hyperlink r:id="rId15" w:history="1">
        <w:r w:rsidRPr="006C473C">
          <w:t>2.3</w:t>
        </w:r>
      </w:hyperlink>
      <w:r w:rsidRPr="006C473C">
        <w:t xml:space="preserve">, </w:t>
      </w:r>
      <w:hyperlink r:id="rId16" w:history="1">
        <w:r w:rsidRPr="006C473C">
          <w:t>3 статьи 14.1</w:t>
        </w:r>
      </w:hyperlink>
      <w:r w:rsidRPr="006C473C">
        <w:t xml:space="preserve"> Федерального закона "О муниципальной службе в Российской Федерации".</w:t>
      </w:r>
    </w:p>
    <w:p w:rsidR="006A4D33" w:rsidRPr="006C473C" w:rsidRDefault="006A4D33">
      <w:pPr>
        <w:pStyle w:val="ConsPlusNormal"/>
        <w:ind w:firstLine="540"/>
        <w:jc w:val="both"/>
      </w:pPr>
      <w:r w:rsidRPr="006C473C">
        <w:t xml:space="preserve">Согласно </w:t>
      </w:r>
      <w:hyperlink r:id="rId17" w:history="1">
        <w:r w:rsidRPr="006C473C">
          <w:t>пункту 1 части 1 статьи 262</w:t>
        </w:r>
      </w:hyperlink>
      <w:r w:rsidRPr="006C473C">
        <w:t xml:space="preserve">, </w:t>
      </w:r>
      <w:hyperlink r:id="rId18" w:history="1">
        <w:r w:rsidRPr="006C473C">
          <w:t>статьям 264</w:t>
        </w:r>
      </w:hyperlink>
      <w:r w:rsidRPr="006C473C">
        <w:t xml:space="preserve">, </w:t>
      </w:r>
      <w:hyperlink r:id="rId19" w:history="1">
        <w:r w:rsidRPr="006C473C">
          <w:t>265</w:t>
        </w:r>
      </w:hyperlink>
      <w:r w:rsidRPr="006C473C">
        <w:t xml:space="preserve"> Гражданского </w:t>
      </w:r>
      <w:r w:rsidRPr="006C473C">
        <w:lastRenderedPageBreak/>
        <w:t>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
    <w:p w:rsidR="006A4D33" w:rsidRPr="006C473C" w:rsidRDefault="006A4D33">
      <w:pPr>
        <w:pStyle w:val="ConsPlusNormal"/>
        <w:ind w:firstLine="540"/>
        <w:jc w:val="both"/>
      </w:pPr>
      <w:r w:rsidRPr="006C473C">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(статья 267 ГПК РФ).</w:t>
      </w:r>
    </w:p>
    <w:p w:rsidR="006A4D33" w:rsidRPr="006C473C" w:rsidRDefault="006A4D33">
      <w:pPr>
        <w:pStyle w:val="ConsPlusNormal"/>
        <w:ind w:firstLine="540"/>
        <w:jc w:val="both"/>
      </w:pPr>
      <w:r w:rsidRPr="006C473C">
        <w:t>В силу части 3 статьи 263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6A4D33" w:rsidRPr="006C473C" w:rsidRDefault="006A4D33">
      <w:pPr>
        <w:pStyle w:val="ConsPlusNormal"/>
        <w:ind w:firstLine="540"/>
        <w:jc w:val="both"/>
      </w:pPr>
      <w:r w:rsidRPr="006C473C">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6A4D33" w:rsidRPr="006C473C" w:rsidRDefault="006A4D33">
      <w:pPr>
        <w:pStyle w:val="ConsPlusNormal"/>
        <w:ind w:firstLine="540"/>
        <w:jc w:val="both"/>
      </w:pPr>
      <w:r w:rsidRPr="006C473C">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6A4D33" w:rsidRPr="006C473C" w:rsidRDefault="006A4D33">
      <w:pPr>
        <w:pStyle w:val="ConsPlusNormal"/>
        <w:ind w:firstLine="540"/>
        <w:jc w:val="both"/>
      </w:pPr>
      <w:r w:rsidRPr="006C473C">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 запросов котировок, заключенных между администрацией муниципального района и ООО "</w:t>
      </w:r>
      <w:proofErr w:type="spellStart"/>
      <w:r w:rsidRPr="006C473C">
        <w:t>Жилкомсервис</w:t>
      </w:r>
      <w:proofErr w:type="spellEnd"/>
      <w:r w:rsidRPr="006C473C">
        <w:t>".</w:t>
      </w:r>
    </w:p>
    <w:p w:rsidR="006A4D33" w:rsidRPr="006C473C" w:rsidRDefault="006A4D33">
      <w:pPr>
        <w:pStyle w:val="ConsPlusNormal"/>
        <w:ind w:firstLine="540"/>
        <w:jc w:val="both"/>
      </w:pPr>
      <w:r w:rsidRPr="006C473C">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6A4D33" w:rsidRPr="006C473C" w:rsidRDefault="006A4D33">
      <w:pPr>
        <w:pStyle w:val="ConsPlusNormal"/>
        <w:ind w:firstLine="540"/>
        <w:jc w:val="both"/>
      </w:pPr>
      <w:r w:rsidRPr="006C473C">
        <w:t>(Определение Судебной коллегии по гражданским делам Верховного Суда Российской Федерации от 29 сентября 2015 года N 71-КГ15-10)</w:t>
      </w:r>
    </w:p>
    <w:p w:rsidR="006A4D33" w:rsidRPr="006C473C" w:rsidRDefault="006A4D33">
      <w:pPr>
        <w:pStyle w:val="ConsPlusNormal"/>
        <w:jc w:val="both"/>
      </w:pPr>
    </w:p>
    <w:p w:rsidR="006A4D33" w:rsidRPr="006C473C" w:rsidRDefault="006A4D33">
      <w:pPr>
        <w:pStyle w:val="ConsPlusNormal"/>
        <w:ind w:firstLine="540"/>
        <w:jc w:val="both"/>
      </w:pPr>
      <w:r w:rsidRPr="006C473C">
        <w:t xml:space="preserve">2. Государственный или муниципальный служащий, на надлежащее, объективное и беспристрастное исполнение должностных обязанностей которым </w:t>
      </w:r>
      <w:r w:rsidRPr="006C473C">
        <w:lastRenderedPageBreak/>
        <w:t>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6A4D33" w:rsidRPr="006C473C" w:rsidRDefault="006A4D33">
      <w:pPr>
        <w:pStyle w:val="ConsPlusNormal"/>
        <w:ind w:firstLine="540"/>
        <w:jc w:val="both"/>
      </w:pPr>
      <w:r w:rsidRPr="006C473C">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6A4D33" w:rsidRPr="006C473C" w:rsidRDefault="006A4D33">
      <w:pPr>
        <w:pStyle w:val="ConsPlusNormal"/>
        <w:ind w:firstLine="540"/>
        <w:jc w:val="both"/>
      </w:pPr>
      <w:r w:rsidRPr="006C473C">
        <w:t>В обоснование иска М. указал, что обратился к представителю нанимателя (работодателю) с заявлением об увольнении со службы по основанию, предусмотренному пунктом 3 части первой статьи 77 ТК РФ (по инициативе работника), однако трудовой договор с ним был расторгнут на основании пункта 7.1 части первой статьи 81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6A4D33" w:rsidRPr="006C473C" w:rsidRDefault="006A4D33">
      <w:pPr>
        <w:pStyle w:val="ConsPlusNormal"/>
        <w:ind w:firstLine="540"/>
        <w:jc w:val="both"/>
      </w:pPr>
      <w:r w:rsidRPr="006C473C">
        <w:t>Решением суда первой инстанции, оставленным без изменения определением суда апелляционной инстанции, М. отказано в удовлетворении иска.</w:t>
      </w:r>
    </w:p>
    <w:p w:rsidR="006A4D33" w:rsidRPr="006C473C" w:rsidRDefault="006A4D33">
      <w:pPr>
        <w:pStyle w:val="ConsPlusNormal"/>
        <w:ind w:firstLine="540"/>
        <w:jc w:val="both"/>
      </w:pPr>
      <w:r w:rsidRPr="006C473C">
        <w:t>Пунктом 11 части 1 статьи 12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A4D33" w:rsidRPr="006C473C" w:rsidRDefault="006A4D33">
      <w:pPr>
        <w:pStyle w:val="ConsPlusNormal"/>
        <w:ind w:firstLine="540"/>
        <w:jc w:val="both"/>
      </w:pPr>
      <w:r w:rsidRPr="006C473C">
        <w:t>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части 2 статьи 11 Федерального закона "О противодействии коррупции".</w:t>
      </w:r>
    </w:p>
    <w:p w:rsidR="006A4D33" w:rsidRPr="006C473C" w:rsidRDefault="006A4D33">
      <w:pPr>
        <w:pStyle w:val="ConsPlusNormal"/>
        <w:ind w:firstLine="540"/>
        <w:jc w:val="both"/>
      </w:pPr>
      <w:r w:rsidRPr="006C473C">
        <w:t xml:space="preserve">Понятие конфликта интересов определено частью 1 статьи 10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в силу </w:t>
      </w:r>
      <w:hyperlink r:id="rId20" w:history="1">
        <w:r w:rsidRPr="006C473C">
          <w:t>части 2</w:t>
        </w:r>
      </w:hyperlink>
      <w:r w:rsidRPr="006C473C">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w:t>
      </w:r>
      <w:r w:rsidRPr="006C473C">
        <w:lastRenderedPageBreak/>
        <w:t>лица, состоящие с ним в близком родстве или свойстве, связаны имущественными, корпоративными или иными близкими отношениями.</w:t>
      </w:r>
    </w:p>
    <w:p w:rsidR="006A4D33" w:rsidRPr="006C473C" w:rsidRDefault="006A4D33">
      <w:pPr>
        <w:pStyle w:val="ConsPlusNormal"/>
        <w:ind w:firstLine="540"/>
        <w:jc w:val="both"/>
      </w:pPr>
      <w:r w:rsidRPr="006C473C">
        <w:t>В соответствии с частью 2.3 статьи 14.1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A4D33" w:rsidRPr="006C473C" w:rsidRDefault="006A4D33">
      <w:pPr>
        <w:pStyle w:val="ConsPlusNormal"/>
        <w:ind w:firstLine="540"/>
        <w:jc w:val="both"/>
      </w:pPr>
      <w:r w:rsidRPr="006C473C">
        <w:t xml:space="preserve">Согласно </w:t>
      </w:r>
      <w:hyperlink r:id="rId21" w:history="1">
        <w:r w:rsidRPr="006C473C">
          <w:t>части 1 статьи 27.1</w:t>
        </w:r>
      </w:hyperlink>
      <w:r w:rsidRPr="006C473C">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22" w:history="1">
        <w:r w:rsidRPr="006C473C">
          <w:t>законом</w:t>
        </w:r>
      </w:hyperlink>
      <w:r w:rsidRPr="006C473C">
        <w:t xml:space="preserve"> "О противодействии коррупции" и другими федеральными законами, налагаются взыскания, предусмотренные </w:t>
      </w:r>
      <w:hyperlink r:id="rId23" w:history="1">
        <w:r w:rsidRPr="006C473C">
          <w:t>статьей 27</w:t>
        </w:r>
      </w:hyperlink>
      <w:r w:rsidRPr="006C473C">
        <w:t xml:space="preserve"> Федерального закона "О муниципальной службе в Российской Федерации", в частности в виде увольнения.</w:t>
      </w:r>
    </w:p>
    <w:p w:rsidR="006A4D33" w:rsidRPr="006C473C" w:rsidRDefault="006A4D33">
      <w:pPr>
        <w:pStyle w:val="ConsPlusNormal"/>
        <w:ind w:firstLine="540"/>
        <w:jc w:val="both"/>
      </w:pPr>
      <w:r w:rsidRPr="006C473C">
        <w:t xml:space="preserve">Установив, что М., в нарушение требований </w:t>
      </w:r>
      <w:hyperlink r:id="rId24" w:history="1">
        <w:r w:rsidRPr="006C473C">
          <w:t>части 2 статьи 11</w:t>
        </w:r>
      </w:hyperlink>
      <w:r w:rsidRPr="006C473C">
        <w:t xml:space="preserve"> Федерального закона "О противодействии коррупции" и </w:t>
      </w:r>
      <w:hyperlink r:id="rId25" w:history="1">
        <w:r w:rsidRPr="006C473C">
          <w:t>пункта 11 части 1 статьи 12</w:t>
        </w:r>
      </w:hyperlink>
      <w:r w:rsidRPr="006C473C">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правильному выводу о совершении М. дисциплинарного проступка коррупционной направленности, что дает основание для его увольнения на основании пункта 7.1 части первой статьи 81 ТК РФ (непринятие работником мер по предотвращению или урегулированию конфликта интересов, стороной которого он является).</w:t>
      </w:r>
    </w:p>
    <w:p w:rsidR="006A4D33" w:rsidRPr="006C473C" w:rsidRDefault="006A4D33">
      <w:pPr>
        <w:pStyle w:val="ConsPlusNormal"/>
        <w:ind w:firstLine="540"/>
        <w:jc w:val="both"/>
      </w:pPr>
      <w:r w:rsidRPr="006C473C">
        <w:t>Довод истца об отсутствии конфликта интересов суд нашел несостоятельным, указав, что в силу части 2 статьи 14.1 Федерального закона "О муниципальной службе в Российской Федерации" и исходя из части 2 статьи 10 Федерального закона "О противодействии коррупции" под личной заинтересованностью на муниципальной службе понимается возможность получения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6A4D33" w:rsidRPr="006C473C" w:rsidRDefault="006A4D33">
      <w:pPr>
        <w:pStyle w:val="ConsPlusNormal"/>
        <w:ind w:firstLine="540"/>
        <w:jc w:val="both"/>
      </w:pPr>
      <w:r w:rsidRPr="006C473C">
        <w:t xml:space="preserve">То обстоятельство, что супруга истца не была признана победителем аукциона, правового значения не имеет, поскольку, как следует из </w:t>
      </w:r>
      <w:hyperlink r:id="rId26" w:history="1">
        <w:r w:rsidRPr="006C473C">
          <w:t>части 1 статьи 10</w:t>
        </w:r>
      </w:hyperlink>
      <w:r w:rsidRPr="006C473C">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rsidR="006A4D33" w:rsidRPr="006C473C" w:rsidRDefault="006A4D33">
      <w:pPr>
        <w:pStyle w:val="ConsPlusNormal"/>
        <w:ind w:firstLine="540"/>
        <w:jc w:val="both"/>
      </w:pPr>
      <w:r w:rsidRPr="006C473C">
        <w:lastRenderedPageBreak/>
        <w:t>Таким образом, вывод судов об отказе М. в иске об изменении основания увольнения с муниципальной службы является правильным.</w:t>
      </w:r>
    </w:p>
    <w:p w:rsidR="006A4D33" w:rsidRPr="006C473C" w:rsidRDefault="006A4D33">
      <w:pPr>
        <w:pStyle w:val="ConsPlusNormal"/>
        <w:ind w:firstLine="540"/>
        <w:jc w:val="both"/>
      </w:pPr>
      <w:r w:rsidRPr="006C473C">
        <w:t>(По материалам судебной практики Ивановского областного суда)</w:t>
      </w:r>
    </w:p>
    <w:p w:rsidR="006A4D33" w:rsidRPr="006C473C" w:rsidRDefault="006A4D33">
      <w:pPr>
        <w:pStyle w:val="ConsPlusNormal"/>
        <w:ind w:firstLine="540"/>
        <w:jc w:val="both"/>
      </w:pPr>
      <w:r w:rsidRPr="006C473C">
        <w:t>Пример 2. В. обратился в суд с иском к межмуниципальному отделу управления МВД России по субъекту Российской Федерации о признании незаконными решения аттестационной комиссии, приказа о наложении дисциплинарного взыскания в виде увольнения, восстановлении в должности.</w:t>
      </w:r>
    </w:p>
    <w:p w:rsidR="006A4D33" w:rsidRPr="006C473C" w:rsidRDefault="006A4D33">
      <w:pPr>
        <w:pStyle w:val="ConsPlusNormal"/>
        <w:ind w:firstLine="540"/>
        <w:jc w:val="both"/>
      </w:pPr>
      <w:r w:rsidRPr="006C473C">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27" w:history="1">
        <w:r w:rsidRPr="006C473C">
          <w:t>пунктом 1 части 1 статьи 82.1</w:t>
        </w:r>
      </w:hyperlink>
      <w:r w:rsidRPr="006C473C">
        <w:t xml:space="preserve"> Федерального закона "О службе в органах внутренних дел и внесении изменений в отдельные законодательные акты Российской Федерации" (в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6A4D33" w:rsidRPr="006C473C" w:rsidRDefault="006A4D33">
      <w:pPr>
        <w:pStyle w:val="ConsPlusNormal"/>
        <w:ind w:firstLine="540"/>
        <w:jc w:val="both"/>
      </w:pPr>
      <w:r w:rsidRPr="006C473C">
        <w:t>В. полагал, в частности, что в его действиях отсутствует конфликт интересов.</w:t>
      </w:r>
    </w:p>
    <w:p w:rsidR="006A4D33" w:rsidRPr="006C473C" w:rsidRDefault="006A4D33">
      <w:pPr>
        <w:pStyle w:val="ConsPlusNormal"/>
        <w:ind w:firstLine="540"/>
        <w:jc w:val="both"/>
      </w:pPr>
      <w:r w:rsidRPr="006C473C">
        <w:t>Решением суда, оставленным без изменения определением суда апелляционной инстанции, В. в удовлетворении иска отказано.</w:t>
      </w:r>
    </w:p>
    <w:p w:rsidR="006A4D33" w:rsidRPr="006C473C" w:rsidRDefault="006A4D33">
      <w:pPr>
        <w:pStyle w:val="ConsPlusNormal"/>
        <w:ind w:firstLine="540"/>
        <w:jc w:val="both"/>
      </w:pPr>
      <w:r w:rsidRPr="006C473C">
        <w:t>Разрешая спор, суды исходили из следующего.</w:t>
      </w:r>
    </w:p>
    <w:p w:rsidR="006A4D33" w:rsidRPr="006C473C" w:rsidRDefault="006A4D33">
      <w:pPr>
        <w:pStyle w:val="ConsPlusNormal"/>
        <w:ind w:firstLine="540"/>
        <w:jc w:val="both"/>
      </w:pPr>
      <w:r w:rsidRPr="006C473C">
        <w:t xml:space="preserve">При определении понятия конфликта интересов на службе в органах внутренних дел согласно </w:t>
      </w:r>
      <w:hyperlink r:id="rId28" w:history="1">
        <w:r w:rsidRPr="006C473C">
          <w:t>частям 1</w:t>
        </w:r>
      </w:hyperlink>
      <w:r w:rsidRPr="006C473C">
        <w:t xml:space="preserve"> и </w:t>
      </w:r>
      <w:hyperlink r:id="rId29" w:history="1">
        <w:r w:rsidRPr="006C473C">
          <w:t>2 статьи 71</w:t>
        </w:r>
      </w:hyperlink>
      <w:r w:rsidRPr="006C473C">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30" w:history="1">
        <w:r w:rsidRPr="006C473C">
          <w:t>частях 1</w:t>
        </w:r>
      </w:hyperlink>
      <w:r w:rsidRPr="006C473C">
        <w:t xml:space="preserve"> и </w:t>
      </w:r>
      <w:hyperlink r:id="rId31" w:history="1">
        <w:r w:rsidRPr="006C473C">
          <w:t>2 статьи 10</w:t>
        </w:r>
      </w:hyperlink>
      <w:r w:rsidRPr="006C473C">
        <w:t xml:space="preserve"> Федерального закона "О противодействии коррупции".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6A4D33" w:rsidRPr="006C473C" w:rsidRDefault="006A4D33">
      <w:pPr>
        <w:pStyle w:val="ConsPlusNormal"/>
        <w:ind w:firstLine="540"/>
        <w:jc w:val="both"/>
      </w:pPr>
      <w:r w:rsidRPr="006C473C">
        <w:t xml:space="preserve">В соответствии с </w:t>
      </w:r>
      <w:hyperlink r:id="rId32" w:history="1">
        <w:r w:rsidRPr="006C473C">
          <w:t>частями 3</w:t>
        </w:r>
      </w:hyperlink>
      <w:r w:rsidRPr="006C473C">
        <w:t xml:space="preserve"> и </w:t>
      </w:r>
      <w:hyperlink r:id="rId33" w:history="1">
        <w:r w:rsidRPr="006C473C">
          <w:t>4 статьи 71</w:t>
        </w:r>
      </w:hyperlink>
      <w:r w:rsidRPr="006C473C">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w:t>
      </w:r>
      <w:r w:rsidRPr="006C473C">
        <w:lastRenderedPageBreak/>
        <w:t>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6A4D33" w:rsidRPr="006C473C" w:rsidRDefault="006A4D33">
      <w:pPr>
        <w:pStyle w:val="ConsPlusNormal"/>
        <w:ind w:firstLine="540"/>
        <w:jc w:val="both"/>
      </w:pPr>
      <w:r w:rsidRPr="006C473C">
        <w:t>Кроме того, согласно пункту 14 части 1 статьи 12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6A4D33" w:rsidRPr="006C473C" w:rsidRDefault="006A4D33">
      <w:pPr>
        <w:pStyle w:val="ConsPlusNormal"/>
        <w:ind w:firstLine="540"/>
        <w:jc w:val="both"/>
      </w:pPr>
      <w:r w:rsidRPr="006C473C">
        <w:t xml:space="preserve">В силу </w:t>
      </w:r>
      <w:hyperlink r:id="rId34" w:history="1">
        <w:r w:rsidRPr="006C473C">
          <w:t>статьи 50.1</w:t>
        </w:r>
      </w:hyperlink>
      <w:r w:rsidRPr="006C473C">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35" w:history="1">
        <w:r w:rsidRPr="006C473C">
          <w:t>законом</w:t>
        </w:r>
      </w:hyperlink>
      <w:r w:rsidRPr="006C473C">
        <w:t xml:space="preserve"> "О противодействии коррупции" и другими федеральными законами, налагаются взыскания, предусмотренные частью 1 статьи 50 этого федерального закона, в том числе в виде увольнения со службы в органах внутренних дел.</w:t>
      </w:r>
    </w:p>
    <w:p w:rsidR="006A4D33" w:rsidRPr="006C473C" w:rsidRDefault="008C64ED">
      <w:pPr>
        <w:pStyle w:val="ConsPlusNormal"/>
        <w:ind w:firstLine="540"/>
        <w:jc w:val="both"/>
      </w:pPr>
      <w:hyperlink r:id="rId36" w:history="1">
        <w:r w:rsidR="006A4D33" w:rsidRPr="006C473C">
          <w:t>Пунктом 1 части 1 статьи 82.1</w:t>
        </w:r>
      </w:hyperlink>
      <w:r w:rsidR="006A4D33" w:rsidRPr="006C473C">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
    <w:p w:rsidR="006A4D33" w:rsidRPr="006C473C" w:rsidRDefault="006A4D33">
      <w:pPr>
        <w:pStyle w:val="ConsPlusNormal"/>
        <w:ind w:firstLine="540"/>
        <w:jc w:val="both"/>
      </w:pPr>
      <w:r w:rsidRPr="006C473C">
        <w:t xml:space="preserve">Суд установил, что приказ об увольнении В. со службы по </w:t>
      </w:r>
      <w:hyperlink r:id="rId37" w:history="1">
        <w:r w:rsidRPr="006C473C">
          <w:t>пункту 1 части 1 статьи 82.1</w:t>
        </w:r>
      </w:hyperlink>
      <w:r w:rsidRPr="006C473C">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 Российской Федерации, а также рекомендации аттестационной комиссии.</w:t>
      </w:r>
    </w:p>
    <w:p w:rsidR="006A4D33" w:rsidRPr="006C473C" w:rsidRDefault="006A4D33">
      <w:pPr>
        <w:pStyle w:val="ConsPlusNormal"/>
        <w:ind w:firstLine="540"/>
        <w:jc w:val="both"/>
      </w:pPr>
      <w:r w:rsidRPr="006C473C">
        <w:t>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6A4D33" w:rsidRPr="006C473C" w:rsidRDefault="006A4D33">
      <w:pPr>
        <w:pStyle w:val="ConsPlusNormal"/>
        <w:ind w:firstLine="540"/>
        <w:jc w:val="both"/>
      </w:pPr>
      <w:r w:rsidRPr="006C473C">
        <w:t xml:space="preserve">Учитывая установленные по делу обстоятельства и руководствуясь указанными нормами </w:t>
      </w:r>
      <w:hyperlink r:id="rId38" w:history="1">
        <w:r w:rsidRPr="006C473C">
          <w:t>статьи 71</w:t>
        </w:r>
      </w:hyperlink>
      <w:r w:rsidRPr="006C473C">
        <w:t xml:space="preserve"> Федерального закона "О службе в органах внутренних дел Российской Федерации и внесении изменений в отдельные </w:t>
      </w:r>
      <w:r w:rsidRPr="006C473C">
        <w:lastRenderedPageBreak/>
        <w:t xml:space="preserve">законодательные акты Российской Федерации", а также </w:t>
      </w:r>
      <w:hyperlink r:id="rId39" w:history="1">
        <w:r w:rsidRPr="006C473C">
          <w:t>статьи 10</w:t>
        </w:r>
      </w:hyperlink>
      <w:r w:rsidRPr="006C473C">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 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40" w:history="1">
        <w:r w:rsidRPr="006C473C">
          <w:t>пунктом 1 части 1 статьи 82.1</w:t>
        </w:r>
      </w:hyperlink>
      <w:r w:rsidRPr="006C473C">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6A4D33" w:rsidRPr="006C473C" w:rsidRDefault="006A4D33">
      <w:pPr>
        <w:pStyle w:val="ConsPlusNormal"/>
        <w:ind w:firstLine="540"/>
        <w:jc w:val="both"/>
      </w:pPr>
      <w:r w:rsidRPr="006C473C">
        <w:t>(По материалам судебной практики Псковского областного суда)</w:t>
      </w:r>
    </w:p>
    <w:p w:rsidR="006A4D33" w:rsidRPr="006C473C" w:rsidRDefault="006A4D33">
      <w:pPr>
        <w:pStyle w:val="ConsPlusNormal"/>
        <w:jc w:val="both"/>
      </w:pPr>
    </w:p>
    <w:p w:rsidR="006A4D33" w:rsidRPr="006C473C" w:rsidRDefault="006A4D33">
      <w:pPr>
        <w:pStyle w:val="ConsPlusNormal"/>
        <w:ind w:firstLine="540"/>
        <w:jc w:val="both"/>
      </w:pPr>
      <w:r w:rsidRPr="006C473C">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6A4D33" w:rsidRPr="006C473C" w:rsidRDefault="006A4D33">
      <w:pPr>
        <w:pStyle w:val="ConsPlusNormal"/>
        <w:ind w:firstLine="540"/>
        <w:jc w:val="both"/>
      </w:pPr>
      <w:r w:rsidRPr="006C473C">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41" w:history="1">
        <w:r w:rsidRPr="006C473C">
          <w:t>пунктом 1 части 1 статьи 59.2</w:t>
        </w:r>
      </w:hyperlink>
      <w:r w:rsidRPr="006C473C">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 является), и восстановлении в ранее замещаемой должности.</w:t>
      </w:r>
    </w:p>
    <w:p w:rsidR="006A4D33" w:rsidRPr="006C473C" w:rsidRDefault="006A4D33">
      <w:pPr>
        <w:pStyle w:val="ConsPlusNormal"/>
        <w:ind w:firstLine="540"/>
        <w:jc w:val="both"/>
      </w:pPr>
      <w:r w:rsidRPr="006C473C">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6A4D33" w:rsidRPr="006C473C" w:rsidRDefault="006A4D33">
      <w:pPr>
        <w:pStyle w:val="ConsPlusNormal"/>
        <w:ind w:firstLine="540"/>
        <w:jc w:val="both"/>
      </w:pPr>
      <w:r w:rsidRPr="006C473C">
        <w:t>Решением суда в удовлетворении иска П. отказано в связи со следующим.</w:t>
      </w:r>
    </w:p>
    <w:p w:rsidR="006A4D33" w:rsidRPr="006C473C" w:rsidRDefault="006A4D33">
      <w:pPr>
        <w:pStyle w:val="ConsPlusNormal"/>
        <w:ind w:firstLine="540"/>
        <w:jc w:val="both"/>
      </w:pPr>
      <w:r w:rsidRPr="006C473C">
        <w:t xml:space="preserve">В соответствии с </w:t>
      </w:r>
      <w:hyperlink r:id="rId42" w:history="1">
        <w:r w:rsidRPr="006C473C">
          <w:t>частями 1</w:t>
        </w:r>
      </w:hyperlink>
      <w:r w:rsidRPr="006C473C">
        <w:t xml:space="preserve"> и </w:t>
      </w:r>
      <w:hyperlink r:id="rId43" w:history="1">
        <w:r w:rsidRPr="006C473C">
          <w:t>2 статьи 11</w:t>
        </w:r>
      </w:hyperlink>
      <w:r w:rsidRPr="006C473C">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A4D33" w:rsidRPr="006C473C" w:rsidRDefault="006A4D33">
      <w:pPr>
        <w:pStyle w:val="ConsPlusNormal"/>
        <w:ind w:firstLine="540"/>
        <w:jc w:val="both"/>
      </w:pPr>
      <w:r w:rsidRPr="006C473C">
        <w:t xml:space="preserve">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w:t>
      </w:r>
      <w:r w:rsidRPr="006C473C">
        <w:lastRenderedPageBreak/>
        <w:t xml:space="preserve">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(части 4 и </w:t>
      </w:r>
      <w:hyperlink r:id="rId44" w:history="1">
        <w:r w:rsidRPr="006C473C">
          <w:t>5 статьи 11</w:t>
        </w:r>
      </w:hyperlink>
      <w:r w:rsidRPr="006C473C">
        <w:t xml:space="preserve"> Федерального закона "О противодействии коррупции" в редакции, действовавшей на момент возникновения спорных отношений).</w:t>
      </w:r>
    </w:p>
    <w:p w:rsidR="006A4D33" w:rsidRPr="006C473C" w:rsidRDefault="006A4D33">
      <w:pPr>
        <w:pStyle w:val="ConsPlusNormal"/>
        <w:ind w:firstLine="540"/>
        <w:jc w:val="both"/>
      </w:pPr>
      <w:r w:rsidRPr="006C473C">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45" w:history="1">
        <w:r w:rsidRPr="006C473C">
          <w:t>пунктом 12 части 1 статьи 15</w:t>
        </w:r>
      </w:hyperlink>
      <w:r w:rsidRPr="006C473C">
        <w:t xml:space="preserve"> и </w:t>
      </w:r>
      <w:hyperlink r:id="rId46" w:history="1">
        <w:r w:rsidRPr="006C473C">
          <w:t>частью 3.1 статьи 19</w:t>
        </w:r>
      </w:hyperlink>
      <w:r w:rsidRPr="006C473C">
        <w:t xml:space="preserve"> Федерального закона "О государственной гражданской службе Российской Федерации".</w:t>
      </w:r>
    </w:p>
    <w:p w:rsidR="006A4D33" w:rsidRPr="006C473C" w:rsidRDefault="006A4D33">
      <w:pPr>
        <w:pStyle w:val="ConsPlusNormal"/>
        <w:ind w:firstLine="540"/>
        <w:jc w:val="both"/>
      </w:pPr>
      <w:r w:rsidRPr="006C473C">
        <w:t xml:space="preserve">Кроме того, в </w:t>
      </w:r>
      <w:hyperlink r:id="rId47" w:history="1">
        <w:r w:rsidRPr="006C473C">
          <w:t>абзаце пятом пункта 1 статьи 12</w:t>
        </w:r>
      </w:hyperlink>
      <w:r w:rsidRPr="006C473C">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6A4D33" w:rsidRPr="006C473C" w:rsidRDefault="006A4D33">
      <w:pPr>
        <w:pStyle w:val="ConsPlusNormal"/>
        <w:ind w:firstLine="540"/>
        <w:jc w:val="both"/>
      </w:pPr>
      <w:r w:rsidRPr="006C473C">
        <w:t xml:space="preserve">В соответствии с </w:t>
      </w:r>
      <w:hyperlink r:id="rId48" w:history="1">
        <w:r w:rsidRPr="006C473C">
          <w:t>частями 1</w:t>
        </w:r>
      </w:hyperlink>
      <w:r w:rsidRPr="006C473C">
        <w:t xml:space="preserve"> и </w:t>
      </w:r>
      <w:hyperlink r:id="rId49" w:history="1">
        <w:r w:rsidRPr="006C473C">
          <w:t>2 статьи 63</w:t>
        </w:r>
      </w:hyperlink>
      <w:r w:rsidRPr="006C473C">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6A4D33" w:rsidRPr="006C473C" w:rsidRDefault="006A4D33">
      <w:pPr>
        <w:pStyle w:val="ConsPlusNormal"/>
        <w:ind w:firstLine="540"/>
        <w:jc w:val="both"/>
      </w:pPr>
      <w:r w:rsidRPr="006C473C">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50" w:history="1">
        <w:r w:rsidRPr="006C473C">
          <w:t>часть 3.2 статьи 19</w:t>
        </w:r>
      </w:hyperlink>
      <w:r w:rsidRPr="006C473C">
        <w:t xml:space="preserve"> Федерального закона "О государственной гражданской службе Российской Федерации").</w:t>
      </w:r>
    </w:p>
    <w:p w:rsidR="006A4D33" w:rsidRPr="006C473C" w:rsidRDefault="006A4D33">
      <w:pPr>
        <w:pStyle w:val="ConsPlusNormal"/>
        <w:ind w:firstLine="540"/>
        <w:jc w:val="both"/>
      </w:pPr>
      <w:r w:rsidRPr="006C473C">
        <w:t xml:space="preserve">В соответствии с пунктом 1.1 части 1 статьи 37 Федерального закона "О государственной гражданской службе Российской Федерации"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w:t>
      </w:r>
      <w:r w:rsidRPr="006C473C">
        <w:lastRenderedPageBreak/>
        <w:t>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
    <w:p w:rsidR="006A4D33" w:rsidRPr="006C473C" w:rsidRDefault="006A4D33">
      <w:pPr>
        <w:pStyle w:val="ConsPlusNormal"/>
        <w:ind w:firstLine="540"/>
        <w:jc w:val="both"/>
      </w:pPr>
      <w:r w:rsidRPr="006C473C">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59.2 Федерального закона "О государственной гражданской службе Российской Федерации").</w:t>
      </w:r>
    </w:p>
    <w:p w:rsidR="006A4D33" w:rsidRPr="006C473C" w:rsidRDefault="006A4D33">
      <w:pPr>
        <w:pStyle w:val="ConsPlusNormal"/>
        <w:ind w:firstLine="540"/>
        <w:jc w:val="both"/>
      </w:pPr>
      <w:r w:rsidRPr="006C473C">
        <w:t>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В.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6A4D33" w:rsidRPr="006C473C" w:rsidRDefault="006A4D33">
      <w:pPr>
        <w:pStyle w:val="ConsPlusNormal"/>
        <w:ind w:firstLine="540"/>
        <w:jc w:val="both"/>
      </w:pPr>
      <w:r w:rsidRPr="006C473C">
        <w:t xml:space="preserve">П. не исполнила установленные </w:t>
      </w:r>
      <w:hyperlink r:id="rId51" w:history="1">
        <w:r w:rsidRPr="006C473C">
          <w:t>частями 1</w:t>
        </w:r>
      </w:hyperlink>
      <w:r w:rsidRPr="006C473C">
        <w:t xml:space="preserve"> и </w:t>
      </w:r>
      <w:hyperlink r:id="rId52" w:history="1">
        <w:r w:rsidRPr="006C473C">
          <w:t>2 статьи 11</w:t>
        </w:r>
      </w:hyperlink>
      <w:r w:rsidRPr="006C473C">
        <w:t xml:space="preserve"> Федерального закона "О противодействии коррупции" (в редакции, действовавшей на момент возникновения спорных отношений), </w:t>
      </w:r>
      <w:hyperlink r:id="rId53" w:history="1">
        <w:r w:rsidRPr="006C473C">
          <w:t>пунктом 12 части 1 статьи 15</w:t>
        </w:r>
      </w:hyperlink>
      <w:r w:rsidRPr="006C473C">
        <w:t xml:space="preserve"> и </w:t>
      </w:r>
      <w:hyperlink r:id="rId54" w:history="1">
        <w:r w:rsidRPr="006C473C">
          <w:t>частью 3.1 статьи 19</w:t>
        </w:r>
      </w:hyperlink>
      <w:r w:rsidRPr="006C473C">
        <w:t xml:space="preserve"> Федерального закона "О государственной гражданской службе Российской Федерации", </w:t>
      </w:r>
      <w:hyperlink r:id="rId55" w:history="1">
        <w:r w:rsidRPr="006C473C">
          <w:t>абзацем пятым пункта 1 статьи 12</w:t>
        </w:r>
      </w:hyperlink>
      <w:r w:rsidRPr="006C473C">
        <w:t xml:space="preserve"> Федерального закона "О судебных приставах" и </w:t>
      </w:r>
      <w:hyperlink r:id="rId56" w:history="1">
        <w:r w:rsidRPr="006C473C">
          <w:t>частью 2 статьи 63</w:t>
        </w:r>
      </w:hyperlink>
      <w:r w:rsidRPr="006C473C">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6A4D33" w:rsidRPr="006C473C" w:rsidRDefault="006A4D33">
      <w:pPr>
        <w:pStyle w:val="ConsPlusNormal"/>
        <w:ind w:firstLine="540"/>
        <w:jc w:val="both"/>
      </w:pPr>
      <w:r w:rsidRPr="006C473C">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
    <w:p w:rsidR="006A4D33" w:rsidRPr="006C473C" w:rsidRDefault="006A4D33">
      <w:pPr>
        <w:pStyle w:val="ConsPlusNormal"/>
        <w:ind w:firstLine="540"/>
        <w:jc w:val="both"/>
      </w:pPr>
      <w:r w:rsidRPr="006C473C">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57" w:history="1">
        <w:r w:rsidRPr="006C473C">
          <w:t>пунктом 1.1 части 1 статьи 37</w:t>
        </w:r>
      </w:hyperlink>
      <w:r w:rsidRPr="006C473C">
        <w:t xml:space="preserve"> Федерального закона "О государственной гражданской службе Российской Федерации".</w:t>
      </w:r>
    </w:p>
    <w:p w:rsidR="006A4D33" w:rsidRPr="006C473C" w:rsidRDefault="006A4D33">
      <w:pPr>
        <w:pStyle w:val="ConsPlusNormal"/>
        <w:ind w:firstLine="540"/>
        <w:jc w:val="both"/>
      </w:pPr>
      <w:r w:rsidRPr="006C473C">
        <w:t>(По материалам судебной практики Кемеровского областного суда)</w:t>
      </w:r>
    </w:p>
    <w:p w:rsidR="006A4D33" w:rsidRPr="006C473C" w:rsidRDefault="006A4D33">
      <w:pPr>
        <w:pStyle w:val="ConsPlusNormal"/>
        <w:ind w:firstLine="540"/>
        <w:jc w:val="both"/>
      </w:pPr>
      <w:r w:rsidRPr="006C473C">
        <w:t xml:space="preserve">С 17 октября 2015 года вступил в силу Федеральный </w:t>
      </w:r>
      <w:hyperlink r:id="rId58" w:history="1">
        <w:r w:rsidRPr="006C473C">
          <w:t>закон</w:t>
        </w:r>
      </w:hyperlink>
      <w:r w:rsidRPr="006C473C">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w:t>
      </w:r>
      <w:r w:rsidRPr="006C473C">
        <w:lastRenderedPageBreak/>
        <w:t xml:space="preserve">конфликта интересов". </w:t>
      </w:r>
      <w:hyperlink r:id="rId59" w:history="1">
        <w:r w:rsidRPr="006C473C">
          <w:t>Пунктом 3 статьи 10</w:t>
        </w:r>
      </w:hyperlink>
      <w:r w:rsidRPr="006C473C">
        <w:t xml:space="preserve"> названного федерального закона </w:t>
      </w:r>
      <w:hyperlink r:id="rId60" w:history="1">
        <w:r w:rsidRPr="006C473C">
          <w:t>часть 2 статьи 11</w:t>
        </w:r>
      </w:hyperlink>
      <w:r w:rsidRPr="006C473C">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A4D33" w:rsidRPr="006C473C" w:rsidRDefault="008C64ED">
      <w:pPr>
        <w:pStyle w:val="ConsPlusNormal"/>
        <w:ind w:firstLine="540"/>
        <w:jc w:val="both"/>
      </w:pPr>
      <w:hyperlink r:id="rId61" w:history="1">
        <w:r w:rsidR="006A4D33" w:rsidRPr="006C473C">
          <w:t>Порядок</w:t>
        </w:r>
      </w:hyperlink>
      <w:r w:rsidR="006A4D33" w:rsidRPr="006C473C">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62" w:history="1">
        <w:r w:rsidR="006A4D33" w:rsidRPr="006C473C">
          <w:t>части 2 статьи 11</w:t>
        </w:r>
      </w:hyperlink>
      <w:r w:rsidR="006A4D33" w:rsidRPr="006C473C">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 от 8 сентября 2016 года N 492. Согласно пункту 5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приложении N 1 к Порядку.</w:t>
      </w:r>
    </w:p>
    <w:p w:rsidR="006A4D33" w:rsidRPr="006C473C" w:rsidRDefault="006A4D33">
      <w:pPr>
        <w:pStyle w:val="ConsPlusNormal"/>
        <w:ind w:firstLine="540"/>
        <w:jc w:val="both"/>
      </w:pPr>
      <w:r w:rsidRPr="006C473C">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63" w:history="1">
        <w:r w:rsidRPr="006C473C">
          <w:t>части 2 статьи 11</w:t>
        </w:r>
      </w:hyperlink>
      <w:r w:rsidRPr="006C473C">
        <w:t xml:space="preserve"> Федерального закона "О противодействии коррупции" установлен и другими нормативными правовыми актами, например, </w:t>
      </w:r>
      <w:hyperlink r:id="rId64" w:history="1">
        <w:r w:rsidRPr="006C473C">
          <w:t>приказом</w:t>
        </w:r>
      </w:hyperlink>
      <w:r w:rsidRPr="006C473C">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r:id="rId65" w:history="1">
        <w:r w:rsidRPr="006C473C">
          <w:t>приказом</w:t>
        </w:r>
      </w:hyperlink>
      <w:r w:rsidRPr="006C473C">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A4D33" w:rsidRDefault="006A4D33">
      <w:pPr>
        <w:pStyle w:val="ConsPlusNormal"/>
        <w:jc w:val="both"/>
      </w:pPr>
    </w:p>
    <w:sectPr w:rsidR="006A4D33" w:rsidSect="006A4D33">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33"/>
    <w:rsid w:val="000016C7"/>
    <w:rsid w:val="00003595"/>
    <w:rsid w:val="00003FE5"/>
    <w:rsid w:val="00004915"/>
    <w:rsid w:val="00005087"/>
    <w:rsid w:val="00005948"/>
    <w:rsid w:val="0000634F"/>
    <w:rsid w:val="00006C33"/>
    <w:rsid w:val="00007681"/>
    <w:rsid w:val="00007C30"/>
    <w:rsid w:val="00011675"/>
    <w:rsid w:val="00011B68"/>
    <w:rsid w:val="000139FC"/>
    <w:rsid w:val="00013B0E"/>
    <w:rsid w:val="0001489A"/>
    <w:rsid w:val="000149B3"/>
    <w:rsid w:val="00014AE8"/>
    <w:rsid w:val="00014C82"/>
    <w:rsid w:val="000155CF"/>
    <w:rsid w:val="00015E84"/>
    <w:rsid w:val="00017549"/>
    <w:rsid w:val="00017C86"/>
    <w:rsid w:val="00020E13"/>
    <w:rsid w:val="000212FC"/>
    <w:rsid w:val="00021BC8"/>
    <w:rsid w:val="00021C32"/>
    <w:rsid w:val="00023318"/>
    <w:rsid w:val="00023CED"/>
    <w:rsid w:val="0002402C"/>
    <w:rsid w:val="000242D6"/>
    <w:rsid w:val="000250B4"/>
    <w:rsid w:val="00026718"/>
    <w:rsid w:val="00026AFB"/>
    <w:rsid w:val="00026C9D"/>
    <w:rsid w:val="000279D3"/>
    <w:rsid w:val="00030486"/>
    <w:rsid w:val="000312C6"/>
    <w:rsid w:val="00031619"/>
    <w:rsid w:val="000316A3"/>
    <w:rsid w:val="000318E4"/>
    <w:rsid w:val="00032610"/>
    <w:rsid w:val="000337E4"/>
    <w:rsid w:val="00033A93"/>
    <w:rsid w:val="00034424"/>
    <w:rsid w:val="0003457D"/>
    <w:rsid w:val="000347C4"/>
    <w:rsid w:val="000347C7"/>
    <w:rsid w:val="00034A22"/>
    <w:rsid w:val="00034B43"/>
    <w:rsid w:val="00035105"/>
    <w:rsid w:val="000354B5"/>
    <w:rsid w:val="00035561"/>
    <w:rsid w:val="000371F3"/>
    <w:rsid w:val="000375F6"/>
    <w:rsid w:val="000376AB"/>
    <w:rsid w:val="00037AEE"/>
    <w:rsid w:val="000405F9"/>
    <w:rsid w:val="000411C2"/>
    <w:rsid w:val="000420D0"/>
    <w:rsid w:val="000423D5"/>
    <w:rsid w:val="0004365D"/>
    <w:rsid w:val="0004578D"/>
    <w:rsid w:val="000464C8"/>
    <w:rsid w:val="0004755C"/>
    <w:rsid w:val="0004771D"/>
    <w:rsid w:val="00047781"/>
    <w:rsid w:val="00052F52"/>
    <w:rsid w:val="0005337C"/>
    <w:rsid w:val="00053E3C"/>
    <w:rsid w:val="00054595"/>
    <w:rsid w:val="00054A60"/>
    <w:rsid w:val="00054E10"/>
    <w:rsid w:val="00055385"/>
    <w:rsid w:val="0005544E"/>
    <w:rsid w:val="00056C04"/>
    <w:rsid w:val="00056DF4"/>
    <w:rsid w:val="000570CF"/>
    <w:rsid w:val="00057BC9"/>
    <w:rsid w:val="00060B99"/>
    <w:rsid w:val="000616FC"/>
    <w:rsid w:val="00061E78"/>
    <w:rsid w:val="00062A8B"/>
    <w:rsid w:val="00062B8D"/>
    <w:rsid w:val="00063167"/>
    <w:rsid w:val="00064157"/>
    <w:rsid w:val="000653A1"/>
    <w:rsid w:val="0006675D"/>
    <w:rsid w:val="000676BA"/>
    <w:rsid w:val="000677A5"/>
    <w:rsid w:val="000700F5"/>
    <w:rsid w:val="0007132B"/>
    <w:rsid w:val="000714C0"/>
    <w:rsid w:val="000715AF"/>
    <w:rsid w:val="00072033"/>
    <w:rsid w:val="00072833"/>
    <w:rsid w:val="00074B71"/>
    <w:rsid w:val="000768E9"/>
    <w:rsid w:val="00076A60"/>
    <w:rsid w:val="000771AF"/>
    <w:rsid w:val="00077D46"/>
    <w:rsid w:val="00081071"/>
    <w:rsid w:val="000838C7"/>
    <w:rsid w:val="00083947"/>
    <w:rsid w:val="00083AE3"/>
    <w:rsid w:val="00086533"/>
    <w:rsid w:val="0008724E"/>
    <w:rsid w:val="00087C5F"/>
    <w:rsid w:val="00087F58"/>
    <w:rsid w:val="000909F2"/>
    <w:rsid w:val="0009112B"/>
    <w:rsid w:val="00091336"/>
    <w:rsid w:val="000926B4"/>
    <w:rsid w:val="00093335"/>
    <w:rsid w:val="00093BAB"/>
    <w:rsid w:val="00094915"/>
    <w:rsid w:val="00094952"/>
    <w:rsid w:val="00094ED4"/>
    <w:rsid w:val="000950FB"/>
    <w:rsid w:val="00095377"/>
    <w:rsid w:val="00095418"/>
    <w:rsid w:val="00095754"/>
    <w:rsid w:val="00095C4A"/>
    <w:rsid w:val="00096000"/>
    <w:rsid w:val="00096275"/>
    <w:rsid w:val="000963A5"/>
    <w:rsid w:val="00097151"/>
    <w:rsid w:val="0009738E"/>
    <w:rsid w:val="00097AE5"/>
    <w:rsid w:val="000A18EF"/>
    <w:rsid w:val="000A2610"/>
    <w:rsid w:val="000A2EA6"/>
    <w:rsid w:val="000A3B03"/>
    <w:rsid w:val="000A3CB0"/>
    <w:rsid w:val="000A3E20"/>
    <w:rsid w:val="000A417D"/>
    <w:rsid w:val="000A4369"/>
    <w:rsid w:val="000A447B"/>
    <w:rsid w:val="000A48BD"/>
    <w:rsid w:val="000A496B"/>
    <w:rsid w:val="000A5B17"/>
    <w:rsid w:val="000A6540"/>
    <w:rsid w:val="000A6832"/>
    <w:rsid w:val="000A6B3F"/>
    <w:rsid w:val="000A716F"/>
    <w:rsid w:val="000A7236"/>
    <w:rsid w:val="000A78AC"/>
    <w:rsid w:val="000B0620"/>
    <w:rsid w:val="000B0B3F"/>
    <w:rsid w:val="000B0FCC"/>
    <w:rsid w:val="000B121A"/>
    <w:rsid w:val="000B175D"/>
    <w:rsid w:val="000B2734"/>
    <w:rsid w:val="000B2AF8"/>
    <w:rsid w:val="000B2BA9"/>
    <w:rsid w:val="000B2DD6"/>
    <w:rsid w:val="000B32A5"/>
    <w:rsid w:val="000B3B40"/>
    <w:rsid w:val="000B3EA0"/>
    <w:rsid w:val="000B4FA3"/>
    <w:rsid w:val="000B52FB"/>
    <w:rsid w:val="000B5362"/>
    <w:rsid w:val="000B6F04"/>
    <w:rsid w:val="000B7725"/>
    <w:rsid w:val="000B7FB3"/>
    <w:rsid w:val="000C0293"/>
    <w:rsid w:val="000C1673"/>
    <w:rsid w:val="000C230B"/>
    <w:rsid w:val="000C4544"/>
    <w:rsid w:val="000C5F9B"/>
    <w:rsid w:val="000C6A49"/>
    <w:rsid w:val="000C78CC"/>
    <w:rsid w:val="000D0461"/>
    <w:rsid w:val="000D0B1C"/>
    <w:rsid w:val="000D1E1F"/>
    <w:rsid w:val="000D22A7"/>
    <w:rsid w:val="000D2C33"/>
    <w:rsid w:val="000D2C9A"/>
    <w:rsid w:val="000D4178"/>
    <w:rsid w:val="000D478D"/>
    <w:rsid w:val="000D4A84"/>
    <w:rsid w:val="000D5BAA"/>
    <w:rsid w:val="000D5DAA"/>
    <w:rsid w:val="000D639F"/>
    <w:rsid w:val="000E01C0"/>
    <w:rsid w:val="000E09B0"/>
    <w:rsid w:val="000E14B0"/>
    <w:rsid w:val="000E179C"/>
    <w:rsid w:val="000E200B"/>
    <w:rsid w:val="000E2200"/>
    <w:rsid w:val="000E2BCF"/>
    <w:rsid w:val="000E2DDD"/>
    <w:rsid w:val="000E2F9B"/>
    <w:rsid w:val="000E33A7"/>
    <w:rsid w:val="000E355C"/>
    <w:rsid w:val="000E35B8"/>
    <w:rsid w:val="000E440E"/>
    <w:rsid w:val="000E4640"/>
    <w:rsid w:val="000E4BB6"/>
    <w:rsid w:val="000E4BDC"/>
    <w:rsid w:val="000E4C82"/>
    <w:rsid w:val="000E4E86"/>
    <w:rsid w:val="000E5D5C"/>
    <w:rsid w:val="000E6A7C"/>
    <w:rsid w:val="000E6AD1"/>
    <w:rsid w:val="000E6ADB"/>
    <w:rsid w:val="000E77FD"/>
    <w:rsid w:val="000F22A5"/>
    <w:rsid w:val="000F3ABF"/>
    <w:rsid w:val="000F3C54"/>
    <w:rsid w:val="000F4846"/>
    <w:rsid w:val="000F4A84"/>
    <w:rsid w:val="000F5531"/>
    <w:rsid w:val="000F55E7"/>
    <w:rsid w:val="000F6012"/>
    <w:rsid w:val="000F68C5"/>
    <w:rsid w:val="00100121"/>
    <w:rsid w:val="0010171E"/>
    <w:rsid w:val="00102452"/>
    <w:rsid w:val="0010277E"/>
    <w:rsid w:val="001034AA"/>
    <w:rsid w:val="00103591"/>
    <w:rsid w:val="00104B05"/>
    <w:rsid w:val="00105252"/>
    <w:rsid w:val="001053E6"/>
    <w:rsid w:val="00105801"/>
    <w:rsid w:val="00106034"/>
    <w:rsid w:val="00106AB5"/>
    <w:rsid w:val="00106C1E"/>
    <w:rsid w:val="00107A5B"/>
    <w:rsid w:val="00107D36"/>
    <w:rsid w:val="00110542"/>
    <w:rsid w:val="00111086"/>
    <w:rsid w:val="00111E33"/>
    <w:rsid w:val="00113B6B"/>
    <w:rsid w:val="00113BB5"/>
    <w:rsid w:val="00114AF1"/>
    <w:rsid w:val="00114DAD"/>
    <w:rsid w:val="001152A5"/>
    <w:rsid w:val="00115E50"/>
    <w:rsid w:val="0011636D"/>
    <w:rsid w:val="001163AD"/>
    <w:rsid w:val="00116CEC"/>
    <w:rsid w:val="00120E10"/>
    <w:rsid w:val="00121110"/>
    <w:rsid w:val="00121CA6"/>
    <w:rsid w:val="00121EF5"/>
    <w:rsid w:val="00122025"/>
    <w:rsid w:val="001230F6"/>
    <w:rsid w:val="00123755"/>
    <w:rsid w:val="00124638"/>
    <w:rsid w:val="0012683D"/>
    <w:rsid w:val="00126A5D"/>
    <w:rsid w:val="00126FE9"/>
    <w:rsid w:val="0012750D"/>
    <w:rsid w:val="00130343"/>
    <w:rsid w:val="00131B27"/>
    <w:rsid w:val="00133C96"/>
    <w:rsid w:val="0013444F"/>
    <w:rsid w:val="00134EDC"/>
    <w:rsid w:val="001358CF"/>
    <w:rsid w:val="00136D5E"/>
    <w:rsid w:val="0013711E"/>
    <w:rsid w:val="0013799B"/>
    <w:rsid w:val="00137B1D"/>
    <w:rsid w:val="00137B95"/>
    <w:rsid w:val="00137FAF"/>
    <w:rsid w:val="0014075C"/>
    <w:rsid w:val="00141DB3"/>
    <w:rsid w:val="0014225D"/>
    <w:rsid w:val="0014254E"/>
    <w:rsid w:val="00144641"/>
    <w:rsid w:val="001448B8"/>
    <w:rsid w:val="00144AD3"/>
    <w:rsid w:val="00145253"/>
    <w:rsid w:val="00145EF7"/>
    <w:rsid w:val="00146550"/>
    <w:rsid w:val="00147F31"/>
    <w:rsid w:val="0015023D"/>
    <w:rsid w:val="00150346"/>
    <w:rsid w:val="00150C17"/>
    <w:rsid w:val="00150DD0"/>
    <w:rsid w:val="00150E1F"/>
    <w:rsid w:val="00151350"/>
    <w:rsid w:val="0015215D"/>
    <w:rsid w:val="00152679"/>
    <w:rsid w:val="00153135"/>
    <w:rsid w:val="0015375F"/>
    <w:rsid w:val="001540D5"/>
    <w:rsid w:val="00154B29"/>
    <w:rsid w:val="001551AE"/>
    <w:rsid w:val="00155501"/>
    <w:rsid w:val="001558CE"/>
    <w:rsid w:val="00155A7F"/>
    <w:rsid w:val="00156781"/>
    <w:rsid w:val="00156796"/>
    <w:rsid w:val="00156BBE"/>
    <w:rsid w:val="001576FA"/>
    <w:rsid w:val="0015773E"/>
    <w:rsid w:val="0016003B"/>
    <w:rsid w:val="00160583"/>
    <w:rsid w:val="00160891"/>
    <w:rsid w:val="001613CF"/>
    <w:rsid w:val="001619B8"/>
    <w:rsid w:val="00163602"/>
    <w:rsid w:val="00163C8B"/>
    <w:rsid w:val="00163DCE"/>
    <w:rsid w:val="00165042"/>
    <w:rsid w:val="00165138"/>
    <w:rsid w:val="00165173"/>
    <w:rsid w:val="00166CA1"/>
    <w:rsid w:val="0016764E"/>
    <w:rsid w:val="00167A95"/>
    <w:rsid w:val="00167F66"/>
    <w:rsid w:val="001707DE"/>
    <w:rsid w:val="00170DAB"/>
    <w:rsid w:val="00171110"/>
    <w:rsid w:val="00171BAE"/>
    <w:rsid w:val="00171D0E"/>
    <w:rsid w:val="00172C05"/>
    <w:rsid w:val="00174DC7"/>
    <w:rsid w:val="0017660F"/>
    <w:rsid w:val="0017781D"/>
    <w:rsid w:val="00180328"/>
    <w:rsid w:val="0018053F"/>
    <w:rsid w:val="001808E3"/>
    <w:rsid w:val="00180BA9"/>
    <w:rsid w:val="00181416"/>
    <w:rsid w:val="00181963"/>
    <w:rsid w:val="00181B1D"/>
    <w:rsid w:val="00182160"/>
    <w:rsid w:val="0018330D"/>
    <w:rsid w:val="00183ADD"/>
    <w:rsid w:val="001853ED"/>
    <w:rsid w:val="0018566F"/>
    <w:rsid w:val="001861F6"/>
    <w:rsid w:val="00186384"/>
    <w:rsid w:val="001867F5"/>
    <w:rsid w:val="00186835"/>
    <w:rsid w:val="0018738A"/>
    <w:rsid w:val="00187F3D"/>
    <w:rsid w:val="001907CE"/>
    <w:rsid w:val="00190CEE"/>
    <w:rsid w:val="00190F73"/>
    <w:rsid w:val="00190FCC"/>
    <w:rsid w:val="00191055"/>
    <w:rsid w:val="00191A79"/>
    <w:rsid w:val="00191C9F"/>
    <w:rsid w:val="0019203E"/>
    <w:rsid w:val="00192352"/>
    <w:rsid w:val="001925CC"/>
    <w:rsid w:val="0019349C"/>
    <w:rsid w:val="0019435E"/>
    <w:rsid w:val="001956DE"/>
    <w:rsid w:val="00195786"/>
    <w:rsid w:val="00195C57"/>
    <w:rsid w:val="00196954"/>
    <w:rsid w:val="001972CA"/>
    <w:rsid w:val="001979B7"/>
    <w:rsid w:val="00197F25"/>
    <w:rsid w:val="001A10DF"/>
    <w:rsid w:val="001A14AF"/>
    <w:rsid w:val="001A1E22"/>
    <w:rsid w:val="001A4587"/>
    <w:rsid w:val="001A47A3"/>
    <w:rsid w:val="001A57DA"/>
    <w:rsid w:val="001A6A9D"/>
    <w:rsid w:val="001A73A7"/>
    <w:rsid w:val="001A7964"/>
    <w:rsid w:val="001A7E82"/>
    <w:rsid w:val="001B09D5"/>
    <w:rsid w:val="001B1541"/>
    <w:rsid w:val="001B1A00"/>
    <w:rsid w:val="001B1EC5"/>
    <w:rsid w:val="001B1F39"/>
    <w:rsid w:val="001B245A"/>
    <w:rsid w:val="001B3F44"/>
    <w:rsid w:val="001B3F60"/>
    <w:rsid w:val="001B40C4"/>
    <w:rsid w:val="001B43AF"/>
    <w:rsid w:val="001B45B6"/>
    <w:rsid w:val="001B5330"/>
    <w:rsid w:val="001B554F"/>
    <w:rsid w:val="001B58F5"/>
    <w:rsid w:val="001B5BF8"/>
    <w:rsid w:val="001B60FA"/>
    <w:rsid w:val="001B67AE"/>
    <w:rsid w:val="001B6AAD"/>
    <w:rsid w:val="001B6C1B"/>
    <w:rsid w:val="001B71C1"/>
    <w:rsid w:val="001B79E8"/>
    <w:rsid w:val="001C0977"/>
    <w:rsid w:val="001C131D"/>
    <w:rsid w:val="001C1410"/>
    <w:rsid w:val="001C143C"/>
    <w:rsid w:val="001C1AC2"/>
    <w:rsid w:val="001C236F"/>
    <w:rsid w:val="001C25FE"/>
    <w:rsid w:val="001C324F"/>
    <w:rsid w:val="001C3DA5"/>
    <w:rsid w:val="001C4DD0"/>
    <w:rsid w:val="001C5A2D"/>
    <w:rsid w:val="001C7670"/>
    <w:rsid w:val="001C7DE5"/>
    <w:rsid w:val="001D020C"/>
    <w:rsid w:val="001D0D45"/>
    <w:rsid w:val="001D1214"/>
    <w:rsid w:val="001D19A1"/>
    <w:rsid w:val="001D1C0D"/>
    <w:rsid w:val="001D1CBE"/>
    <w:rsid w:val="001D2F26"/>
    <w:rsid w:val="001D43D5"/>
    <w:rsid w:val="001D4577"/>
    <w:rsid w:val="001D61BE"/>
    <w:rsid w:val="001D6FB9"/>
    <w:rsid w:val="001E0653"/>
    <w:rsid w:val="001E0C07"/>
    <w:rsid w:val="001E0C9A"/>
    <w:rsid w:val="001E1761"/>
    <w:rsid w:val="001E1916"/>
    <w:rsid w:val="001E2627"/>
    <w:rsid w:val="001E29C3"/>
    <w:rsid w:val="001E2F35"/>
    <w:rsid w:val="001E33FB"/>
    <w:rsid w:val="001E3576"/>
    <w:rsid w:val="001E4DA1"/>
    <w:rsid w:val="001E52A0"/>
    <w:rsid w:val="001E5E8E"/>
    <w:rsid w:val="001E7CF9"/>
    <w:rsid w:val="001F00EC"/>
    <w:rsid w:val="001F04F7"/>
    <w:rsid w:val="001F0BF9"/>
    <w:rsid w:val="001F0E9A"/>
    <w:rsid w:val="001F1D0B"/>
    <w:rsid w:val="001F1F5C"/>
    <w:rsid w:val="001F29A3"/>
    <w:rsid w:val="001F2DCB"/>
    <w:rsid w:val="001F2FF7"/>
    <w:rsid w:val="001F3168"/>
    <w:rsid w:val="001F3254"/>
    <w:rsid w:val="001F3E80"/>
    <w:rsid w:val="001F40D7"/>
    <w:rsid w:val="001F4EC4"/>
    <w:rsid w:val="001F4F06"/>
    <w:rsid w:val="001F624B"/>
    <w:rsid w:val="001F672A"/>
    <w:rsid w:val="001F7ABF"/>
    <w:rsid w:val="002008A9"/>
    <w:rsid w:val="00200FCC"/>
    <w:rsid w:val="0020197A"/>
    <w:rsid w:val="0020286F"/>
    <w:rsid w:val="0020321B"/>
    <w:rsid w:val="0020342A"/>
    <w:rsid w:val="002052D5"/>
    <w:rsid w:val="00205644"/>
    <w:rsid w:val="00205E02"/>
    <w:rsid w:val="00207288"/>
    <w:rsid w:val="00207992"/>
    <w:rsid w:val="002103FB"/>
    <w:rsid w:val="0021051E"/>
    <w:rsid w:val="00210EEC"/>
    <w:rsid w:val="0021173E"/>
    <w:rsid w:val="00211D3E"/>
    <w:rsid w:val="0021283D"/>
    <w:rsid w:val="002131C9"/>
    <w:rsid w:val="00213C03"/>
    <w:rsid w:val="00214049"/>
    <w:rsid w:val="00214DBE"/>
    <w:rsid w:val="00215AC3"/>
    <w:rsid w:val="0021610E"/>
    <w:rsid w:val="002163C2"/>
    <w:rsid w:val="00217AAF"/>
    <w:rsid w:val="00217D14"/>
    <w:rsid w:val="00217D2F"/>
    <w:rsid w:val="00217D56"/>
    <w:rsid w:val="0022003E"/>
    <w:rsid w:val="00221D3B"/>
    <w:rsid w:val="002223E0"/>
    <w:rsid w:val="00222E91"/>
    <w:rsid w:val="0022309B"/>
    <w:rsid w:val="00223180"/>
    <w:rsid w:val="0022396F"/>
    <w:rsid w:val="0022433E"/>
    <w:rsid w:val="0022496B"/>
    <w:rsid w:val="002256C4"/>
    <w:rsid w:val="002258AE"/>
    <w:rsid w:val="0022590C"/>
    <w:rsid w:val="002259AE"/>
    <w:rsid w:val="0022617E"/>
    <w:rsid w:val="00226424"/>
    <w:rsid w:val="002269FF"/>
    <w:rsid w:val="00227A68"/>
    <w:rsid w:val="00227A8B"/>
    <w:rsid w:val="00227C6B"/>
    <w:rsid w:val="00232671"/>
    <w:rsid w:val="00233EF0"/>
    <w:rsid w:val="00234589"/>
    <w:rsid w:val="00235512"/>
    <w:rsid w:val="002357F1"/>
    <w:rsid w:val="00237644"/>
    <w:rsid w:val="00237928"/>
    <w:rsid w:val="00237EA6"/>
    <w:rsid w:val="00241809"/>
    <w:rsid w:val="00241B42"/>
    <w:rsid w:val="00241D1A"/>
    <w:rsid w:val="00242B75"/>
    <w:rsid w:val="00242C3F"/>
    <w:rsid w:val="0024329F"/>
    <w:rsid w:val="002434C9"/>
    <w:rsid w:val="002437F6"/>
    <w:rsid w:val="00245363"/>
    <w:rsid w:val="00245A1C"/>
    <w:rsid w:val="0024693B"/>
    <w:rsid w:val="00246B22"/>
    <w:rsid w:val="00246DAD"/>
    <w:rsid w:val="00246F31"/>
    <w:rsid w:val="00247200"/>
    <w:rsid w:val="00247A4C"/>
    <w:rsid w:val="00247EDF"/>
    <w:rsid w:val="00250586"/>
    <w:rsid w:val="00251A29"/>
    <w:rsid w:val="00253F09"/>
    <w:rsid w:val="00253F0C"/>
    <w:rsid w:val="00253F6D"/>
    <w:rsid w:val="00254476"/>
    <w:rsid w:val="0025665D"/>
    <w:rsid w:val="00256DCB"/>
    <w:rsid w:val="00257733"/>
    <w:rsid w:val="00257743"/>
    <w:rsid w:val="002578B7"/>
    <w:rsid w:val="00257907"/>
    <w:rsid w:val="002579B8"/>
    <w:rsid w:val="00260443"/>
    <w:rsid w:val="00260544"/>
    <w:rsid w:val="00260EE3"/>
    <w:rsid w:val="00261188"/>
    <w:rsid w:val="002618A3"/>
    <w:rsid w:val="00261EC8"/>
    <w:rsid w:val="00261FF9"/>
    <w:rsid w:val="00262143"/>
    <w:rsid w:val="00262E40"/>
    <w:rsid w:val="00262FE7"/>
    <w:rsid w:val="0026312C"/>
    <w:rsid w:val="0026330D"/>
    <w:rsid w:val="00263A58"/>
    <w:rsid w:val="002641C2"/>
    <w:rsid w:val="0026493F"/>
    <w:rsid w:val="00264BF5"/>
    <w:rsid w:val="00264F0C"/>
    <w:rsid w:val="00265571"/>
    <w:rsid w:val="0026629D"/>
    <w:rsid w:val="00266E11"/>
    <w:rsid w:val="00267190"/>
    <w:rsid w:val="00267729"/>
    <w:rsid w:val="002702C6"/>
    <w:rsid w:val="00270F6D"/>
    <w:rsid w:val="00271CBC"/>
    <w:rsid w:val="00273951"/>
    <w:rsid w:val="00273A50"/>
    <w:rsid w:val="00273EC5"/>
    <w:rsid w:val="00273FB1"/>
    <w:rsid w:val="00275980"/>
    <w:rsid w:val="00275B04"/>
    <w:rsid w:val="0027667D"/>
    <w:rsid w:val="00276D13"/>
    <w:rsid w:val="00280502"/>
    <w:rsid w:val="00280503"/>
    <w:rsid w:val="002822E8"/>
    <w:rsid w:val="00282320"/>
    <w:rsid w:val="002823FE"/>
    <w:rsid w:val="002829E1"/>
    <w:rsid w:val="00282C0D"/>
    <w:rsid w:val="0028542C"/>
    <w:rsid w:val="00285AED"/>
    <w:rsid w:val="002860C1"/>
    <w:rsid w:val="00286846"/>
    <w:rsid w:val="00287397"/>
    <w:rsid w:val="00287B14"/>
    <w:rsid w:val="002908D4"/>
    <w:rsid w:val="00293710"/>
    <w:rsid w:val="00293ADE"/>
    <w:rsid w:val="00294A2A"/>
    <w:rsid w:val="00294BAC"/>
    <w:rsid w:val="00294D89"/>
    <w:rsid w:val="002954C1"/>
    <w:rsid w:val="00296258"/>
    <w:rsid w:val="002962AD"/>
    <w:rsid w:val="00297437"/>
    <w:rsid w:val="00297498"/>
    <w:rsid w:val="00297980"/>
    <w:rsid w:val="002A177B"/>
    <w:rsid w:val="002A19AF"/>
    <w:rsid w:val="002A1F3D"/>
    <w:rsid w:val="002A28E2"/>
    <w:rsid w:val="002A2C6C"/>
    <w:rsid w:val="002A31E3"/>
    <w:rsid w:val="002A4349"/>
    <w:rsid w:val="002A5C86"/>
    <w:rsid w:val="002A5D82"/>
    <w:rsid w:val="002A60F9"/>
    <w:rsid w:val="002A6F83"/>
    <w:rsid w:val="002A74B8"/>
    <w:rsid w:val="002A793D"/>
    <w:rsid w:val="002B0128"/>
    <w:rsid w:val="002B2377"/>
    <w:rsid w:val="002B2703"/>
    <w:rsid w:val="002B28A7"/>
    <w:rsid w:val="002B2D19"/>
    <w:rsid w:val="002B38C3"/>
    <w:rsid w:val="002B38E8"/>
    <w:rsid w:val="002B4D74"/>
    <w:rsid w:val="002B5BB6"/>
    <w:rsid w:val="002B66F0"/>
    <w:rsid w:val="002B7099"/>
    <w:rsid w:val="002C07EE"/>
    <w:rsid w:val="002C0822"/>
    <w:rsid w:val="002C0AAE"/>
    <w:rsid w:val="002C137F"/>
    <w:rsid w:val="002C1BDE"/>
    <w:rsid w:val="002C1D43"/>
    <w:rsid w:val="002C3CB2"/>
    <w:rsid w:val="002C3E02"/>
    <w:rsid w:val="002C44A7"/>
    <w:rsid w:val="002C4D3F"/>
    <w:rsid w:val="002C4F19"/>
    <w:rsid w:val="002C71F6"/>
    <w:rsid w:val="002C7D5F"/>
    <w:rsid w:val="002C7FBC"/>
    <w:rsid w:val="002D02B2"/>
    <w:rsid w:val="002D0B57"/>
    <w:rsid w:val="002D278C"/>
    <w:rsid w:val="002D27EC"/>
    <w:rsid w:val="002D32F5"/>
    <w:rsid w:val="002D35D4"/>
    <w:rsid w:val="002D3C12"/>
    <w:rsid w:val="002D494D"/>
    <w:rsid w:val="002D55C7"/>
    <w:rsid w:val="002D561D"/>
    <w:rsid w:val="002D6485"/>
    <w:rsid w:val="002D6773"/>
    <w:rsid w:val="002D6C10"/>
    <w:rsid w:val="002D7341"/>
    <w:rsid w:val="002D7449"/>
    <w:rsid w:val="002D74DD"/>
    <w:rsid w:val="002D7A3C"/>
    <w:rsid w:val="002D7F0E"/>
    <w:rsid w:val="002E067C"/>
    <w:rsid w:val="002E0E5A"/>
    <w:rsid w:val="002E1353"/>
    <w:rsid w:val="002E1ED6"/>
    <w:rsid w:val="002E1F7E"/>
    <w:rsid w:val="002E2821"/>
    <w:rsid w:val="002E2F61"/>
    <w:rsid w:val="002E3C69"/>
    <w:rsid w:val="002E4041"/>
    <w:rsid w:val="002E4165"/>
    <w:rsid w:val="002E46CF"/>
    <w:rsid w:val="002E54B5"/>
    <w:rsid w:val="002E6407"/>
    <w:rsid w:val="002E7A2B"/>
    <w:rsid w:val="002E7BD5"/>
    <w:rsid w:val="002F05D6"/>
    <w:rsid w:val="002F06E4"/>
    <w:rsid w:val="002F0991"/>
    <w:rsid w:val="002F0AC3"/>
    <w:rsid w:val="002F18B2"/>
    <w:rsid w:val="002F19F6"/>
    <w:rsid w:val="002F1BBC"/>
    <w:rsid w:val="002F1F73"/>
    <w:rsid w:val="002F1F82"/>
    <w:rsid w:val="002F22C1"/>
    <w:rsid w:val="002F2780"/>
    <w:rsid w:val="002F2AA7"/>
    <w:rsid w:val="002F2D65"/>
    <w:rsid w:val="002F2E80"/>
    <w:rsid w:val="002F3890"/>
    <w:rsid w:val="002F3A60"/>
    <w:rsid w:val="002F45EF"/>
    <w:rsid w:val="002F5532"/>
    <w:rsid w:val="002F64C9"/>
    <w:rsid w:val="002F6D05"/>
    <w:rsid w:val="002F7A71"/>
    <w:rsid w:val="002F7C18"/>
    <w:rsid w:val="00301014"/>
    <w:rsid w:val="003023C9"/>
    <w:rsid w:val="003038AF"/>
    <w:rsid w:val="00303E4A"/>
    <w:rsid w:val="00304484"/>
    <w:rsid w:val="00304CDD"/>
    <w:rsid w:val="00305111"/>
    <w:rsid w:val="00305FFA"/>
    <w:rsid w:val="0031066A"/>
    <w:rsid w:val="00310F2A"/>
    <w:rsid w:val="00313C12"/>
    <w:rsid w:val="00313DF1"/>
    <w:rsid w:val="00313E18"/>
    <w:rsid w:val="0031446D"/>
    <w:rsid w:val="00314861"/>
    <w:rsid w:val="00314EDE"/>
    <w:rsid w:val="0031541E"/>
    <w:rsid w:val="00315689"/>
    <w:rsid w:val="0031627C"/>
    <w:rsid w:val="00317737"/>
    <w:rsid w:val="003177DF"/>
    <w:rsid w:val="003204DD"/>
    <w:rsid w:val="003207D9"/>
    <w:rsid w:val="00321429"/>
    <w:rsid w:val="00322D1D"/>
    <w:rsid w:val="00323D4D"/>
    <w:rsid w:val="00323EA6"/>
    <w:rsid w:val="00323EBE"/>
    <w:rsid w:val="00324D70"/>
    <w:rsid w:val="00324F42"/>
    <w:rsid w:val="003251CF"/>
    <w:rsid w:val="00325A0B"/>
    <w:rsid w:val="00326BE1"/>
    <w:rsid w:val="00327204"/>
    <w:rsid w:val="00327673"/>
    <w:rsid w:val="0032783A"/>
    <w:rsid w:val="0033063A"/>
    <w:rsid w:val="003313E9"/>
    <w:rsid w:val="00331725"/>
    <w:rsid w:val="003319D4"/>
    <w:rsid w:val="00332817"/>
    <w:rsid w:val="003335B8"/>
    <w:rsid w:val="00333B4F"/>
    <w:rsid w:val="0033448C"/>
    <w:rsid w:val="003344B5"/>
    <w:rsid w:val="00334717"/>
    <w:rsid w:val="003347D5"/>
    <w:rsid w:val="00334E8A"/>
    <w:rsid w:val="003364F6"/>
    <w:rsid w:val="0033685C"/>
    <w:rsid w:val="00337557"/>
    <w:rsid w:val="0033766B"/>
    <w:rsid w:val="00337E9D"/>
    <w:rsid w:val="00341D48"/>
    <w:rsid w:val="00341FB4"/>
    <w:rsid w:val="00344D89"/>
    <w:rsid w:val="00344D97"/>
    <w:rsid w:val="00350398"/>
    <w:rsid w:val="003506AE"/>
    <w:rsid w:val="0035248C"/>
    <w:rsid w:val="00352A20"/>
    <w:rsid w:val="00352E41"/>
    <w:rsid w:val="00353F99"/>
    <w:rsid w:val="00355446"/>
    <w:rsid w:val="00355B25"/>
    <w:rsid w:val="003569D5"/>
    <w:rsid w:val="00356F5C"/>
    <w:rsid w:val="00357353"/>
    <w:rsid w:val="0036073A"/>
    <w:rsid w:val="0036093A"/>
    <w:rsid w:val="00360964"/>
    <w:rsid w:val="00360C43"/>
    <w:rsid w:val="00360C84"/>
    <w:rsid w:val="0036177E"/>
    <w:rsid w:val="003622B9"/>
    <w:rsid w:val="00362897"/>
    <w:rsid w:val="003634A2"/>
    <w:rsid w:val="00363722"/>
    <w:rsid w:val="003643F9"/>
    <w:rsid w:val="0036528A"/>
    <w:rsid w:val="00365483"/>
    <w:rsid w:val="00365CFE"/>
    <w:rsid w:val="003668EF"/>
    <w:rsid w:val="00367DC5"/>
    <w:rsid w:val="00367ED0"/>
    <w:rsid w:val="00370813"/>
    <w:rsid w:val="00370870"/>
    <w:rsid w:val="003709E1"/>
    <w:rsid w:val="003712C1"/>
    <w:rsid w:val="00372057"/>
    <w:rsid w:val="00372073"/>
    <w:rsid w:val="00373436"/>
    <w:rsid w:val="00373B74"/>
    <w:rsid w:val="00374CDE"/>
    <w:rsid w:val="003755AD"/>
    <w:rsid w:val="00375F7E"/>
    <w:rsid w:val="003777DC"/>
    <w:rsid w:val="00380D64"/>
    <w:rsid w:val="003827C9"/>
    <w:rsid w:val="00383D05"/>
    <w:rsid w:val="0038498C"/>
    <w:rsid w:val="00384B50"/>
    <w:rsid w:val="00384EFB"/>
    <w:rsid w:val="00385A50"/>
    <w:rsid w:val="003861F0"/>
    <w:rsid w:val="003869BC"/>
    <w:rsid w:val="003874BD"/>
    <w:rsid w:val="00390365"/>
    <w:rsid w:val="003905BA"/>
    <w:rsid w:val="003914E4"/>
    <w:rsid w:val="00391595"/>
    <w:rsid w:val="0039276E"/>
    <w:rsid w:val="00392870"/>
    <w:rsid w:val="0039356B"/>
    <w:rsid w:val="003939BB"/>
    <w:rsid w:val="00394212"/>
    <w:rsid w:val="00394CFB"/>
    <w:rsid w:val="00395044"/>
    <w:rsid w:val="00396F4B"/>
    <w:rsid w:val="0039767F"/>
    <w:rsid w:val="003976D7"/>
    <w:rsid w:val="003A0C0D"/>
    <w:rsid w:val="003A0D3F"/>
    <w:rsid w:val="003A15D5"/>
    <w:rsid w:val="003A1607"/>
    <w:rsid w:val="003A34C9"/>
    <w:rsid w:val="003A3AF0"/>
    <w:rsid w:val="003A3DD0"/>
    <w:rsid w:val="003A491F"/>
    <w:rsid w:val="003A4DA0"/>
    <w:rsid w:val="003A5208"/>
    <w:rsid w:val="003A5C8B"/>
    <w:rsid w:val="003A5DAC"/>
    <w:rsid w:val="003A6049"/>
    <w:rsid w:val="003A6338"/>
    <w:rsid w:val="003A7AFB"/>
    <w:rsid w:val="003B192F"/>
    <w:rsid w:val="003B1FA4"/>
    <w:rsid w:val="003B2499"/>
    <w:rsid w:val="003B3676"/>
    <w:rsid w:val="003B48C4"/>
    <w:rsid w:val="003B5268"/>
    <w:rsid w:val="003B648D"/>
    <w:rsid w:val="003B6684"/>
    <w:rsid w:val="003B7411"/>
    <w:rsid w:val="003B7BF6"/>
    <w:rsid w:val="003B7FE6"/>
    <w:rsid w:val="003C05B5"/>
    <w:rsid w:val="003C0B28"/>
    <w:rsid w:val="003C0F97"/>
    <w:rsid w:val="003C10BB"/>
    <w:rsid w:val="003C114C"/>
    <w:rsid w:val="003C174C"/>
    <w:rsid w:val="003C17B1"/>
    <w:rsid w:val="003C1AF6"/>
    <w:rsid w:val="003C2FFC"/>
    <w:rsid w:val="003C335B"/>
    <w:rsid w:val="003C336D"/>
    <w:rsid w:val="003C35B0"/>
    <w:rsid w:val="003C43E2"/>
    <w:rsid w:val="003C4491"/>
    <w:rsid w:val="003C5BB7"/>
    <w:rsid w:val="003C5D15"/>
    <w:rsid w:val="003C68BA"/>
    <w:rsid w:val="003C6E55"/>
    <w:rsid w:val="003C6FF4"/>
    <w:rsid w:val="003C739C"/>
    <w:rsid w:val="003D006F"/>
    <w:rsid w:val="003D11A8"/>
    <w:rsid w:val="003D226E"/>
    <w:rsid w:val="003D2587"/>
    <w:rsid w:val="003D272D"/>
    <w:rsid w:val="003D2AD2"/>
    <w:rsid w:val="003D3895"/>
    <w:rsid w:val="003D41DA"/>
    <w:rsid w:val="003D53DA"/>
    <w:rsid w:val="003D5E2F"/>
    <w:rsid w:val="003D67C6"/>
    <w:rsid w:val="003D6C71"/>
    <w:rsid w:val="003D7366"/>
    <w:rsid w:val="003D7832"/>
    <w:rsid w:val="003E13FC"/>
    <w:rsid w:val="003E168B"/>
    <w:rsid w:val="003E206E"/>
    <w:rsid w:val="003E28DC"/>
    <w:rsid w:val="003E33BE"/>
    <w:rsid w:val="003E36E4"/>
    <w:rsid w:val="003E374E"/>
    <w:rsid w:val="003E39C5"/>
    <w:rsid w:val="003E3C9E"/>
    <w:rsid w:val="003E4374"/>
    <w:rsid w:val="003E4416"/>
    <w:rsid w:val="003E48B4"/>
    <w:rsid w:val="003E4F9B"/>
    <w:rsid w:val="003E55C0"/>
    <w:rsid w:val="003E6244"/>
    <w:rsid w:val="003E6935"/>
    <w:rsid w:val="003E6C64"/>
    <w:rsid w:val="003E6E42"/>
    <w:rsid w:val="003E6FB1"/>
    <w:rsid w:val="003E72FC"/>
    <w:rsid w:val="003E7559"/>
    <w:rsid w:val="003F0B4D"/>
    <w:rsid w:val="003F17CE"/>
    <w:rsid w:val="003F186B"/>
    <w:rsid w:val="003F21ED"/>
    <w:rsid w:val="003F2A29"/>
    <w:rsid w:val="003F35EB"/>
    <w:rsid w:val="003F3906"/>
    <w:rsid w:val="003F3B0C"/>
    <w:rsid w:val="003F487E"/>
    <w:rsid w:val="003F5CCA"/>
    <w:rsid w:val="003F61AB"/>
    <w:rsid w:val="003F6B7F"/>
    <w:rsid w:val="003F7788"/>
    <w:rsid w:val="00401309"/>
    <w:rsid w:val="00402DAD"/>
    <w:rsid w:val="00402FE2"/>
    <w:rsid w:val="004037B1"/>
    <w:rsid w:val="00403892"/>
    <w:rsid w:val="00403FAE"/>
    <w:rsid w:val="00404BB1"/>
    <w:rsid w:val="00404C92"/>
    <w:rsid w:val="004079D9"/>
    <w:rsid w:val="0041010E"/>
    <w:rsid w:val="00410835"/>
    <w:rsid w:val="0041225C"/>
    <w:rsid w:val="0041235F"/>
    <w:rsid w:val="00412426"/>
    <w:rsid w:val="00413C16"/>
    <w:rsid w:val="00413C2A"/>
    <w:rsid w:val="00414067"/>
    <w:rsid w:val="00414111"/>
    <w:rsid w:val="00414704"/>
    <w:rsid w:val="0041490B"/>
    <w:rsid w:val="00414B64"/>
    <w:rsid w:val="00415698"/>
    <w:rsid w:val="00415DAF"/>
    <w:rsid w:val="00416661"/>
    <w:rsid w:val="00417447"/>
    <w:rsid w:val="00421A5F"/>
    <w:rsid w:val="00421C45"/>
    <w:rsid w:val="00421DB7"/>
    <w:rsid w:val="00421E65"/>
    <w:rsid w:val="0042252E"/>
    <w:rsid w:val="00422ADD"/>
    <w:rsid w:val="00423144"/>
    <w:rsid w:val="00423938"/>
    <w:rsid w:val="00424114"/>
    <w:rsid w:val="004252E4"/>
    <w:rsid w:val="00426053"/>
    <w:rsid w:val="00426EA7"/>
    <w:rsid w:val="004273C7"/>
    <w:rsid w:val="00427BE7"/>
    <w:rsid w:val="00430597"/>
    <w:rsid w:val="004310DD"/>
    <w:rsid w:val="004312F4"/>
    <w:rsid w:val="0043141D"/>
    <w:rsid w:val="00431704"/>
    <w:rsid w:val="004319B3"/>
    <w:rsid w:val="00431F1D"/>
    <w:rsid w:val="004338E2"/>
    <w:rsid w:val="00433C57"/>
    <w:rsid w:val="00434B60"/>
    <w:rsid w:val="00435763"/>
    <w:rsid w:val="00435C54"/>
    <w:rsid w:val="0043689C"/>
    <w:rsid w:val="00437B4F"/>
    <w:rsid w:val="00441371"/>
    <w:rsid w:val="00441799"/>
    <w:rsid w:val="004421E4"/>
    <w:rsid w:val="0044230D"/>
    <w:rsid w:val="0044261C"/>
    <w:rsid w:val="004427D6"/>
    <w:rsid w:val="0044291A"/>
    <w:rsid w:val="00442DC5"/>
    <w:rsid w:val="00442EA9"/>
    <w:rsid w:val="00443D67"/>
    <w:rsid w:val="00443EE0"/>
    <w:rsid w:val="004445DF"/>
    <w:rsid w:val="00444AE6"/>
    <w:rsid w:val="00446655"/>
    <w:rsid w:val="0044696A"/>
    <w:rsid w:val="0044786A"/>
    <w:rsid w:val="00447BA7"/>
    <w:rsid w:val="00450E8C"/>
    <w:rsid w:val="004512BA"/>
    <w:rsid w:val="00451885"/>
    <w:rsid w:val="004525DB"/>
    <w:rsid w:val="00452646"/>
    <w:rsid w:val="00452A84"/>
    <w:rsid w:val="00453152"/>
    <w:rsid w:val="0045396B"/>
    <w:rsid w:val="00453EDC"/>
    <w:rsid w:val="00454FB9"/>
    <w:rsid w:val="00455040"/>
    <w:rsid w:val="004562DF"/>
    <w:rsid w:val="00457ADD"/>
    <w:rsid w:val="00460C58"/>
    <w:rsid w:val="00460C70"/>
    <w:rsid w:val="0046198A"/>
    <w:rsid w:val="00462516"/>
    <w:rsid w:val="00462AF2"/>
    <w:rsid w:val="00462C9A"/>
    <w:rsid w:val="00462F9B"/>
    <w:rsid w:val="00463890"/>
    <w:rsid w:val="00463FAF"/>
    <w:rsid w:val="00464493"/>
    <w:rsid w:val="0046453C"/>
    <w:rsid w:val="00465B4C"/>
    <w:rsid w:val="00465F6A"/>
    <w:rsid w:val="004666D7"/>
    <w:rsid w:val="00467A4C"/>
    <w:rsid w:val="00467CD3"/>
    <w:rsid w:val="00467D96"/>
    <w:rsid w:val="00470256"/>
    <w:rsid w:val="004706BF"/>
    <w:rsid w:val="004706E5"/>
    <w:rsid w:val="00470D0B"/>
    <w:rsid w:val="0047127B"/>
    <w:rsid w:val="00472085"/>
    <w:rsid w:val="00472AEC"/>
    <w:rsid w:val="0047383F"/>
    <w:rsid w:val="00473BDF"/>
    <w:rsid w:val="00473D13"/>
    <w:rsid w:val="00475A22"/>
    <w:rsid w:val="00475D55"/>
    <w:rsid w:val="0047604A"/>
    <w:rsid w:val="0047653A"/>
    <w:rsid w:val="004766E5"/>
    <w:rsid w:val="0047685F"/>
    <w:rsid w:val="00476E46"/>
    <w:rsid w:val="00476FD9"/>
    <w:rsid w:val="004773CC"/>
    <w:rsid w:val="00477769"/>
    <w:rsid w:val="0047781D"/>
    <w:rsid w:val="00480287"/>
    <w:rsid w:val="0048043E"/>
    <w:rsid w:val="00481814"/>
    <w:rsid w:val="00481DC4"/>
    <w:rsid w:val="00481EE0"/>
    <w:rsid w:val="00482810"/>
    <w:rsid w:val="0048507F"/>
    <w:rsid w:val="004855FA"/>
    <w:rsid w:val="004864D9"/>
    <w:rsid w:val="00487071"/>
    <w:rsid w:val="00487185"/>
    <w:rsid w:val="004902EA"/>
    <w:rsid w:val="00490B43"/>
    <w:rsid w:val="00491B4D"/>
    <w:rsid w:val="00491EBE"/>
    <w:rsid w:val="00491F17"/>
    <w:rsid w:val="00492B02"/>
    <w:rsid w:val="00492D31"/>
    <w:rsid w:val="00492EF4"/>
    <w:rsid w:val="004952C6"/>
    <w:rsid w:val="00495738"/>
    <w:rsid w:val="00496FD6"/>
    <w:rsid w:val="00497937"/>
    <w:rsid w:val="004A04F9"/>
    <w:rsid w:val="004A14EB"/>
    <w:rsid w:val="004A1501"/>
    <w:rsid w:val="004A163A"/>
    <w:rsid w:val="004A2BD3"/>
    <w:rsid w:val="004A3E14"/>
    <w:rsid w:val="004A3F4C"/>
    <w:rsid w:val="004A429C"/>
    <w:rsid w:val="004A65B7"/>
    <w:rsid w:val="004A7671"/>
    <w:rsid w:val="004A7B2A"/>
    <w:rsid w:val="004A7C21"/>
    <w:rsid w:val="004B0417"/>
    <w:rsid w:val="004B0557"/>
    <w:rsid w:val="004B0C6D"/>
    <w:rsid w:val="004B1614"/>
    <w:rsid w:val="004B23C1"/>
    <w:rsid w:val="004B3EBE"/>
    <w:rsid w:val="004B500A"/>
    <w:rsid w:val="004B52E8"/>
    <w:rsid w:val="004B5376"/>
    <w:rsid w:val="004B5BE4"/>
    <w:rsid w:val="004B6380"/>
    <w:rsid w:val="004B6D8F"/>
    <w:rsid w:val="004B745C"/>
    <w:rsid w:val="004C0BCA"/>
    <w:rsid w:val="004C1F2B"/>
    <w:rsid w:val="004C1F57"/>
    <w:rsid w:val="004C280D"/>
    <w:rsid w:val="004C2E55"/>
    <w:rsid w:val="004C32F3"/>
    <w:rsid w:val="004C3EAA"/>
    <w:rsid w:val="004C57B7"/>
    <w:rsid w:val="004D01F0"/>
    <w:rsid w:val="004D0791"/>
    <w:rsid w:val="004D1406"/>
    <w:rsid w:val="004D1CDA"/>
    <w:rsid w:val="004D1D00"/>
    <w:rsid w:val="004D2009"/>
    <w:rsid w:val="004D26DC"/>
    <w:rsid w:val="004D4CD1"/>
    <w:rsid w:val="004D6746"/>
    <w:rsid w:val="004D757F"/>
    <w:rsid w:val="004D7BF2"/>
    <w:rsid w:val="004D7C28"/>
    <w:rsid w:val="004E004C"/>
    <w:rsid w:val="004E0D34"/>
    <w:rsid w:val="004E0D48"/>
    <w:rsid w:val="004E1154"/>
    <w:rsid w:val="004E1C81"/>
    <w:rsid w:val="004E26DC"/>
    <w:rsid w:val="004E28DA"/>
    <w:rsid w:val="004E2947"/>
    <w:rsid w:val="004E2B8A"/>
    <w:rsid w:val="004E30D5"/>
    <w:rsid w:val="004E40A6"/>
    <w:rsid w:val="004E42DA"/>
    <w:rsid w:val="004E48F9"/>
    <w:rsid w:val="004E4B10"/>
    <w:rsid w:val="004E50CB"/>
    <w:rsid w:val="004E5C5A"/>
    <w:rsid w:val="004E6A02"/>
    <w:rsid w:val="004E6D33"/>
    <w:rsid w:val="004E70C4"/>
    <w:rsid w:val="004E7368"/>
    <w:rsid w:val="004E7B9D"/>
    <w:rsid w:val="004F0060"/>
    <w:rsid w:val="004F07AE"/>
    <w:rsid w:val="004F0BE3"/>
    <w:rsid w:val="004F1224"/>
    <w:rsid w:val="004F12E6"/>
    <w:rsid w:val="004F1891"/>
    <w:rsid w:val="004F19DD"/>
    <w:rsid w:val="004F2A52"/>
    <w:rsid w:val="004F2E30"/>
    <w:rsid w:val="004F390B"/>
    <w:rsid w:val="004F3EA0"/>
    <w:rsid w:val="004F4AF7"/>
    <w:rsid w:val="004F4E47"/>
    <w:rsid w:val="004F525F"/>
    <w:rsid w:val="004F58BB"/>
    <w:rsid w:val="004F58C2"/>
    <w:rsid w:val="004F5DB2"/>
    <w:rsid w:val="004F608A"/>
    <w:rsid w:val="004F6208"/>
    <w:rsid w:val="004F635A"/>
    <w:rsid w:val="004F7A28"/>
    <w:rsid w:val="00501101"/>
    <w:rsid w:val="00501FB2"/>
    <w:rsid w:val="005027BB"/>
    <w:rsid w:val="005031E5"/>
    <w:rsid w:val="00503348"/>
    <w:rsid w:val="0050356C"/>
    <w:rsid w:val="0050375E"/>
    <w:rsid w:val="005037DA"/>
    <w:rsid w:val="00503DDB"/>
    <w:rsid w:val="00504727"/>
    <w:rsid w:val="00504B7F"/>
    <w:rsid w:val="0050783B"/>
    <w:rsid w:val="00507FF5"/>
    <w:rsid w:val="0051036F"/>
    <w:rsid w:val="00511D55"/>
    <w:rsid w:val="00512061"/>
    <w:rsid w:val="005126FC"/>
    <w:rsid w:val="00513231"/>
    <w:rsid w:val="00515568"/>
    <w:rsid w:val="00516B52"/>
    <w:rsid w:val="00517490"/>
    <w:rsid w:val="005201B7"/>
    <w:rsid w:val="00523895"/>
    <w:rsid w:val="00523934"/>
    <w:rsid w:val="005252C6"/>
    <w:rsid w:val="0052539C"/>
    <w:rsid w:val="005256D6"/>
    <w:rsid w:val="0052615A"/>
    <w:rsid w:val="005261F8"/>
    <w:rsid w:val="005264C0"/>
    <w:rsid w:val="00526B22"/>
    <w:rsid w:val="0052730A"/>
    <w:rsid w:val="00527CC8"/>
    <w:rsid w:val="00527FE7"/>
    <w:rsid w:val="00531FAF"/>
    <w:rsid w:val="005325DF"/>
    <w:rsid w:val="00533089"/>
    <w:rsid w:val="00533D32"/>
    <w:rsid w:val="005341CB"/>
    <w:rsid w:val="00536162"/>
    <w:rsid w:val="005369C2"/>
    <w:rsid w:val="00536C43"/>
    <w:rsid w:val="00536E4E"/>
    <w:rsid w:val="00536FD0"/>
    <w:rsid w:val="005374A7"/>
    <w:rsid w:val="00537572"/>
    <w:rsid w:val="00537FBA"/>
    <w:rsid w:val="0054146C"/>
    <w:rsid w:val="005414B4"/>
    <w:rsid w:val="005415F8"/>
    <w:rsid w:val="005416FE"/>
    <w:rsid w:val="00541E38"/>
    <w:rsid w:val="005438C8"/>
    <w:rsid w:val="00544090"/>
    <w:rsid w:val="005440F4"/>
    <w:rsid w:val="005441E3"/>
    <w:rsid w:val="00544EE6"/>
    <w:rsid w:val="00544FED"/>
    <w:rsid w:val="0054526F"/>
    <w:rsid w:val="005454D1"/>
    <w:rsid w:val="00545B5D"/>
    <w:rsid w:val="00546286"/>
    <w:rsid w:val="005474D2"/>
    <w:rsid w:val="00547785"/>
    <w:rsid w:val="0055065A"/>
    <w:rsid w:val="00550690"/>
    <w:rsid w:val="00551CBB"/>
    <w:rsid w:val="00552F2C"/>
    <w:rsid w:val="00553017"/>
    <w:rsid w:val="0055311B"/>
    <w:rsid w:val="00553526"/>
    <w:rsid w:val="00553690"/>
    <w:rsid w:val="005539B2"/>
    <w:rsid w:val="0055405B"/>
    <w:rsid w:val="00554DCC"/>
    <w:rsid w:val="00554F13"/>
    <w:rsid w:val="00555155"/>
    <w:rsid w:val="00557467"/>
    <w:rsid w:val="005574E4"/>
    <w:rsid w:val="00557C18"/>
    <w:rsid w:val="005603BF"/>
    <w:rsid w:val="0056159D"/>
    <w:rsid w:val="005617AF"/>
    <w:rsid w:val="005623CD"/>
    <w:rsid w:val="00562943"/>
    <w:rsid w:val="00562E28"/>
    <w:rsid w:val="0056366B"/>
    <w:rsid w:val="00563998"/>
    <w:rsid w:val="005673CD"/>
    <w:rsid w:val="00567AFF"/>
    <w:rsid w:val="00570588"/>
    <w:rsid w:val="0057060D"/>
    <w:rsid w:val="005712FD"/>
    <w:rsid w:val="00571671"/>
    <w:rsid w:val="00571E27"/>
    <w:rsid w:val="005724DA"/>
    <w:rsid w:val="00572891"/>
    <w:rsid w:val="005737BA"/>
    <w:rsid w:val="00573D06"/>
    <w:rsid w:val="005741E4"/>
    <w:rsid w:val="0057461C"/>
    <w:rsid w:val="0057466E"/>
    <w:rsid w:val="00574699"/>
    <w:rsid w:val="00574C12"/>
    <w:rsid w:val="005753E6"/>
    <w:rsid w:val="005756AB"/>
    <w:rsid w:val="00575D9F"/>
    <w:rsid w:val="005760DD"/>
    <w:rsid w:val="005766AF"/>
    <w:rsid w:val="00576F1D"/>
    <w:rsid w:val="00577148"/>
    <w:rsid w:val="005779A3"/>
    <w:rsid w:val="00580489"/>
    <w:rsid w:val="00580A91"/>
    <w:rsid w:val="00580B96"/>
    <w:rsid w:val="00581C14"/>
    <w:rsid w:val="00581F68"/>
    <w:rsid w:val="00581FF2"/>
    <w:rsid w:val="00582762"/>
    <w:rsid w:val="00582DD2"/>
    <w:rsid w:val="00582F01"/>
    <w:rsid w:val="00583AB6"/>
    <w:rsid w:val="00583FAD"/>
    <w:rsid w:val="00584B8B"/>
    <w:rsid w:val="00584BE4"/>
    <w:rsid w:val="0058545D"/>
    <w:rsid w:val="00586515"/>
    <w:rsid w:val="00586BCA"/>
    <w:rsid w:val="00587355"/>
    <w:rsid w:val="005875DD"/>
    <w:rsid w:val="0058767F"/>
    <w:rsid w:val="00587AA6"/>
    <w:rsid w:val="00590FAC"/>
    <w:rsid w:val="00591850"/>
    <w:rsid w:val="00591B59"/>
    <w:rsid w:val="00592BCA"/>
    <w:rsid w:val="00593854"/>
    <w:rsid w:val="0059537D"/>
    <w:rsid w:val="00595665"/>
    <w:rsid w:val="005970B3"/>
    <w:rsid w:val="00597FA5"/>
    <w:rsid w:val="005A2858"/>
    <w:rsid w:val="005A2987"/>
    <w:rsid w:val="005A2EA0"/>
    <w:rsid w:val="005A46DB"/>
    <w:rsid w:val="005A4AA2"/>
    <w:rsid w:val="005A4D2A"/>
    <w:rsid w:val="005A4F39"/>
    <w:rsid w:val="005A57C5"/>
    <w:rsid w:val="005A5E5B"/>
    <w:rsid w:val="005A67A5"/>
    <w:rsid w:val="005A79AC"/>
    <w:rsid w:val="005B0EA7"/>
    <w:rsid w:val="005B2933"/>
    <w:rsid w:val="005B3BA7"/>
    <w:rsid w:val="005B4200"/>
    <w:rsid w:val="005B49F1"/>
    <w:rsid w:val="005B5023"/>
    <w:rsid w:val="005B5658"/>
    <w:rsid w:val="005B5877"/>
    <w:rsid w:val="005B5DA1"/>
    <w:rsid w:val="005B6B9A"/>
    <w:rsid w:val="005B6C20"/>
    <w:rsid w:val="005B6C71"/>
    <w:rsid w:val="005B79BA"/>
    <w:rsid w:val="005C05E8"/>
    <w:rsid w:val="005C0668"/>
    <w:rsid w:val="005C0FB2"/>
    <w:rsid w:val="005C18A9"/>
    <w:rsid w:val="005C22C2"/>
    <w:rsid w:val="005C2B1E"/>
    <w:rsid w:val="005C2CDF"/>
    <w:rsid w:val="005C415B"/>
    <w:rsid w:val="005C4B83"/>
    <w:rsid w:val="005C6BB4"/>
    <w:rsid w:val="005C6E7C"/>
    <w:rsid w:val="005C72C1"/>
    <w:rsid w:val="005C7409"/>
    <w:rsid w:val="005C78C8"/>
    <w:rsid w:val="005C7947"/>
    <w:rsid w:val="005D0A42"/>
    <w:rsid w:val="005D1B8F"/>
    <w:rsid w:val="005D3605"/>
    <w:rsid w:val="005D3BA0"/>
    <w:rsid w:val="005D3EFB"/>
    <w:rsid w:val="005D425C"/>
    <w:rsid w:val="005D5437"/>
    <w:rsid w:val="005D72BC"/>
    <w:rsid w:val="005D762A"/>
    <w:rsid w:val="005E0550"/>
    <w:rsid w:val="005E3468"/>
    <w:rsid w:val="005E37B1"/>
    <w:rsid w:val="005E41B8"/>
    <w:rsid w:val="005E549B"/>
    <w:rsid w:val="005E54BA"/>
    <w:rsid w:val="005E55AE"/>
    <w:rsid w:val="005E585A"/>
    <w:rsid w:val="005E59BC"/>
    <w:rsid w:val="005E5BA9"/>
    <w:rsid w:val="005E6246"/>
    <w:rsid w:val="005E6525"/>
    <w:rsid w:val="005E718D"/>
    <w:rsid w:val="005F04FC"/>
    <w:rsid w:val="005F0EEB"/>
    <w:rsid w:val="005F17A2"/>
    <w:rsid w:val="005F19F5"/>
    <w:rsid w:val="005F2ADE"/>
    <w:rsid w:val="005F2C11"/>
    <w:rsid w:val="005F592D"/>
    <w:rsid w:val="005F6250"/>
    <w:rsid w:val="005F76C6"/>
    <w:rsid w:val="005F7FDA"/>
    <w:rsid w:val="00600939"/>
    <w:rsid w:val="00600DB2"/>
    <w:rsid w:val="00601ACE"/>
    <w:rsid w:val="00601DA6"/>
    <w:rsid w:val="0060249E"/>
    <w:rsid w:val="00602841"/>
    <w:rsid w:val="00602C12"/>
    <w:rsid w:val="00603914"/>
    <w:rsid w:val="0060392F"/>
    <w:rsid w:val="00603F8F"/>
    <w:rsid w:val="00606771"/>
    <w:rsid w:val="00606B77"/>
    <w:rsid w:val="00606BAB"/>
    <w:rsid w:val="006074CF"/>
    <w:rsid w:val="00607823"/>
    <w:rsid w:val="00607CB7"/>
    <w:rsid w:val="00610290"/>
    <w:rsid w:val="00610533"/>
    <w:rsid w:val="0061211E"/>
    <w:rsid w:val="00612350"/>
    <w:rsid w:val="006125AD"/>
    <w:rsid w:val="00612701"/>
    <w:rsid w:val="00612BB1"/>
    <w:rsid w:val="00612BC8"/>
    <w:rsid w:val="006132DE"/>
    <w:rsid w:val="00613889"/>
    <w:rsid w:val="00614D73"/>
    <w:rsid w:val="00615189"/>
    <w:rsid w:val="0061531F"/>
    <w:rsid w:val="00615919"/>
    <w:rsid w:val="00615E91"/>
    <w:rsid w:val="00616551"/>
    <w:rsid w:val="00616B41"/>
    <w:rsid w:val="006170E6"/>
    <w:rsid w:val="00617C4D"/>
    <w:rsid w:val="00617E90"/>
    <w:rsid w:val="00620C3F"/>
    <w:rsid w:val="0062216F"/>
    <w:rsid w:val="006221BC"/>
    <w:rsid w:val="006232D9"/>
    <w:rsid w:val="00623A52"/>
    <w:rsid w:val="0062459B"/>
    <w:rsid w:val="006249C1"/>
    <w:rsid w:val="0062601C"/>
    <w:rsid w:val="0062669D"/>
    <w:rsid w:val="0062707F"/>
    <w:rsid w:val="00627916"/>
    <w:rsid w:val="006301A6"/>
    <w:rsid w:val="00630256"/>
    <w:rsid w:val="006308A6"/>
    <w:rsid w:val="00630FEE"/>
    <w:rsid w:val="006310BE"/>
    <w:rsid w:val="0063123A"/>
    <w:rsid w:val="00631885"/>
    <w:rsid w:val="00631A85"/>
    <w:rsid w:val="00631FFC"/>
    <w:rsid w:val="00632828"/>
    <w:rsid w:val="0063371C"/>
    <w:rsid w:val="0063459E"/>
    <w:rsid w:val="006360D8"/>
    <w:rsid w:val="00636612"/>
    <w:rsid w:val="00637DB4"/>
    <w:rsid w:val="00637F61"/>
    <w:rsid w:val="00640A0B"/>
    <w:rsid w:val="00640EFC"/>
    <w:rsid w:val="006426D3"/>
    <w:rsid w:val="00642860"/>
    <w:rsid w:val="0064298E"/>
    <w:rsid w:val="00642C83"/>
    <w:rsid w:val="00642F54"/>
    <w:rsid w:val="00643BAB"/>
    <w:rsid w:val="006442D3"/>
    <w:rsid w:val="00644D52"/>
    <w:rsid w:val="0064579C"/>
    <w:rsid w:val="00645904"/>
    <w:rsid w:val="00645C04"/>
    <w:rsid w:val="006469C7"/>
    <w:rsid w:val="00646D89"/>
    <w:rsid w:val="00647640"/>
    <w:rsid w:val="00647835"/>
    <w:rsid w:val="0065029F"/>
    <w:rsid w:val="00650516"/>
    <w:rsid w:val="00650582"/>
    <w:rsid w:val="006511C0"/>
    <w:rsid w:val="00651C48"/>
    <w:rsid w:val="0065210C"/>
    <w:rsid w:val="0065270F"/>
    <w:rsid w:val="00652742"/>
    <w:rsid w:val="006534FA"/>
    <w:rsid w:val="0065399D"/>
    <w:rsid w:val="00654815"/>
    <w:rsid w:val="00655846"/>
    <w:rsid w:val="00656824"/>
    <w:rsid w:val="0065699B"/>
    <w:rsid w:val="00660D27"/>
    <w:rsid w:val="00661349"/>
    <w:rsid w:val="006618D1"/>
    <w:rsid w:val="00663714"/>
    <w:rsid w:val="006641B9"/>
    <w:rsid w:val="00664208"/>
    <w:rsid w:val="00664BD3"/>
    <w:rsid w:val="00665144"/>
    <w:rsid w:val="0066701A"/>
    <w:rsid w:val="00667242"/>
    <w:rsid w:val="006715A1"/>
    <w:rsid w:val="00671D7E"/>
    <w:rsid w:val="00672438"/>
    <w:rsid w:val="00672AEE"/>
    <w:rsid w:val="00673682"/>
    <w:rsid w:val="0067387F"/>
    <w:rsid w:val="006744D7"/>
    <w:rsid w:val="006752F7"/>
    <w:rsid w:val="00675826"/>
    <w:rsid w:val="00675E82"/>
    <w:rsid w:val="00675F63"/>
    <w:rsid w:val="0067612A"/>
    <w:rsid w:val="00676741"/>
    <w:rsid w:val="00677462"/>
    <w:rsid w:val="00677992"/>
    <w:rsid w:val="006802F0"/>
    <w:rsid w:val="00681F89"/>
    <w:rsid w:val="0068273D"/>
    <w:rsid w:val="00683DDC"/>
    <w:rsid w:val="00685259"/>
    <w:rsid w:val="00685EE4"/>
    <w:rsid w:val="006862E6"/>
    <w:rsid w:val="0068640F"/>
    <w:rsid w:val="006873EC"/>
    <w:rsid w:val="00687557"/>
    <w:rsid w:val="00690767"/>
    <w:rsid w:val="00690975"/>
    <w:rsid w:val="00690E47"/>
    <w:rsid w:val="00690FDD"/>
    <w:rsid w:val="00691212"/>
    <w:rsid w:val="006927FB"/>
    <w:rsid w:val="00692B21"/>
    <w:rsid w:val="006937B0"/>
    <w:rsid w:val="00693F23"/>
    <w:rsid w:val="006941B7"/>
    <w:rsid w:val="00694AA6"/>
    <w:rsid w:val="00696094"/>
    <w:rsid w:val="006963F5"/>
    <w:rsid w:val="0069746B"/>
    <w:rsid w:val="00697543"/>
    <w:rsid w:val="00697BFA"/>
    <w:rsid w:val="006A0BEF"/>
    <w:rsid w:val="006A1ACA"/>
    <w:rsid w:val="006A1FCE"/>
    <w:rsid w:val="006A2265"/>
    <w:rsid w:val="006A3052"/>
    <w:rsid w:val="006A3771"/>
    <w:rsid w:val="006A3A8A"/>
    <w:rsid w:val="006A3BF3"/>
    <w:rsid w:val="006A461E"/>
    <w:rsid w:val="006A4637"/>
    <w:rsid w:val="006A46AE"/>
    <w:rsid w:val="006A46E3"/>
    <w:rsid w:val="006A4D33"/>
    <w:rsid w:val="006A52A2"/>
    <w:rsid w:val="006A633F"/>
    <w:rsid w:val="006A6739"/>
    <w:rsid w:val="006A6F9B"/>
    <w:rsid w:val="006A756D"/>
    <w:rsid w:val="006A7FA8"/>
    <w:rsid w:val="006B10C8"/>
    <w:rsid w:val="006B1411"/>
    <w:rsid w:val="006B1741"/>
    <w:rsid w:val="006B1D49"/>
    <w:rsid w:val="006B1FEE"/>
    <w:rsid w:val="006B314A"/>
    <w:rsid w:val="006B31F3"/>
    <w:rsid w:val="006B377B"/>
    <w:rsid w:val="006B3F48"/>
    <w:rsid w:val="006B45AE"/>
    <w:rsid w:val="006B48AD"/>
    <w:rsid w:val="006B579C"/>
    <w:rsid w:val="006B5B74"/>
    <w:rsid w:val="006B5CD6"/>
    <w:rsid w:val="006B60F2"/>
    <w:rsid w:val="006B61BE"/>
    <w:rsid w:val="006B6919"/>
    <w:rsid w:val="006B6AE2"/>
    <w:rsid w:val="006B6C75"/>
    <w:rsid w:val="006B7C0B"/>
    <w:rsid w:val="006C01DD"/>
    <w:rsid w:val="006C0306"/>
    <w:rsid w:val="006C0338"/>
    <w:rsid w:val="006C1EF4"/>
    <w:rsid w:val="006C1F6A"/>
    <w:rsid w:val="006C268F"/>
    <w:rsid w:val="006C280D"/>
    <w:rsid w:val="006C3841"/>
    <w:rsid w:val="006C3C85"/>
    <w:rsid w:val="006C434D"/>
    <w:rsid w:val="006C4665"/>
    <w:rsid w:val="006C473C"/>
    <w:rsid w:val="006C4BF2"/>
    <w:rsid w:val="006C648E"/>
    <w:rsid w:val="006C6EBB"/>
    <w:rsid w:val="006D039C"/>
    <w:rsid w:val="006D105F"/>
    <w:rsid w:val="006D14D2"/>
    <w:rsid w:val="006D263E"/>
    <w:rsid w:val="006D549F"/>
    <w:rsid w:val="006D5888"/>
    <w:rsid w:val="006D6178"/>
    <w:rsid w:val="006D6188"/>
    <w:rsid w:val="006D61BB"/>
    <w:rsid w:val="006D6259"/>
    <w:rsid w:val="006D645E"/>
    <w:rsid w:val="006D6CC8"/>
    <w:rsid w:val="006D7DED"/>
    <w:rsid w:val="006E0173"/>
    <w:rsid w:val="006E034B"/>
    <w:rsid w:val="006E14CA"/>
    <w:rsid w:val="006E1DEF"/>
    <w:rsid w:val="006E24BB"/>
    <w:rsid w:val="006E37D2"/>
    <w:rsid w:val="006E3CC9"/>
    <w:rsid w:val="006E437E"/>
    <w:rsid w:val="006E4522"/>
    <w:rsid w:val="006E473F"/>
    <w:rsid w:val="006E4994"/>
    <w:rsid w:val="006E55D0"/>
    <w:rsid w:val="006E5D12"/>
    <w:rsid w:val="006E7335"/>
    <w:rsid w:val="006F0BDB"/>
    <w:rsid w:val="006F0C4C"/>
    <w:rsid w:val="006F2227"/>
    <w:rsid w:val="006F23C5"/>
    <w:rsid w:val="006F2FE0"/>
    <w:rsid w:val="006F31E0"/>
    <w:rsid w:val="006F335B"/>
    <w:rsid w:val="006F38D3"/>
    <w:rsid w:val="006F3C44"/>
    <w:rsid w:val="006F3F51"/>
    <w:rsid w:val="006F422B"/>
    <w:rsid w:val="006F4268"/>
    <w:rsid w:val="006F4842"/>
    <w:rsid w:val="006F4D09"/>
    <w:rsid w:val="006F568D"/>
    <w:rsid w:val="006F5BC9"/>
    <w:rsid w:val="006F6B77"/>
    <w:rsid w:val="006F6E1C"/>
    <w:rsid w:val="006F6FEA"/>
    <w:rsid w:val="006F70CB"/>
    <w:rsid w:val="006F78FE"/>
    <w:rsid w:val="006F7B34"/>
    <w:rsid w:val="006F7CE9"/>
    <w:rsid w:val="006F7D8A"/>
    <w:rsid w:val="0070079E"/>
    <w:rsid w:val="00700B50"/>
    <w:rsid w:val="00701484"/>
    <w:rsid w:val="00702667"/>
    <w:rsid w:val="00702B56"/>
    <w:rsid w:val="007043A0"/>
    <w:rsid w:val="00704546"/>
    <w:rsid w:val="007046A0"/>
    <w:rsid w:val="00704D3D"/>
    <w:rsid w:val="00705133"/>
    <w:rsid w:val="007055B6"/>
    <w:rsid w:val="0070696A"/>
    <w:rsid w:val="00706A48"/>
    <w:rsid w:val="00706B70"/>
    <w:rsid w:val="007071E1"/>
    <w:rsid w:val="0071028E"/>
    <w:rsid w:val="00710AFE"/>
    <w:rsid w:val="00711AF6"/>
    <w:rsid w:val="00712719"/>
    <w:rsid w:val="0071287D"/>
    <w:rsid w:val="007128E4"/>
    <w:rsid w:val="007136E0"/>
    <w:rsid w:val="00714911"/>
    <w:rsid w:val="00714E97"/>
    <w:rsid w:val="00715906"/>
    <w:rsid w:val="0071630E"/>
    <w:rsid w:val="00716728"/>
    <w:rsid w:val="00716748"/>
    <w:rsid w:val="00716C29"/>
    <w:rsid w:val="00717163"/>
    <w:rsid w:val="00717409"/>
    <w:rsid w:val="00717584"/>
    <w:rsid w:val="007177FD"/>
    <w:rsid w:val="00717F29"/>
    <w:rsid w:val="00720408"/>
    <w:rsid w:val="007212DB"/>
    <w:rsid w:val="00721B02"/>
    <w:rsid w:val="00722785"/>
    <w:rsid w:val="00723200"/>
    <w:rsid w:val="00723AD3"/>
    <w:rsid w:val="00723E0F"/>
    <w:rsid w:val="00723FA4"/>
    <w:rsid w:val="007247A8"/>
    <w:rsid w:val="00724831"/>
    <w:rsid w:val="007250F6"/>
    <w:rsid w:val="00725457"/>
    <w:rsid w:val="0072555E"/>
    <w:rsid w:val="007255E8"/>
    <w:rsid w:val="00725BA9"/>
    <w:rsid w:val="007269A3"/>
    <w:rsid w:val="00727510"/>
    <w:rsid w:val="0073177B"/>
    <w:rsid w:val="007320CF"/>
    <w:rsid w:val="007324C0"/>
    <w:rsid w:val="00735532"/>
    <w:rsid w:val="00735B72"/>
    <w:rsid w:val="007362FA"/>
    <w:rsid w:val="007365BE"/>
    <w:rsid w:val="00736820"/>
    <w:rsid w:val="00736E3E"/>
    <w:rsid w:val="0073754F"/>
    <w:rsid w:val="00737901"/>
    <w:rsid w:val="00737E58"/>
    <w:rsid w:val="007404F2"/>
    <w:rsid w:val="007407FC"/>
    <w:rsid w:val="007409D8"/>
    <w:rsid w:val="0074129F"/>
    <w:rsid w:val="007413A8"/>
    <w:rsid w:val="00741DD3"/>
    <w:rsid w:val="007422FF"/>
    <w:rsid w:val="00742D11"/>
    <w:rsid w:val="0074330B"/>
    <w:rsid w:val="00744C58"/>
    <w:rsid w:val="00744CE6"/>
    <w:rsid w:val="00744D5C"/>
    <w:rsid w:val="0074519D"/>
    <w:rsid w:val="007456BA"/>
    <w:rsid w:val="007456ED"/>
    <w:rsid w:val="00745811"/>
    <w:rsid w:val="00745B83"/>
    <w:rsid w:val="00745F1D"/>
    <w:rsid w:val="00746A4B"/>
    <w:rsid w:val="007474A5"/>
    <w:rsid w:val="007478BA"/>
    <w:rsid w:val="00747AAF"/>
    <w:rsid w:val="0075025D"/>
    <w:rsid w:val="007506EB"/>
    <w:rsid w:val="00751845"/>
    <w:rsid w:val="007522BA"/>
    <w:rsid w:val="007544A9"/>
    <w:rsid w:val="00754647"/>
    <w:rsid w:val="00754704"/>
    <w:rsid w:val="0075486E"/>
    <w:rsid w:val="0075527D"/>
    <w:rsid w:val="007554CF"/>
    <w:rsid w:val="007557B5"/>
    <w:rsid w:val="00755D0F"/>
    <w:rsid w:val="00756B18"/>
    <w:rsid w:val="00757214"/>
    <w:rsid w:val="00757FEE"/>
    <w:rsid w:val="0076019A"/>
    <w:rsid w:val="007602C2"/>
    <w:rsid w:val="00760E23"/>
    <w:rsid w:val="007624EA"/>
    <w:rsid w:val="007626EA"/>
    <w:rsid w:val="00763236"/>
    <w:rsid w:val="00763342"/>
    <w:rsid w:val="00763A74"/>
    <w:rsid w:val="00763C6A"/>
    <w:rsid w:val="007644E9"/>
    <w:rsid w:val="00764814"/>
    <w:rsid w:val="00766A04"/>
    <w:rsid w:val="00766E90"/>
    <w:rsid w:val="00767344"/>
    <w:rsid w:val="00767E56"/>
    <w:rsid w:val="0077059A"/>
    <w:rsid w:val="007706D1"/>
    <w:rsid w:val="007708F8"/>
    <w:rsid w:val="00771232"/>
    <w:rsid w:val="00771A35"/>
    <w:rsid w:val="00772252"/>
    <w:rsid w:val="007725ED"/>
    <w:rsid w:val="007734F7"/>
    <w:rsid w:val="00773583"/>
    <w:rsid w:val="00773775"/>
    <w:rsid w:val="00774736"/>
    <w:rsid w:val="00774FA7"/>
    <w:rsid w:val="0077500C"/>
    <w:rsid w:val="00775041"/>
    <w:rsid w:val="007751FE"/>
    <w:rsid w:val="007758AE"/>
    <w:rsid w:val="007762E5"/>
    <w:rsid w:val="007767B1"/>
    <w:rsid w:val="00776FD0"/>
    <w:rsid w:val="007779B5"/>
    <w:rsid w:val="00780D26"/>
    <w:rsid w:val="00780F59"/>
    <w:rsid w:val="0078154A"/>
    <w:rsid w:val="00782ADD"/>
    <w:rsid w:val="007830EA"/>
    <w:rsid w:val="0078312F"/>
    <w:rsid w:val="00783AAF"/>
    <w:rsid w:val="00785353"/>
    <w:rsid w:val="00785610"/>
    <w:rsid w:val="007856CD"/>
    <w:rsid w:val="00785C92"/>
    <w:rsid w:val="00785E44"/>
    <w:rsid w:val="007870EE"/>
    <w:rsid w:val="007873CB"/>
    <w:rsid w:val="00790BDE"/>
    <w:rsid w:val="0079164D"/>
    <w:rsid w:val="007916F7"/>
    <w:rsid w:val="0079172B"/>
    <w:rsid w:val="00791A21"/>
    <w:rsid w:val="00791B82"/>
    <w:rsid w:val="00792128"/>
    <w:rsid w:val="007926C3"/>
    <w:rsid w:val="007928A0"/>
    <w:rsid w:val="0079295B"/>
    <w:rsid w:val="00792B89"/>
    <w:rsid w:val="00792EAD"/>
    <w:rsid w:val="00793A54"/>
    <w:rsid w:val="00794A7E"/>
    <w:rsid w:val="00794ADC"/>
    <w:rsid w:val="00794FC8"/>
    <w:rsid w:val="007955BA"/>
    <w:rsid w:val="00795832"/>
    <w:rsid w:val="00795F84"/>
    <w:rsid w:val="00796596"/>
    <w:rsid w:val="00796608"/>
    <w:rsid w:val="007966A4"/>
    <w:rsid w:val="00797426"/>
    <w:rsid w:val="007A079D"/>
    <w:rsid w:val="007A10AA"/>
    <w:rsid w:val="007A127F"/>
    <w:rsid w:val="007A2249"/>
    <w:rsid w:val="007A25CF"/>
    <w:rsid w:val="007A2F4A"/>
    <w:rsid w:val="007A33E8"/>
    <w:rsid w:val="007A3D45"/>
    <w:rsid w:val="007A416B"/>
    <w:rsid w:val="007A4AA7"/>
    <w:rsid w:val="007A4BA7"/>
    <w:rsid w:val="007A5C5A"/>
    <w:rsid w:val="007A5D2D"/>
    <w:rsid w:val="007B089E"/>
    <w:rsid w:val="007B0984"/>
    <w:rsid w:val="007B1331"/>
    <w:rsid w:val="007B1D17"/>
    <w:rsid w:val="007B29AC"/>
    <w:rsid w:val="007B2D29"/>
    <w:rsid w:val="007B4A0D"/>
    <w:rsid w:val="007B6E86"/>
    <w:rsid w:val="007B7074"/>
    <w:rsid w:val="007B719B"/>
    <w:rsid w:val="007B727A"/>
    <w:rsid w:val="007B7CE2"/>
    <w:rsid w:val="007C01C3"/>
    <w:rsid w:val="007C05FD"/>
    <w:rsid w:val="007C1E4D"/>
    <w:rsid w:val="007C224D"/>
    <w:rsid w:val="007C3BBE"/>
    <w:rsid w:val="007C4187"/>
    <w:rsid w:val="007C45A1"/>
    <w:rsid w:val="007C45DA"/>
    <w:rsid w:val="007C4F93"/>
    <w:rsid w:val="007C4FD0"/>
    <w:rsid w:val="007C539D"/>
    <w:rsid w:val="007C65BA"/>
    <w:rsid w:val="007C6E3B"/>
    <w:rsid w:val="007C7F6F"/>
    <w:rsid w:val="007C7FB7"/>
    <w:rsid w:val="007D01CF"/>
    <w:rsid w:val="007D0C7A"/>
    <w:rsid w:val="007D0C8F"/>
    <w:rsid w:val="007D12EC"/>
    <w:rsid w:val="007D35AB"/>
    <w:rsid w:val="007D41EB"/>
    <w:rsid w:val="007D4681"/>
    <w:rsid w:val="007D6560"/>
    <w:rsid w:val="007D6960"/>
    <w:rsid w:val="007D76B5"/>
    <w:rsid w:val="007E0184"/>
    <w:rsid w:val="007E0B18"/>
    <w:rsid w:val="007E1570"/>
    <w:rsid w:val="007E1824"/>
    <w:rsid w:val="007E299B"/>
    <w:rsid w:val="007E2E6D"/>
    <w:rsid w:val="007E3A0D"/>
    <w:rsid w:val="007E4B5A"/>
    <w:rsid w:val="007E4C03"/>
    <w:rsid w:val="007E5184"/>
    <w:rsid w:val="007E554F"/>
    <w:rsid w:val="007E5D5A"/>
    <w:rsid w:val="007E5D63"/>
    <w:rsid w:val="007E5E5B"/>
    <w:rsid w:val="007E6538"/>
    <w:rsid w:val="007E6A21"/>
    <w:rsid w:val="007E79AE"/>
    <w:rsid w:val="007F011C"/>
    <w:rsid w:val="007F03BE"/>
    <w:rsid w:val="007F0D37"/>
    <w:rsid w:val="007F3872"/>
    <w:rsid w:val="007F41E4"/>
    <w:rsid w:val="007F44DD"/>
    <w:rsid w:val="007F504F"/>
    <w:rsid w:val="007F507A"/>
    <w:rsid w:val="007F6F89"/>
    <w:rsid w:val="007F7132"/>
    <w:rsid w:val="007F768B"/>
    <w:rsid w:val="007F7C1A"/>
    <w:rsid w:val="0080044E"/>
    <w:rsid w:val="008040D6"/>
    <w:rsid w:val="00804CFD"/>
    <w:rsid w:val="00804D2C"/>
    <w:rsid w:val="0080516C"/>
    <w:rsid w:val="008058DC"/>
    <w:rsid w:val="00805A0D"/>
    <w:rsid w:val="00810EB3"/>
    <w:rsid w:val="00811119"/>
    <w:rsid w:val="00811353"/>
    <w:rsid w:val="00811519"/>
    <w:rsid w:val="008135C9"/>
    <w:rsid w:val="00813FED"/>
    <w:rsid w:val="0081415C"/>
    <w:rsid w:val="0081419E"/>
    <w:rsid w:val="00814F82"/>
    <w:rsid w:val="00816132"/>
    <w:rsid w:val="008162D3"/>
    <w:rsid w:val="00816C63"/>
    <w:rsid w:val="0081764C"/>
    <w:rsid w:val="00817F62"/>
    <w:rsid w:val="0082122F"/>
    <w:rsid w:val="008219A1"/>
    <w:rsid w:val="00823231"/>
    <w:rsid w:val="00823862"/>
    <w:rsid w:val="00823934"/>
    <w:rsid w:val="0082399D"/>
    <w:rsid w:val="008239E3"/>
    <w:rsid w:val="0082440C"/>
    <w:rsid w:val="00824AF6"/>
    <w:rsid w:val="00825537"/>
    <w:rsid w:val="00826BA7"/>
    <w:rsid w:val="00827417"/>
    <w:rsid w:val="00827937"/>
    <w:rsid w:val="00830250"/>
    <w:rsid w:val="00830BAB"/>
    <w:rsid w:val="00831753"/>
    <w:rsid w:val="00832C17"/>
    <w:rsid w:val="008339FA"/>
    <w:rsid w:val="00833B4F"/>
    <w:rsid w:val="00833D44"/>
    <w:rsid w:val="00834093"/>
    <w:rsid w:val="0083649E"/>
    <w:rsid w:val="00836872"/>
    <w:rsid w:val="00837276"/>
    <w:rsid w:val="008377DB"/>
    <w:rsid w:val="0084062B"/>
    <w:rsid w:val="00840842"/>
    <w:rsid w:val="00840E06"/>
    <w:rsid w:val="008413FE"/>
    <w:rsid w:val="00841A46"/>
    <w:rsid w:val="00841CB1"/>
    <w:rsid w:val="00841EDC"/>
    <w:rsid w:val="008447C5"/>
    <w:rsid w:val="008448B3"/>
    <w:rsid w:val="00844B0A"/>
    <w:rsid w:val="00844E43"/>
    <w:rsid w:val="00844FB3"/>
    <w:rsid w:val="0084516D"/>
    <w:rsid w:val="008464FD"/>
    <w:rsid w:val="008465B6"/>
    <w:rsid w:val="00846B01"/>
    <w:rsid w:val="00846C3C"/>
    <w:rsid w:val="00846DC5"/>
    <w:rsid w:val="008471B4"/>
    <w:rsid w:val="0084765E"/>
    <w:rsid w:val="00847694"/>
    <w:rsid w:val="008476F5"/>
    <w:rsid w:val="00847796"/>
    <w:rsid w:val="00850EFA"/>
    <w:rsid w:val="00850F10"/>
    <w:rsid w:val="0085152C"/>
    <w:rsid w:val="00851AB9"/>
    <w:rsid w:val="0085206B"/>
    <w:rsid w:val="008527DF"/>
    <w:rsid w:val="00852EF3"/>
    <w:rsid w:val="00853D61"/>
    <w:rsid w:val="00854E02"/>
    <w:rsid w:val="00855BC9"/>
    <w:rsid w:val="008563A6"/>
    <w:rsid w:val="00856ECC"/>
    <w:rsid w:val="008572E1"/>
    <w:rsid w:val="0085739B"/>
    <w:rsid w:val="00857792"/>
    <w:rsid w:val="00857BD0"/>
    <w:rsid w:val="00861591"/>
    <w:rsid w:val="00861677"/>
    <w:rsid w:val="00861B15"/>
    <w:rsid w:val="00862487"/>
    <w:rsid w:val="00862940"/>
    <w:rsid w:val="008635B1"/>
    <w:rsid w:val="008638CD"/>
    <w:rsid w:val="00863E32"/>
    <w:rsid w:val="00864A6B"/>
    <w:rsid w:val="00865108"/>
    <w:rsid w:val="008665FE"/>
    <w:rsid w:val="00866AA6"/>
    <w:rsid w:val="00866AD2"/>
    <w:rsid w:val="00866B76"/>
    <w:rsid w:val="0086763A"/>
    <w:rsid w:val="00867928"/>
    <w:rsid w:val="0086792B"/>
    <w:rsid w:val="00867F51"/>
    <w:rsid w:val="008700F3"/>
    <w:rsid w:val="00870861"/>
    <w:rsid w:val="00871E7F"/>
    <w:rsid w:val="00871F71"/>
    <w:rsid w:val="0087203E"/>
    <w:rsid w:val="00872273"/>
    <w:rsid w:val="0087243C"/>
    <w:rsid w:val="00872D5A"/>
    <w:rsid w:val="008735DF"/>
    <w:rsid w:val="00873B23"/>
    <w:rsid w:val="00873D78"/>
    <w:rsid w:val="0087541A"/>
    <w:rsid w:val="008766CC"/>
    <w:rsid w:val="00876BED"/>
    <w:rsid w:val="00876CDC"/>
    <w:rsid w:val="008771D4"/>
    <w:rsid w:val="008774E4"/>
    <w:rsid w:val="00877706"/>
    <w:rsid w:val="00880032"/>
    <w:rsid w:val="00880B3B"/>
    <w:rsid w:val="00881622"/>
    <w:rsid w:val="0088172E"/>
    <w:rsid w:val="008817CC"/>
    <w:rsid w:val="00881947"/>
    <w:rsid w:val="00881AE3"/>
    <w:rsid w:val="00881EE1"/>
    <w:rsid w:val="00882283"/>
    <w:rsid w:val="008833D6"/>
    <w:rsid w:val="00883449"/>
    <w:rsid w:val="00884AA1"/>
    <w:rsid w:val="00884C5A"/>
    <w:rsid w:val="0088500C"/>
    <w:rsid w:val="00885CC0"/>
    <w:rsid w:val="00885CD5"/>
    <w:rsid w:val="00890DEC"/>
    <w:rsid w:val="008917DD"/>
    <w:rsid w:val="00891DF6"/>
    <w:rsid w:val="00892442"/>
    <w:rsid w:val="0089299A"/>
    <w:rsid w:val="00892B95"/>
    <w:rsid w:val="00892CCF"/>
    <w:rsid w:val="008930DC"/>
    <w:rsid w:val="0089450E"/>
    <w:rsid w:val="00895983"/>
    <w:rsid w:val="00896610"/>
    <w:rsid w:val="0089737B"/>
    <w:rsid w:val="008A20D7"/>
    <w:rsid w:val="008A2C5B"/>
    <w:rsid w:val="008A354A"/>
    <w:rsid w:val="008A38B8"/>
    <w:rsid w:val="008A4385"/>
    <w:rsid w:val="008A44E7"/>
    <w:rsid w:val="008A4D1C"/>
    <w:rsid w:val="008A4F8E"/>
    <w:rsid w:val="008A5154"/>
    <w:rsid w:val="008A6613"/>
    <w:rsid w:val="008A73C6"/>
    <w:rsid w:val="008A7416"/>
    <w:rsid w:val="008A777E"/>
    <w:rsid w:val="008A7D87"/>
    <w:rsid w:val="008A7F39"/>
    <w:rsid w:val="008B0617"/>
    <w:rsid w:val="008B080C"/>
    <w:rsid w:val="008B2084"/>
    <w:rsid w:val="008B3755"/>
    <w:rsid w:val="008B44BB"/>
    <w:rsid w:val="008B4A7C"/>
    <w:rsid w:val="008B4C39"/>
    <w:rsid w:val="008B4D56"/>
    <w:rsid w:val="008B516D"/>
    <w:rsid w:val="008B66F4"/>
    <w:rsid w:val="008B70E2"/>
    <w:rsid w:val="008B776F"/>
    <w:rsid w:val="008B77CC"/>
    <w:rsid w:val="008B795F"/>
    <w:rsid w:val="008B7DDF"/>
    <w:rsid w:val="008B7F3D"/>
    <w:rsid w:val="008C0345"/>
    <w:rsid w:val="008C32D4"/>
    <w:rsid w:val="008C3479"/>
    <w:rsid w:val="008C35B5"/>
    <w:rsid w:val="008C4942"/>
    <w:rsid w:val="008C4B25"/>
    <w:rsid w:val="008C4DED"/>
    <w:rsid w:val="008C52B2"/>
    <w:rsid w:val="008C57F3"/>
    <w:rsid w:val="008C5E20"/>
    <w:rsid w:val="008C64ED"/>
    <w:rsid w:val="008C6504"/>
    <w:rsid w:val="008C66DC"/>
    <w:rsid w:val="008C6F5E"/>
    <w:rsid w:val="008C709B"/>
    <w:rsid w:val="008C7757"/>
    <w:rsid w:val="008D1C4E"/>
    <w:rsid w:val="008D1F0B"/>
    <w:rsid w:val="008D20D0"/>
    <w:rsid w:val="008D309B"/>
    <w:rsid w:val="008D3F3A"/>
    <w:rsid w:val="008D4CC0"/>
    <w:rsid w:val="008D4FF1"/>
    <w:rsid w:val="008D5BED"/>
    <w:rsid w:val="008D5DAD"/>
    <w:rsid w:val="008D6E02"/>
    <w:rsid w:val="008D6FAE"/>
    <w:rsid w:val="008D70E5"/>
    <w:rsid w:val="008D77AA"/>
    <w:rsid w:val="008D793C"/>
    <w:rsid w:val="008D7B02"/>
    <w:rsid w:val="008D7EBB"/>
    <w:rsid w:val="008E0FE9"/>
    <w:rsid w:val="008E1B27"/>
    <w:rsid w:val="008E1CB9"/>
    <w:rsid w:val="008E288C"/>
    <w:rsid w:val="008E29CA"/>
    <w:rsid w:val="008E2A16"/>
    <w:rsid w:val="008E4525"/>
    <w:rsid w:val="008E5660"/>
    <w:rsid w:val="008E6E88"/>
    <w:rsid w:val="008E7276"/>
    <w:rsid w:val="008E7B09"/>
    <w:rsid w:val="008E7EB3"/>
    <w:rsid w:val="008F019E"/>
    <w:rsid w:val="008F033E"/>
    <w:rsid w:val="008F0624"/>
    <w:rsid w:val="008F1608"/>
    <w:rsid w:val="008F1887"/>
    <w:rsid w:val="008F35DC"/>
    <w:rsid w:val="008F470F"/>
    <w:rsid w:val="008F507F"/>
    <w:rsid w:val="008F52AF"/>
    <w:rsid w:val="008F5323"/>
    <w:rsid w:val="008F6C5E"/>
    <w:rsid w:val="008F74BE"/>
    <w:rsid w:val="008F75F4"/>
    <w:rsid w:val="008F7BF2"/>
    <w:rsid w:val="008F7E5B"/>
    <w:rsid w:val="0090032B"/>
    <w:rsid w:val="0090063F"/>
    <w:rsid w:val="009012F7"/>
    <w:rsid w:val="00901926"/>
    <w:rsid w:val="0090252F"/>
    <w:rsid w:val="00902926"/>
    <w:rsid w:val="009034EA"/>
    <w:rsid w:val="00904076"/>
    <w:rsid w:val="00904672"/>
    <w:rsid w:val="00905D0F"/>
    <w:rsid w:val="00906959"/>
    <w:rsid w:val="00907BD4"/>
    <w:rsid w:val="009103CF"/>
    <w:rsid w:val="00910AF2"/>
    <w:rsid w:val="00910E6D"/>
    <w:rsid w:val="00911172"/>
    <w:rsid w:val="0091155D"/>
    <w:rsid w:val="009117F9"/>
    <w:rsid w:val="00912477"/>
    <w:rsid w:val="00912B21"/>
    <w:rsid w:val="00913D14"/>
    <w:rsid w:val="009171EB"/>
    <w:rsid w:val="009179DB"/>
    <w:rsid w:val="00917E5B"/>
    <w:rsid w:val="00917EE0"/>
    <w:rsid w:val="009204F1"/>
    <w:rsid w:val="00920F8D"/>
    <w:rsid w:val="00921435"/>
    <w:rsid w:val="00921FA3"/>
    <w:rsid w:val="00922AA3"/>
    <w:rsid w:val="00922CCD"/>
    <w:rsid w:val="00922F95"/>
    <w:rsid w:val="009243DC"/>
    <w:rsid w:val="00926BA2"/>
    <w:rsid w:val="00926C38"/>
    <w:rsid w:val="00927541"/>
    <w:rsid w:val="009300AC"/>
    <w:rsid w:val="00930548"/>
    <w:rsid w:val="00930B57"/>
    <w:rsid w:val="0093132B"/>
    <w:rsid w:val="00931609"/>
    <w:rsid w:val="009317AC"/>
    <w:rsid w:val="00931BDC"/>
    <w:rsid w:val="00931D04"/>
    <w:rsid w:val="0093225A"/>
    <w:rsid w:val="00933DB7"/>
    <w:rsid w:val="0093406B"/>
    <w:rsid w:val="0093483C"/>
    <w:rsid w:val="00934895"/>
    <w:rsid w:val="00934902"/>
    <w:rsid w:val="00934A6D"/>
    <w:rsid w:val="00934B5D"/>
    <w:rsid w:val="009358D1"/>
    <w:rsid w:val="00936727"/>
    <w:rsid w:val="00936E7F"/>
    <w:rsid w:val="0093738F"/>
    <w:rsid w:val="009373F7"/>
    <w:rsid w:val="00937572"/>
    <w:rsid w:val="009375E0"/>
    <w:rsid w:val="00937FAD"/>
    <w:rsid w:val="00940290"/>
    <w:rsid w:val="009402A2"/>
    <w:rsid w:val="00940817"/>
    <w:rsid w:val="00940A6A"/>
    <w:rsid w:val="00940AE1"/>
    <w:rsid w:val="00940E8F"/>
    <w:rsid w:val="009419D3"/>
    <w:rsid w:val="00941F2A"/>
    <w:rsid w:val="00941F6C"/>
    <w:rsid w:val="00943E89"/>
    <w:rsid w:val="00943F10"/>
    <w:rsid w:val="009440FF"/>
    <w:rsid w:val="0094413E"/>
    <w:rsid w:val="00944334"/>
    <w:rsid w:val="0094484F"/>
    <w:rsid w:val="00944DA8"/>
    <w:rsid w:val="009459CF"/>
    <w:rsid w:val="00945A35"/>
    <w:rsid w:val="00945A77"/>
    <w:rsid w:val="00946C11"/>
    <w:rsid w:val="0094752F"/>
    <w:rsid w:val="00947AEA"/>
    <w:rsid w:val="00950464"/>
    <w:rsid w:val="00951066"/>
    <w:rsid w:val="00951175"/>
    <w:rsid w:val="00952C64"/>
    <w:rsid w:val="00952CCE"/>
    <w:rsid w:val="00954232"/>
    <w:rsid w:val="009549FF"/>
    <w:rsid w:val="00955826"/>
    <w:rsid w:val="00955B52"/>
    <w:rsid w:val="00956B92"/>
    <w:rsid w:val="00956F14"/>
    <w:rsid w:val="00956F8F"/>
    <w:rsid w:val="00957D95"/>
    <w:rsid w:val="00957ED4"/>
    <w:rsid w:val="00960774"/>
    <w:rsid w:val="0096098F"/>
    <w:rsid w:val="00961383"/>
    <w:rsid w:val="00961E08"/>
    <w:rsid w:val="009625B6"/>
    <w:rsid w:val="00962C75"/>
    <w:rsid w:val="00963005"/>
    <w:rsid w:val="00963E28"/>
    <w:rsid w:val="009645D2"/>
    <w:rsid w:val="009654DC"/>
    <w:rsid w:val="0096587A"/>
    <w:rsid w:val="0096623E"/>
    <w:rsid w:val="00966528"/>
    <w:rsid w:val="00966CAD"/>
    <w:rsid w:val="00967603"/>
    <w:rsid w:val="00967837"/>
    <w:rsid w:val="00970AC9"/>
    <w:rsid w:val="009712DA"/>
    <w:rsid w:val="00971A34"/>
    <w:rsid w:val="00971D1B"/>
    <w:rsid w:val="00971E7B"/>
    <w:rsid w:val="00972157"/>
    <w:rsid w:val="0097336E"/>
    <w:rsid w:val="00973749"/>
    <w:rsid w:val="009738F3"/>
    <w:rsid w:val="009739F3"/>
    <w:rsid w:val="00973FF0"/>
    <w:rsid w:val="009740F0"/>
    <w:rsid w:val="00974B82"/>
    <w:rsid w:val="00974B88"/>
    <w:rsid w:val="00974F4E"/>
    <w:rsid w:val="009761D0"/>
    <w:rsid w:val="009773E3"/>
    <w:rsid w:val="00980245"/>
    <w:rsid w:val="009805FF"/>
    <w:rsid w:val="009806C3"/>
    <w:rsid w:val="00980B99"/>
    <w:rsid w:val="00980D7F"/>
    <w:rsid w:val="00981557"/>
    <w:rsid w:val="00981D2E"/>
    <w:rsid w:val="00982081"/>
    <w:rsid w:val="00982093"/>
    <w:rsid w:val="00982AD6"/>
    <w:rsid w:val="00983526"/>
    <w:rsid w:val="009837F3"/>
    <w:rsid w:val="00984506"/>
    <w:rsid w:val="00984C56"/>
    <w:rsid w:val="00984E72"/>
    <w:rsid w:val="0098511D"/>
    <w:rsid w:val="009853C5"/>
    <w:rsid w:val="009853E1"/>
    <w:rsid w:val="00985413"/>
    <w:rsid w:val="0098603B"/>
    <w:rsid w:val="009861BF"/>
    <w:rsid w:val="00987703"/>
    <w:rsid w:val="009879D1"/>
    <w:rsid w:val="00987A06"/>
    <w:rsid w:val="00990F1F"/>
    <w:rsid w:val="00990F78"/>
    <w:rsid w:val="0099250A"/>
    <w:rsid w:val="00992EAD"/>
    <w:rsid w:val="009935F5"/>
    <w:rsid w:val="00993711"/>
    <w:rsid w:val="00994C92"/>
    <w:rsid w:val="00995979"/>
    <w:rsid w:val="00995CAF"/>
    <w:rsid w:val="00995E74"/>
    <w:rsid w:val="009965A8"/>
    <w:rsid w:val="009969FA"/>
    <w:rsid w:val="009A01F2"/>
    <w:rsid w:val="009A0E34"/>
    <w:rsid w:val="009A12E1"/>
    <w:rsid w:val="009A294B"/>
    <w:rsid w:val="009A2CEE"/>
    <w:rsid w:val="009A3E36"/>
    <w:rsid w:val="009A555A"/>
    <w:rsid w:val="009A5F2D"/>
    <w:rsid w:val="009A633E"/>
    <w:rsid w:val="009A740F"/>
    <w:rsid w:val="009A762D"/>
    <w:rsid w:val="009B00AE"/>
    <w:rsid w:val="009B0F06"/>
    <w:rsid w:val="009B0F61"/>
    <w:rsid w:val="009B1DB7"/>
    <w:rsid w:val="009B25F1"/>
    <w:rsid w:val="009B260E"/>
    <w:rsid w:val="009B36C1"/>
    <w:rsid w:val="009B3E2A"/>
    <w:rsid w:val="009B4746"/>
    <w:rsid w:val="009B5DC5"/>
    <w:rsid w:val="009B652F"/>
    <w:rsid w:val="009B6F8F"/>
    <w:rsid w:val="009B715D"/>
    <w:rsid w:val="009B79A0"/>
    <w:rsid w:val="009B7D01"/>
    <w:rsid w:val="009C06A2"/>
    <w:rsid w:val="009C0E4A"/>
    <w:rsid w:val="009C184B"/>
    <w:rsid w:val="009C287E"/>
    <w:rsid w:val="009C3586"/>
    <w:rsid w:val="009C4B3E"/>
    <w:rsid w:val="009C4F06"/>
    <w:rsid w:val="009C5381"/>
    <w:rsid w:val="009C559F"/>
    <w:rsid w:val="009C5CF3"/>
    <w:rsid w:val="009C6156"/>
    <w:rsid w:val="009C627E"/>
    <w:rsid w:val="009C6BAD"/>
    <w:rsid w:val="009C7213"/>
    <w:rsid w:val="009D09C5"/>
    <w:rsid w:val="009D1A34"/>
    <w:rsid w:val="009D1C2E"/>
    <w:rsid w:val="009D1D17"/>
    <w:rsid w:val="009D1E3B"/>
    <w:rsid w:val="009D1FCC"/>
    <w:rsid w:val="009D29D4"/>
    <w:rsid w:val="009D3084"/>
    <w:rsid w:val="009D3CDC"/>
    <w:rsid w:val="009D3DE0"/>
    <w:rsid w:val="009D411A"/>
    <w:rsid w:val="009D49ED"/>
    <w:rsid w:val="009D4B1F"/>
    <w:rsid w:val="009D5993"/>
    <w:rsid w:val="009D6D8F"/>
    <w:rsid w:val="009D755C"/>
    <w:rsid w:val="009D7830"/>
    <w:rsid w:val="009D7DE1"/>
    <w:rsid w:val="009E1A95"/>
    <w:rsid w:val="009E1BC7"/>
    <w:rsid w:val="009E21BB"/>
    <w:rsid w:val="009E2F5A"/>
    <w:rsid w:val="009E3724"/>
    <w:rsid w:val="009E39D1"/>
    <w:rsid w:val="009E42B1"/>
    <w:rsid w:val="009E4520"/>
    <w:rsid w:val="009E49E3"/>
    <w:rsid w:val="009E4C61"/>
    <w:rsid w:val="009E4F25"/>
    <w:rsid w:val="009E4F52"/>
    <w:rsid w:val="009E5654"/>
    <w:rsid w:val="009E5EC8"/>
    <w:rsid w:val="009E6D20"/>
    <w:rsid w:val="009E7119"/>
    <w:rsid w:val="009E7232"/>
    <w:rsid w:val="009E7E5C"/>
    <w:rsid w:val="009F065A"/>
    <w:rsid w:val="009F0FF7"/>
    <w:rsid w:val="009F1F65"/>
    <w:rsid w:val="009F262E"/>
    <w:rsid w:val="009F309E"/>
    <w:rsid w:val="009F3696"/>
    <w:rsid w:val="009F40F0"/>
    <w:rsid w:val="009F4C95"/>
    <w:rsid w:val="009F6399"/>
    <w:rsid w:val="009F63A4"/>
    <w:rsid w:val="009F6DFC"/>
    <w:rsid w:val="009F6EB1"/>
    <w:rsid w:val="009F78FC"/>
    <w:rsid w:val="00A00A06"/>
    <w:rsid w:val="00A0105B"/>
    <w:rsid w:val="00A02748"/>
    <w:rsid w:val="00A02B6C"/>
    <w:rsid w:val="00A033F4"/>
    <w:rsid w:val="00A0487F"/>
    <w:rsid w:val="00A06EB1"/>
    <w:rsid w:val="00A073A1"/>
    <w:rsid w:val="00A07C07"/>
    <w:rsid w:val="00A07F6E"/>
    <w:rsid w:val="00A101D7"/>
    <w:rsid w:val="00A10371"/>
    <w:rsid w:val="00A10AB4"/>
    <w:rsid w:val="00A11089"/>
    <w:rsid w:val="00A11D87"/>
    <w:rsid w:val="00A14ACD"/>
    <w:rsid w:val="00A1546E"/>
    <w:rsid w:val="00A1645F"/>
    <w:rsid w:val="00A16C04"/>
    <w:rsid w:val="00A16D37"/>
    <w:rsid w:val="00A17502"/>
    <w:rsid w:val="00A2007E"/>
    <w:rsid w:val="00A200B4"/>
    <w:rsid w:val="00A202D0"/>
    <w:rsid w:val="00A2063D"/>
    <w:rsid w:val="00A20FF8"/>
    <w:rsid w:val="00A21626"/>
    <w:rsid w:val="00A21C9C"/>
    <w:rsid w:val="00A21CFF"/>
    <w:rsid w:val="00A23626"/>
    <w:rsid w:val="00A237CD"/>
    <w:rsid w:val="00A23843"/>
    <w:rsid w:val="00A238CB"/>
    <w:rsid w:val="00A23BE7"/>
    <w:rsid w:val="00A241E4"/>
    <w:rsid w:val="00A24D5E"/>
    <w:rsid w:val="00A252EA"/>
    <w:rsid w:val="00A25B0F"/>
    <w:rsid w:val="00A25D51"/>
    <w:rsid w:val="00A26E7E"/>
    <w:rsid w:val="00A27605"/>
    <w:rsid w:val="00A27F7C"/>
    <w:rsid w:val="00A300A2"/>
    <w:rsid w:val="00A30876"/>
    <w:rsid w:val="00A30929"/>
    <w:rsid w:val="00A30B8F"/>
    <w:rsid w:val="00A30BDF"/>
    <w:rsid w:val="00A31B6F"/>
    <w:rsid w:val="00A31FC6"/>
    <w:rsid w:val="00A34CA2"/>
    <w:rsid w:val="00A36B5F"/>
    <w:rsid w:val="00A378CD"/>
    <w:rsid w:val="00A40035"/>
    <w:rsid w:val="00A40737"/>
    <w:rsid w:val="00A408B2"/>
    <w:rsid w:val="00A40A53"/>
    <w:rsid w:val="00A40EAE"/>
    <w:rsid w:val="00A41869"/>
    <w:rsid w:val="00A41906"/>
    <w:rsid w:val="00A42070"/>
    <w:rsid w:val="00A42A64"/>
    <w:rsid w:val="00A43361"/>
    <w:rsid w:val="00A4374A"/>
    <w:rsid w:val="00A4386A"/>
    <w:rsid w:val="00A44BE6"/>
    <w:rsid w:val="00A45542"/>
    <w:rsid w:val="00A4630C"/>
    <w:rsid w:val="00A502EC"/>
    <w:rsid w:val="00A50944"/>
    <w:rsid w:val="00A50B92"/>
    <w:rsid w:val="00A5134F"/>
    <w:rsid w:val="00A51F9A"/>
    <w:rsid w:val="00A528F0"/>
    <w:rsid w:val="00A5330A"/>
    <w:rsid w:val="00A540E3"/>
    <w:rsid w:val="00A54255"/>
    <w:rsid w:val="00A5440D"/>
    <w:rsid w:val="00A54896"/>
    <w:rsid w:val="00A54E54"/>
    <w:rsid w:val="00A56E2B"/>
    <w:rsid w:val="00A572E5"/>
    <w:rsid w:val="00A6014B"/>
    <w:rsid w:val="00A601F0"/>
    <w:rsid w:val="00A60C47"/>
    <w:rsid w:val="00A6111F"/>
    <w:rsid w:val="00A61AA2"/>
    <w:rsid w:val="00A61BEF"/>
    <w:rsid w:val="00A61EBD"/>
    <w:rsid w:val="00A621FF"/>
    <w:rsid w:val="00A63140"/>
    <w:rsid w:val="00A631E2"/>
    <w:rsid w:val="00A63270"/>
    <w:rsid w:val="00A63A69"/>
    <w:rsid w:val="00A6419A"/>
    <w:rsid w:val="00A64DB0"/>
    <w:rsid w:val="00A65EB2"/>
    <w:rsid w:val="00A66276"/>
    <w:rsid w:val="00A663DF"/>
    <w:rsid w:val="00A665DF"/>
    <w:rsid w:val="00A67092"/>
    <w:rsid w:val="00A67F47"/>
    <w:rsid w:val="00A702DD"/>
    <w:rsid w:val="00A7065B"/>
    <w:rsid w:val="00A707F1"/>
    <w:rsid w:val="00A71336"/>
    <w:rsid w:val="00A7146D"/>
    <w:rsid w:val="00A718C5"/>
    <w:rsid w:val="00A718E5"/>
    <w:rsid w:val="00A71998"/>
    <w:rsid w:val="00A71CAA"/>
    <w:rsid w:val="00A71D89"/>
    <w:rsid w:val="00A71D97"/>
    <w:rsid w:val="00A71FD7"/>
    <w:rsid w:val="00A728E8"/>
    <w:rsid w:val="00A739B7"/>
    <w:rsid w:val="00A73D92"/>
    <w:rsid w:val="00A7511C"/>
    <w:rsid w:val="00A75199"/>
    <w:rsid w:val="00A754E6"/>
    <w:rsid w:val="00A75615"/>
    <w:rsid w:val="00A76724"/>
    <w:rsid w:val="00A767A9"/>
    <w:rsid w:val="00A779AC"/>
    <w:rsid w:val="00A80638"/>
    <w:rsid w:val="00A80F89"/>
    <w:rsid w:val="00A81046"/>
    <w:rsid w:val="00A810EF"/>
    <w:rsid w:val="00A81337"/>
    <w:rsid w:val="00A8268E"/>
    <w:rsid w:val="00A8324E"/>
    <w:rsid w:val="00A836C9"/>
    <w:rsid w:val="00A84459"/>
    <w:rsid w:val="00A84872"/>
    <w:rsid w:val="00A84CAE"/>
    <w:rsid w:val="00A84E89"/>
    <w:rsid w:val="00A84E8C"/>
    <w:rsid w:val="00A84FD8"/>
    <w:rsid w:val="00A85EDD"/>
    <w:rsid w:val="00A86655"/>
    <w:rsid w:val="00A86F28"/>
    <w:rsid w:val="00A87D86"/>
    <w:rsid w:val="00A91194"/>
    <w:rsid w:val="00A913F1"/>
    <w:rsid w:val="00A913F7"/>
    <w:rsid w:val="00A91825"/>
    <w:rsid w:val="00A92325"/>
    <w:rsid w:val="00A92E64"/>
    <w:rsid w:val="00A92FA6"/>
    <w:rsid w:val="00A937D2"/>
    <w:rsid w:val="00A93F05"/>
    <w:rsid w:val="00A940AE"/>
    <w:rsid w:val="00A95285"/>
    <w:rsid w:val="00A95A1D"/>
    <w:rsid w:val="00A96F53"/>
    <w:rsid w:val="00A974FA"/>
    <w:rsid w:val="00AA01D1"/>
    <w:rsid w:val="00AA0B2B"/>
    <w:rsid w:val="00AA1CFF"/>
    <w:rsid w:val="00AA256C"/>
    <w:rsid w:val="00AA2F1F"/>
    <w:rsid w:val="00AA3D84"/>
    <w:rsid w:val="00AA42C4"/>
    <w:rsid w:val="00AA5C19"/>
    <w:rsid w:val="00AA5EAE"/>
    <w:rsid w:val="00AA5F27"/>
    <w:rsid w:val="00AA612B"/>
    <w:rsid w:val="00AA759A"/>
    <w:rsid w:val="00AA76DA"/>
    <w:rsid w:val="00AA7A58"/>
    <w:rsid w:val="00AB02CE"/>
    <w:rsid w:val="00AB0C55"/>
    <w:rsid w:val="00AB1032"/>
    <w:rsid w:val="00AB1261"/>
    <w:rsid w:val="00AB1720"/>
    <w:rsid w:val="00AB20EB"/>
    <w:rsid w:val="00AB2549"/>
    <w:rsid w:val="00AB32D3"/>
    <w:rsid w:val="00AB41D8"/>
    <w:rsid w:val="00AB5C8D"/>
    <w:rsid w:val="00AB5D11"/>
    <w:rsid w:val="00AB6E66"/>
    <w:rsid w:val="00AB7770"/>
    <w:rsid w:val="00AB7D22"/>
    <w:rsid w:val="00AB7D6A"/>
    <w:rsid w:val="00AC0349"/>
    <w:rsid w:val="00AC1CF0"/>
    <w:rsid w:val="00AC1EE7"/>
    <w:rsid w:val="00AC264C"/>
    <w:rsid w:val="00AC32A7"/>
    <w:rsid w:val="00AC343B"/>
    <w:rsid w:val="00AC3742"/>
    <w:rsid w:val="00AC41FB"/>
    <w:rsid w:val="00AC43EE"/>
    <w:rsid w:val="00AC509B"/>
    <w:rsid w:val="00AC51E8"/>
    <w:rsid w:val="00AC523B"/>
    <w:rsid w:val="00AC5A45"/>
    <w:rsid w:val="00AC5E1D"/>
    <w:rsid w:val="00AC5F86"/>
    <w:rsid w:val="00AC62DD"/>
    <w:rsid w:val="00AC6952"/>
    <w:rsid w:val="00AD0224"/>
    <w:rsid w:val="00AD0AC3"/>
    <w:rsid w:val="00AD2799"/>
    <w:rsid w:val="00AD310D"/>
    <w:rsid w:val="00AD324B"/>
    <w:rsid w:val="00AD3739"/>
    <w:rsid w:val="00AD505C"/>
    <w:rsid w:val="00AD5AF6"/>
    <w:rsid w:val="00AD60BC"/>
    <w:rsid w:val="00AD6A25"/>
    <w:rsid w:val="00AD6CA3"/>
    <w:rsid w:val="00AD6D31"/>
    <w:rsid w:val="00AD7823"/>
    <w:rsid w:val="00AD7AC1"/>
    <w:rsid w:val="00AE0E31"/>
    <w:rsid w:val="00AE1349"/>
    <w:rsid w:val="00AE1751"/>
    <w:rsid w:val="00AE376D"/>
    <w:rsid w:val="00AE3784"/>
    <w:rsid w:val="00AE3F35"/>
    <w:rsid w:val="00AE4713"/>
    <w:rsid w:val="00AE4CE1"/>
    <w:rsid w:val="00AE4ECC"/>
    <w:rsid w:val="00AE5184"/>
    <w:rsid w:val="00AE57C8"/>
    <w:rsid w:val="00AE5FD0"/>
    <w:rsid w:val="00AE66E2"/>
    <w:rsid w:val="00AE6A77"/>
    <w:rsid w:val="00AF02F3"/>
    <w:rsid w:val="00AF11A1"/>
    <w:rsid w:val="00AF1283"/>
    <w:rsid w:val="00AF1458"/>
    <w:rsid w:val="00AF1DD5"/>
    <w:rsid w:val="00AF1E02"/>
    <w:rsid w:val="00AF326A"/>
    <w:rsid w:val="00AF35D7"/>
    <w:rsid w:val="00AF4393"/>
    <w:rsid w:val="00AF4E84"/>
    <w:rsid w:val="00AF5EB8"/>
    <w:rsid w:val="00AF6E47"/>
    <w:rsid w:val="00AF7A1B"/>
    <w:rsid w:val="00B00012"/>
    <w:rsid w:val="00B0032D"/>
    <w:rsid w:val="00B00459"/>
    <w:rsid w:val="00B00678"/>
    <w:rsid w:val="00B00787"/>
    <w:rsid w:val="00B00D95"/>
    <w:rsid w:val="00B011AA"/>
    <w:rsid w:val="00B017A2"/>
    <w:rsid w:val="00B01D93"/>
    <w:rsid w:val="00B024DD"/>
    <w:rsid w:val="00B025DE"/>
    <w:rsid w:val="00B03DB5"/>
    <w:rsid w:val="00B04A56"/>
    <w:rsid w:val="00B06239"/>
    <w:rsid w:val="00B06E1B"/>
    <w:rsid w:val="00B10381"/>
    <w:rsid w:val="00B10B36"/>
    <w:rsid w:val="00B10F63"/>
    <w:rsid w:val="00B11143"/>
    <w:rsid w:val="00B112B5"/>
    <w:rsid w:val="00B1213E"/>
    <w:rsid w:val="00B14EB7"/>
    <w:rsid w:val="00B150C3"/>
    <w:rsid w:val="00B15E05"/>
    <w:rsid w:val="00B169BD"/>
    <w:rsid w:val="00B16BD1"/>
    <w:rsid w:val="00B216A4"/>
    <w:rsid w:val="00B21743"/>
    <w:rsid w:val="00B23405"/>
    <w:rsid w:val="00B2349E"/>
    <w:rsid w:val="00B24354"/>
    <w:rsid w:val="00B248F4"/>
    <w:rsid w:val="00B24E09"/>
    <w:rsid w:val="00B24F2D"/>
    <w:rsid w:val="00B2525D"/>
    <w:rsid w:val="00B2668A"/>
    <w:rsid w:val="00B269CF"/>
    <w:rsid w:val="00B27903"/>
    <w:rsid w:val="00B27F40"/>
    <w:rsid w:val="00B30931"/>
    <w:rsid w:val="00B31E6D"/>
    <w:rsid w:val="00B3334A"/>
    <w:rsid w:val="00B33CBB"/>
    <w:rsid w:val="00B33D5B"/>
    <w:rsid w:val="00B34442"/>
    <w:rsid w:val="00B3491B"/>
    <w:rsid w:val="00B359A7"/>
    <w:rsid w:val="00B3600E"/>
    <w:rsid w:val="00B36326"/>
    <w:rsid w:val="00B364D2"/>
    <w:rsid w:val="00B36C3C"/>
    <w:rsid w:val="00B36EA9"/>
    <w:rsid w:val="00B3713C"/>
    <w:rsid w:val="00B3754F"/>
    <w:rsid w:val="00B416BC"/>
    <w:rsid w:val="00B41C4E"/>
    <w:rsid w:val="00B42210"/>
    <w:rsid w:val="00B42577"/>
    <w:rsid w:val="00B42DBA"/>
    <w:rsid w:val="00B4371A"/>
    <w:rsid w:val="00B438F3"/>
    <w:rsid w:val="00B44319"/>
    <w:rsid w:val="00B44378"/>
    <w:rsid w:val="00B4497F"/>
    <w:rsid w:val="00B45E65"/>
    <w:rsid w:val="00B50370"/>
    <w:rsid w:val="00B51CE8"/>
    <w:rsid w:val="00B52B57"/>
    <w:rsid w:val="00B52EEA"/>
    <w:rsid w:val="00B53B0B"/>
    <w:rsid w:val="00B54408"/>
    <w:rsid w:val="00B54ADA"/>
    <w:rsid w:val="00B5528D"/>
    <w:rsid w:val="00B55683"/>
    <w:rsid w:val="00B55721"/>
    <w:rsid w:val="00B55BEC"/>
    <w:rsid w:val="00B561AF"/>
    <w:rsid w:val="00B56757"/>
    <w:rsid w:val="00B56A00"/>
    <w:rsid w:val="00B60059"/>
    <w:rsid w:val="00B607D2"/>
    <w:rsid w:val="00B60B06"/>
    <w:rsid w:val="00B627F3"/>
    <w:rsid w:val="00B63F47"/>
    <w:rsid w:val="00B65ECC"/>
    <w:rsid w:val="00B67FA3"/>
    <w:rsid w:val="00B70B1C"/>
    <w:rsid w:val="00B70E0F"/>
    <w:rsid w:val="00B710BC"/>
    <w:rsid w:val="00B71408"/>
    <w:rsid w:val="00B732FF"/>
    <w:rsid w:val="00B73837"/>
    <w:rsid w:val="00B73A9B"/>
    <w:rsid w:val="00B74023"/>
    <w:rsid w:val="00B75BDD"/>
    <w:rsid w:val="00B77E73"/>
    <w:rsid w:val="00B80160"/>
    <w:rsid w:val="00B8060D"/>
    <w:rsid w:val="00B80CA0"/>
    <w:rsid w:val="00B80DDA"/>
    <w:rsid w:val="00B818E7"/>
    <w:rsid w:val="00B81C58"/>
    <w:rsid w:val="00B81DEB"/>
    <w:rsid w:val="00B82128"/>
    <w:rsid w:val="00B8273C"/>
    <w:rsid w:val="00B84D35"/>
    <w:rsid w:val="00B84E12"/>
    <w:rsid w:val="00B8733D"/>
    <w:rsid w:val="00B90D34"/>
    <w:rsid w:val="00B91405"/>
    <w:rsid w:val="00B9184E"/>
    <w:rsid w:val="00B918DF"/>
    <w:rsid w:val="00B92DB4"/>
    <w:rsid w:val="00B936F8"/>
    <w:rsid w:val="00B93E72"/>
    <w:rsid w:val="00B94978"/>
    <w:rsid w:val="00B9563A"/>
    <w:rsid w:val="00B964AB"/>
    <w:rsid w:val="00B96655"/>
    <w:rsid w:val="00BA00B9"/>
    <w:rsid w:val="00BA0DCC"/>
    <w:rsid w:val="00BA0E90"/>
    <w:rsid w:val="00BA2F06"/>
    <w:rsid w:val="00BA323C"/>
    <w:rsid w:val="00BA3752"/>
    <w:rsid w:val="00BA421E"/>
    <w:rsid w:val="00BA4CBD"/>
    <w:rsid w:val="00BA55C9"/>
    <w:rsid w:val="00BA77DB"/>
    <w:rsid w:val="00BB06E9"/>
    <w:rsid w:val="00BB17FF"/>
    <w:rsid w:val="00BB1F3A"/>
    <w:rsid w:val="00BB234F"/>
    <w:rsid w:val="00BB248E"/>
    <w:rsid w:val="00BB2B71"/>
    <w:rsid w:val="00BB30C9"/>
    <w:rsid w:val="00BB3F36"/>
    <w:rsid w:val="00BB42FD"/>
    <w:rsid w:val="00BB45C0"/>
    <w:rsid w:val="00BB474D"/>
    <w:rsid w:val="00BB478E"/>
    <w:rsid w:val="00BB4CCE"/>
    <w:rsid w:val="00BB4E01"/>
    <w:rsid w:val="00BB4F85"/>
    <w:rsid w:val="00BB51FB"/>
    <w:rsid w:val="00BB5978"/>
    <w:rsid w:val="00BB5A89"/>
    <w:rsid w:val="00BB5A9F"/>
    <w:rsid w:val="00BB6029"/>
    <w:rsid w:val="00BB608C"/>
    <w:rsid w:val="00BB64B9"/>
    <w:rsid w:val="00BB6DA2"/>
    <w:rsid w:val="00BB7393"/>
    <w:rsid w:val="00BB792D"/>
    <w:rsid w:val="00BB7B34"/>
    <w:rsid w:val="00BB7B3E"/>
    <w:rsid w:val="00BC0A15"/>
    <w:rsid w:val="00BC1C29"/>
    <w:rsid w:val="00BC1F7E"/>
    <w:rsid w:val="00BC210B"/>
    <w:rsid w:val="00BC2C3B"/>
    <w:rsid w:val="00BC3905"/>
    <w:rsid w:val="00BC5075"/>
    <w:rsid w:val="00BC5130"/>
    <w:rsid w:val="00BC5221"/>
    <w:rsid w:val="00BC5D53"/>
    <w:rsid w:val="00BC6647"/>
    <w:rsid w:val="00BC6959"/>
    <w:rsid w:val="00BC6A83"/>
    <w:rsid w:val="00BC6DE5"/>
    <w:rsid w:val="00BC6EF0"/>
    <w:rsid w:val="00BC7668"/>
    <w:rsid w:val="00BC7856"/>
    <w:rsid w:val="00BC7891"/>
    <w:rsid w:val="00BC7E6E"/>
    <w:rsid w:val="00BD042F"/>
    <w:rsid w:val="00BD044C"/>
    <w:rsid w:val="00BD19FD"/>
    <w:rsid w:val="00BD2572"/>
    <w:rsid w:val="00BD26AB"/>
    <w:rsid w:val="00BD3A36"/>
    <w:rsid w:val="00BD6407"/>
    <w:rsid w:val="00BD774E"/>
    <w:rsid w:val="00BD785E"/>
    <w:rsid w:val="00BD796D"/>
    <w:rsid w:val="00BE0941"/>
    <w:rsid w:val="00BE0EDC"/>
    <w:rsid w:val="00BE12D5"/>
    <w:rsid w:val="00BE1554"/>
    <w:rsid w:val="00BE1B21"/>
    <w:rsid w:val="00BE22BC"/>
    <w:rsid w:val="00BE2532"/>
    <w:rsid w:val="00BE2651"/>
    <w:rsid w:val="00BE3395"/>
    <w:rsid w:val="00BE369E"/>
    <w:rsid w:val="00BE51F9"/>
    <w:rsid w:val="00BE559F"/>
    <w:rsid w:val="00BE566F"/>
    <w:rsid w:val="00BE688D"/>
    <w:rsid w:val="00BE6B25"/>
    <w:rsid w:val="00BF045D"/>
    <w:rsid w:val="00BF15C2"/>
    <w:rsid w:val="00BF279F"/>
    <w:rsid w:val="00BF318D"/>
    <w:rsid w:val="00BF33D6"/>
    <w:rsid w:val="00BF3EEA"/>
    <w:rsid w:val="00BF4A74"/>
    <w:rsid w:val="00BF5AD8"/>
    <w:rsid w:val="00BF5B7C"/>
    <w:rsid w:val="00BF6CCC"/>
    <w:rsid w:val="00BF70A0"/>
    <w:rsid w:val="00BF74AC"/>
    <w:rsid w:val="00BF785D"/>
    <w:rsid w:val="00C0002F"/>
    <w:rsid w:val="00C00373"/>
    <w:rsid w:val="00C0134D"/>
    <w:rsid w:val="00C01CB9"/>
    <w:rsid w:val="00C02211"/>
    <w:rsid w:val="00C02279"/>
    <w:rsid w:val="00C027AD"/>
    <w:rsid w:val="00C031B1"/>
    <w:rsid w:val="00C03315"/>
    <w:rsid w:val="00C035B8"/>
    <w:rsid w:val="00C03840"/>
    <w:rsid w:val="00C05067"/>
    <w:rsid w:val="00C05704"/>
    <w:rsid w:val="00C05F23"/>
    <w:rsid w:val="00C075B4"/>
    <w:rsid w:val="00C07757"/>
    <w:rsid w:val="00C1048E"/>
    <w:rsid w:val="00C106BB"/>
    <w:rsid w:val="00C10916"/>
    <w:rsid w:val="00C118A3"/>
    <w:rsid w:val="00C11B18"/>
    <w:rsid w:val="00C12F58"/>
    <w:rsid w:val="00C13D5E"/>
    <w:rsid w:val="00C13DC8"/>
    <w:rsid w:val="00C148EC"/>
    <w:rsid w:val="00C14AC7"/>
    <w:rsid w:val="00C14CA1"/>
    <w:rsid w:val="00C14E7C"/>
    <w:rsid w:val="00C14EBD"/>
    <w:rsid w:val="00C169B4"/>
    <w:rsid w:val="00C169F4"/>
    <w:rsid w:val="00C16BD6"/>
    <w:rsid w:val="00C16C99"/>
    <w:rsid w:val="00C1712D"/>
    <w:rsid w:val="00C20066"/>
    <w:rsid w:val="00C20526"/>
    <w:rsid w:val="00C20563"/>
    <w:rsid w:val="00C213F7"/>
    <w:rsid w:val="00C216CC"/>
    <w:rsid w:val="00C21837"/>
    <w:rsid w:val="00C219E2"/>
    <w:rsid w:val="00C21D13"/>
    <w:rsid w:val="00C22907"/>
    <w:rsid w:val="00C22E8A"/>
    <w:rsid w:val="00C232A3"/>
    <w:rsid w:val="00C232EC"/>
    <w:rsid w:val="00C23C04"/>
    <w:rsid w:val="00C23E83"/>
    <w:rsid w:val="00C23F33"/>
    <w:rsid w:val="00C24641"/>
    <w:rsid w:val="00C253B6"/>
    <w:rsid w:val="00C256E7"/>
    <w:rsid w:val="00C25A78"/>
    <w:rsid w:val="00C25F1D"/>
    <w:rsid w:val="00C25F69"/>
    <w:rsid w:val="00C26158"/>
    <w:rsid w:val="00C26B8A"/>
    <w:rsid w:val="00C31946"/>
    <w:rsid w:val="00C326CA"/>
    <w:rsid w:val="00C32823"/>
    <w:rsid w:val="00C3316D"/>
    <w:rsid w:val="00C33427"/>
    <w:rsid w:val="00C336E4"/>
    <w:rsid w:val="00C33922"/>
    <w:rsid w:val="00C3443F"/>
    <w:rsid w:val="00C347D1"/>
    <w:rsid w:val="00C34A60"/>
    <w:rsid w:val="00C35502"/>
    <w:rsid w:val="00C360BB"/>
    <w:rsid w:val="00C3777F"/>
    <w:rsid w:val="00C40A97"/>
    <w:rsid w:val="00C42964"/>
    <w:rsid w:val="00C43145"/>
    <w:rsid w:val="00C44272"/>
    <w:rsid w:val="00C4430C"/>
    <w:rsid w:val="00C44CBC"/>
    <w:rsid w:val="00C45635"/>
    <w:rsid w:val="00C45AA3"/>
    <w:rsid w:val="00C464FA"/>
    <w:rsid w:val="00C46CB5"/>
    <w:rsid w:val="00C46E21"/>
    <w:rsid w:val="00C4763D"/>
    <w:rsid w:val="00C47AFD"/>
    <w:rsid w:val="00C50540"/>
    <w:rsid w:val="00C50D4F"/>
    <w:rsid w:val="00C50EAD"/>
    <w:rsid w:val="00C5148C"/>
    <w:rsid w:val="00C519C2"/>
    <w:rsid w:val="00C519EF"/>
    <w:rsid w:val="00C5406B"/>
    <w:rsid w:val="00C55232"/>
    <w:rsid w:val="00C55559"/>
    <w:rsid w:val="00C55B35"/>
    <w:rsid w:val="00C55E9E"/>
    <w:rsid w:val="00C56DE8"/>
    <w:rsid w:val="00C60F10"/>
    <w:rsid w:val="00C614E6"/>
    <w:rsid w:val="00C618CA"/>
    <w:rsid w:val="00C618E7"/>
    <w:rsid w:val="00C62800"/>
    <w:rsid w:val="00C629F1"/>
    <w:rsid w:val="00C62E67"/>
    <w:rsid w:val="00C62E6C"/>
    <w:rsid w:val="00C638D1"/>
    <w:rsid w:val="00C63A17"/>
    <w:rsid w:val="00C63A24"/>
    <w:rsid w:val="00C6456E"/>
    <w:rsid w:val="00C647FC"/>
    <w:rsid w:val="00C64A7F"/>
    <w:rsid w:val="00C651B9"/>
    <w:rsid w:val="00C656B6"/>
    <w:rsid w:val="00C65C51"/>
    <w:rsid w:val="00C66AE5"/>
    <w:rsid w:val="00C66F8D"/>
    <w:rsid w:val="00C67317"/>
    <w:rsid w:val="00C67333"/>
    <w:rsid w:val="00C67664"/>
    <w:rsid w:val="00C67BEB"/>
    <w:rsid w:val="00C70E6A"/>
    <w:rsid w:val="00C71593"/>
    <w:rsid w:val="00C73C87"/>
    <w:rsid w:val="00C760E5"/>
    <w:rsid w:val="00C76247"/>
    <w:rsid w:val="00C76646"/>
    <w:rsid w:val="00C7745B"/>
    <w:rsid w:val="00C80FBC"/>
    <w:rsid w:val="00C82061"/>
    <w:rsid w:val="00C820DC"/>
    <w:rsid w:val="00C8256F"/>
    <w:rsid w:val="00C836AE"/>
    <w:rsid w:val="00C83CA3"/>
    <w:rsid w:val="00C84BBF"/>
    <w:rsid w:val="00C864CC"/>
    <w:rsid w:val="00C86F4C"/>
    <w:rsid w:val="00C908CD"/>
    <w:rsid w:val="00C90D35"/>
    <w:rsid w:val="00C91E4C"/>
    <w:rsid w:val="00C92521"/>
    <w:rsid w:val="00C92E51"/>
    <w:rsid w:val="00C92EE3"/>
    <w:rsid w:val="00C930BF"/>
    <w:rsid w:val="00C93948"/>
    <w:rsid w:val="00C93C5E"/>
    <w:rsid w:val="00C93EF4"/>
    <w:rsid w:val="00C94821"/>
    <w:rsid w:val="00C94F4A"/>
    <w:rsid w:val="00C9502E"/>
    <w:rsid w:val="00C953AE"/>
    <w:rsid w:val="00C957E9"/>
    <w:rsid w:val="00C95C01"/>
    <w:rsid w:val="00C95F5F"/>
    <w:rsid w:val="00C968F5"/>
    <w:rsid w:val="00C9799C"/>
    <w:rsid w:val="00CA09E1"/>
    <w:rsid w:val="00CA0D55"/>
    <w:rsid w:val="00CA1CB5"/>
    <w:rsid w:val="00CA247F"/>
    <w:rsid w:val="00CA29D9"/>
    <w:rsid w:val="00CA37AC"/>
    <w:rsid w:val="00CA3ED8"/>
    <w:rsid w:val="00CA4BCF"/>
    <w:rsid w:val="00CA52E3"/>
    <w:rsid w:val="00CA64A8"/>
    <w:rsid w:val="00CA6A6C"/>
    <w:rsid w:val="00CA6E42"/>
    <w:rsid w:val="00CA6F8E"/>
    <w:rsid w:val="00CB0BF7"/>
    <w:rsid w:val="00CB0D15"/>
    <w:rsid w:val="00CB0F77"/>
    <w:rsid w:val="00CB1102"/>
    <w:rsid w:val="00CB1CC4"/>
    <w:rsid w:val="00CB2253"/>
    <w:rsid w:val="00CB2CF0"/>
    <w:rsid w:val="00CB3643"/>
    <w:rsid w:val="00CB37BC"/>
    <w:rsid w:val="00CB3CC4"/>
    <w:rsid w:val="00CB4039"/>
    <w:rsid w:val="00CB48E8"/>
    <w:rsid w:val="00CB492B"/>
    <w:rsid w:val="00CB4AE8"/>
    <w:rsid w:val="00CB4BA3"/>
    <w:rsid w:val="00CB52C8"/>
    <w:rsid w:val="00CB5590"/>
    <w:rsid w:val="00CB632D"/>
    <w:rsid w:val="00CB6B50"/>
    <w:rsid w:val="00CB6C64"/>
    <w:rsid w:val="00CB6FEC"/>
    <w:rsid w:val="00CB7D1B"/>
    <w:rsid w:val="00CC1D8F"/>
    <w:rsid w:val="00CC21AA"/>
    <w:rsid w:val="00CC2FA2"/>
    <w:rsid w:val="00CC3A40"/>
    <w:rsid w:val="00CC3CD3"/>
    <w:rsid w:val="00CC3E56"/>
    <w:rsid w:val="00CC43F2"/>
    <w:rsid w:val="00CC5C16"/>
    <w:rsid w:val="00CC628F"/>
    <w:rsid w:val="00CC6C61"/>
    <w:rsid w:val="00CC7B9D"/>
    <w:rsid w:val="00CD0D39"/>
    <w:rsid w:val="00CD130B"/>
    <w:rsid w:val="00CD15AB"/>
    <w:rsid w:val="00CD2164"/>
    <w:rsid w:val="00CD2EEF"/>
    <w:rsid w:val="00CD3235"/>
    <w:rsid w:val="00CD3465"/>
    <w:rsid w:val="00CD371D"/>
    <w:rsid w:val="00CD3EF9"/>
    <w:rsid w:val="00CD4201"/>
    <w:rsid w:val="00CD44C5"/>
    <w:rsid w:val="00CD4DCA"/>
    <w:rsid w:val="00CD5932"/>
    <w:rsid w:val="00CD5C1A"/>
    <w:rsid w:val="00CD6190"/>
    <w:rsid w:val="00CD76C5"/>
    <w:rsid w:val="00CD7811"/>
    <w:rsid w:val="00CE132C"/>
    <w:rsid w:val="00CE1FA8"/>
    <w:rsid w:val="00CE2DC2"/>
    <w:rsid w:val="00CE35DC"/>
    <w:rsid w:val="00CE3AA5"/>
    <w:rsid w:val="00CE450E"/>
    <w:rsid w:val="00CE46C1"/>
    <w:rsid w:val="00CE526B"/>
    <w:rsid w:val="00CE5894"/>
    <w:rsid w:val="00CE5B95"/>
    <w:rsid w:val="00CE6B03"/>
    <w:rsid w:val="00CE6F5D"/>
    <w:rsid w:val="00CE74EF"/>
    <w:rsid w:val="00CE75EA"/>
    <w:rsid w:val="00CE795D"/>
    <w:rsid w:val="00CE79E6"/>
    <w:rsid w:val="00CF261A"/>
    <w:rsid w:val="00CF34BC"/>
    <w:rsid w:val="00CF37EA"/>
    <w:rsid w:val="00CF3813"/>
    <w:rsid w:val="00CF4987"/>
    <w:rsid w:val="00CF4E1A"/>
    <w:rsid w:val="00CF5C5C"/>
    <w:rsid w:val="00CF69DC"/>
    <w:rsid w:val="00CF7171"/>
    <w:rsid w:val="00CF7477"/>
    <w:rsid w:val="00CF74A8"/>
    <w:rsid w:val="00CF78E6"/>
    <w:rsid w:val="00D0039B"/>
    <w:rsid w:val="00D01208"/>
    <w:rsid w:val="00D0261F"/>
    <w:rsid w:val="00D02DF9"/>
    <w:rsid w:val="00D02F38"/>
    <w:rsid w:val="00D02FEB"/>
    <w:rsid w:val="00D03F37"/>
    <w:rsid w:val="00D04BC9"/>
    <w:rsid w:val="00D05400"/>
    <w:rsid w:val="00D0604C"/>
    <w:rsid w:val="00D0614D"/>
    <w:rsid w:val="00D06CC5"/>
    <w:rsid w:val="00D06DDB"/>
    <w:rsid w:val="00D06F78"/>
    <w:rsid w:val="00D07318"/>
    <w:rsid w:val="00D10291"/>
    <w:rsid w:val="00D103C0"/>
    <w:rsid w:val="00D10C0F"/>
    <w:rsid w:val="00D11388"/>
    <w:rsid w:val="00D11D76"/>
    <w:rsid w:val="00D11E74"/>
    <w:rsid w:val="00D11EEC"/>
    <w:rsid w:val="00D13795"/>
    <w:rsid w:val="00D138D7"/>
    <w:rsid w:val="00D13B70"/>
    <w:rsid w:val="00D145B7"/>
    <w:rsid w:val="00D14EFF"/>
    <w:rsid w:val="00D158D5"/>
    <w:rsid w:val="00D15BF4"/>
    <w:rsid w:val="00D17EBD"/>
    <w:rsid w:val="00D200F5"/>
    <w:rsid w:val="00D210CF"/>
    <w:rsid w:val="00D224F2"/>
    <w:rsid w:val="00D22971"/>
    <w:rsid w:val="00D230E9"/>
    <w:rsid w:val="00D231A3"/>
    <w:rsid w:val="00D234E7"/>
    <w:rsid w:val="00D23582"/>
    <w:rsid w:val="00D236DF"/>
    <w:rsid w:val="00D23CB4"/>
    <w:rsid w:val="00D24379"/>
    <w:rsid w:val="00D24524"/>
    <w:rsid w:val="00D2473B"/>
    <w:rsid w:val="00D24859"/>
    <w:rsid w:val="00D261A1"/>
    <w:rsid w:val="00D26662"/>
    <w:rsid w:val="00D27E69"/>
    <w:rsid w:val="00D30A7C"/>
    <w:rsid w:val="00D3118F"/>
    <w:rsid w:val="00D31217"/>
    <w:rsid w:val="00D312DD"/>
    <w:rsid w:val="00D31BA5"/>
    <w:rsid w:val="00D32204"/>
    <w:rsid w:val="00D33AF4"/>
    <w:rsid w:val="00D34102"/>
    <w:rsid w:val="00D3476B"/>
    <w:rsid w:val="00D34E0A"/>
    <w:rsid w:val="00D35B6E"/>
    <w:rsid w:val="00D36019"/>
    <w:rsid w:val="00D373F6"/>
    <w:rsid w:val="00D37B56"/>
    <w:rsid w:val="00D40ED9"/>
    <w:rsid w:val="00D413F9"/>
    <w:rsid w:val="00D414A5"/>
    <w:rsid w:val="00D425F0"/>
    <w:rsid w:val="00D42CA0"/>
    <w:rsid w:val="00D432D2"/>
    <w:rsid w:val="00D44982"/>
    <w:rsid w:val="00D44F97"/>
    <w:rsid w:val="00D45BD2"/>
    <w:rsid w:val="00D45C81"/>
    <w:rsid w:val="00D45DEE"/>
    <w:rsid w:val="00D469ED"/>
    <w:rsid w:val="00D46A0E"/>
    <w:rsid w:val="00D46AF6"/>
    <w:rsid w:val="00D46D93"/>
    <w:rsid w:val="00D47803"/>
    <w:rsid w:val="00D508E2"/>
    <w:rsid w:val="00D5175E"/>
    <w:rsid w:val="00D53057"/>
    <w:rsid w:val="00D536F3"/>
    <w:rsid w:val="00D5394D"/>
    <w:rsid w:val="00D54200"/>
    <w:rsid w:val="00D543E9"/>
    <w:rsid w:val="00D54A3D"/>
    <w:rsid w:val="00D561D4"/>
    <w:rsid w:val="00D60791"/>
    <w:rsid w:val="00D608B5"/>
    <w:rsid w:val="00D60BE4"/>
    <w:rsid w:val="00D61043"/>
    <w:rsid w:val="00D6145E"/>
    <w:rsid w:val="00D61CD6"/>
    <w:rsid w:val="00D62CC5"/>
    <w:rsid w:val="00D63B1F"/>
    <w:rsid w:val="00D63C44"/>
    <w:rsid w:val="00D6458A"/>
    <w:rsid w:val="00D64C2D"/>
    <w:rsid w:val="00D64EA1"/>
    <w:rsid w:val="00D652D2"/>
    <w:rsid w:val="00D656F0"/>
    <w:rsid w:val="00D663A1"/>
    <w:rsid w:val="00D665C3"/>
    <w:rsid w:val="00D66666"/>
    <w:rsid w:val="00D66AFE"/>
    <w:rsid w:val="00D66D98"/>
    <w:rsid w:val="00D675D4"/>
    <w:rsid w:val="00D67F15"/>
    <w:rsid w:val="00D7034B"/>
    <w:rsid w:val="00D70543"/>
    <w:rsid w:val="00D70724"/>
    <w:rsid w:val="00D70B12"/>
    <w:rsid w:val="00D71D9B"/>
    <w:rsid w:val="00D71E0C"/>
    <w:rsid w:val="00D73229"/>
    <w:rsid w:val="00D73691"/>
    <w:rsid w:val="00D755B8"/>
    <w:rsid w:val="00D7586A"/>
    <w:rsid w:val="00D75DE2"/>
    <w:rsid w:val="00D75F18"/>
    <w:rsid w:val="00D76B51"/>
    <w:rsid w:val="00D7715D"/>
    <w:rsid w:val="00D774D6"/>
    <w:rsid w:val="00D77527"/>
    <w:rsid w:val="00D80343"/>
    <w:rsid w:val="00D80B10"/>
    <w:rsid w:val="00D80F93"/>
    <w:rsid w:val="00D82423"/>
    <w:rsid w:val="00D82558"/>
    <w:rsid w:val="00D8352D"/>
    <w:rsid w:val="00D83A23"/>
    <w:rsid w:val="00D842EA"/>
    <w:rsid w:val="00D848C6"/>
    <w:rsid w:val="00D84E2B"/>
    <w:rsid w:val="00D85222"/>
    <w:rsid w:val="00D85CAF"/>
    <w:rsid w:val="00D85F38"/>
    <w:rsid w:val="00D8650A"/>
    <w:rsid w:val="00D8725A"/>
    <w:rsid w:val="00D8743C"/>
    <w:rsid w:val="00D87D1C"/>
    <w:rsid w:val="00D90A4A"/>
    <w:rsid w:val="00D91129"/>
    <w:rsid w:val="00D91443"/>
    <w:rsid w:val="00D91BFA"/>
    <w:rsid w:val="00D91E2E"/>
    <w:rsid w:val="00D91FA1"/>
    <w:rsid w:val="00D931BE"/>
    <w:rsid w:val="00D931F7"/>
    <w:rsid w:val="00D93DD4"/>
    <w:rsid w:val="00D94354"/>
    <w:rsid w:val="00D94DE3"/>
    <w:rsid w:val="00D95017"/>
    <w:rsid w:val="00D95CFB"/>
    <w:rsid w:val="00D96061"/>
    <w:rsid w:val="00D97563"/>
    <w:rsid w:val="00DA025D"/>
    <w:rsid w:val="00DA0FC3"/>
    <w:rsid w:val="00DA18B4"/>
    <w:rsid w:val="00DA1FF0"/>
    <w:rsid w:val="00DA22F0"/>
    <w:rsid w:val="00DA2CD5"/>
    <w:rsid w:val="00DA30A7"/>
    <w:rsid w:val="00DA3CDD"/>
    <w:rsid w:val="00DA477C"/>
    <w:rsid w:val="00DA4F3E"/>
    <w:rsid w:val="00DA5070"/>
    <w:rsid w:val="00DA5A12"/>
    <w:rsid w:val="00DA5BD3"/>
    <w:rsid w:val="00DA654B"/>
    <w:rsid w:val="00DA6764"/>
    <w:rsid w:val="00DB057A"/>
    <w:rsid w:val="00DB0962"/>
    <w:rsid w:val="00DB1716"/>
    <w:rsid w:val="00DB1AE5"/>
    <w:rsid w:val="00DB1F7B"/>
    <w:rsid w:val="00DB263B"/>
    <w:rsid w:val="00DB2672"/>
    <w:rsid w:val="00DB27D9"/>
    <w:rsid w:val="00DB2D7D"/>
    <w:rsid w:val="00DB2F7F"/>
    <w:rsid w:val="00DB3722"/>
    <w:rsid w:val="00DB44B9"/>
    <w:rsid w:val="00DB4AC8"/>
    <w:rsid w:val="00DB5413"/>
    <w:rsid w:val="00DB5848"/>
    <w:rsid w:val="00DB5BA2"/>
    <w:rsid w:val="00DB5C6F"/>
    <w:rsid w:val="00DB6F03"/>
    <w:rsid w:val="00DB77A7"/>
    <w:rsid w:val="00DB7961"/>
    <w:rsid w:val="00DC0571"/>
    <w:rsid w:val="00DC093A"/>
    <w:rsid w:val="00DC1112"/>
    <w:rsid w:val="00DC1B6C"/>
    <w:rsid w:val="00DC215A"/>
    <w:rsid w:val="00DC2F69"/>
    <w:rsid w:val="00DC3558"/>
    <w:rsid w:val="00DC4008"/>
    <w:rsid w:val="00DC44EA"/>
    <w:rsid w:val="00DC631E"/>
    <w:rsid w:val="00DC6CCE"/>
    <w:rsid w:val="00DC71B7"/>
    <w:rsid w:val="00DD03BB"/>
    <w:rsid w:val="00DD10ED"/>
    <w:rsid w:val="00DD13AB"/>
    <w:rsid w:val="00DD17C2"/>
    <w:rsid w:val="00DD386C"/>
    <w:rsid w:val="00DD445C"/>
    <w:rsid w:val="00DD47D6"/>
    <w:rsid w:val="00DD5778"/>
    <w:rsid w:val="00DD5876"/>
    <w:rsid w:val="00DD785C"/>
    <w:rsid w:val="00DE022D"/>
    <w:rsid w:val="00DE05D0"/>
    <w:rsid w:val="00DE06A7"/>
    <w:rsid w:val="00DE15A9"/>
    <w:rsid w:val="00DE2A92"/>
    <w:rsid w:val="00DE4028"/>
    <w:rsid w:val="00DE44CA"/>
    <w:rsid w:val="00DE455C"/>
    <w:rsid w:val="00DE60CB"/>
    <w:rsid w:val="00DE6647"/>
    <w:rsid w:val="00DE669F"/>
    <w:rsid w:val="00DE7118"/>
    <w:rsid w:val="00DE74D8"/>
    <w:rsid w:val="00DE7C8E"/>
    <w:rsid w:val="00DF0995"/>
    <w:rsid w:val="00DF0CA0"/>
    <w:rsid w:val="00DF0D1D"/>
    <w:rsid w:val="00DF0D4E"/>
    <w:rsid w:val="00DF1295"/>
    <w:rsid w:val="00DF1415"/>
    <w:rsid w:val="00DF1E2A"/>
    <w:rsid w:val="00DF1E9C"/>
    <w:rsid w:val="00DF23BA"/>
    <w:rsid w:val="00DF2E66"/>
    <w:rsid w:val="00DF3228"/>
    <w:rsid w:val="00DF335E"/>
    <w:rsid w:val="00DF3830"/>
    <w:rsid w:val="00DF3B36"/>
    <w:rsid w:val="00DF3CE0"/>
    <w:rsid w:val="00DF4659"/>
    <w:rsid w:val="00DF4FA7"/>
    <w:rsid w:val="00DF5AF5"/>
    <w:rsid w:val="00DF6B49"/>
    <w:rsid w:val="00DF6C11"/>
    <w:rsid w:val="00DF6DCE"/>
    <w:rsid w:val="00E00083"/>
    <w:rsid w:val="00E0027A"/>
    <w:rsid w:val="00E00B7E"/>
    <w:rsid w:val="00E01104"/>
    <w:rsid w:val="00E0156D"/>
    <w:rsid w:val="00E02160"/>
    <w:rsid w:val="00E02388"/>
    <w:rsid w:val="00E02879"/>
    <w:rsid w:val="00E033BD"/>
    <w:rsid w:val="00E03601"/>
    <w:rsid w:val="00E051DA"/>
    <w:rsid w:val="00E0552C"/>
    <w:rsid w:val="00E0555C"/>
    <w:rsid w:val="00E0635E"/>
    <w:rsid w:val="00E064A4"/>
    <w:rsid w:val="00E0761B"/>
    <w:rsid w:val="00E077A2"/>
    <w:rsid w:val="00E07902"/>
    <w:rsid w:val="00E07A1F"/>
    <w:rsid w:val="00E07A34"/>
    <w:rsid w:val="00E1029B"/>
    <w:rsid w:val="00E1087C"/>
    <w:rsid w:val="00E10E63"/>
    <w:rsid w:val="00E1124D"/>
    <w:rsid w:val="00E11BF5"/>
    <w:rsid w:val="00E12934"/>
    <w:rsid w:val="00E130CB"/>
    <w:rsid w:val="00E134D2"/>
    <w:rsid w:val="00E14F6E"/>
    <w:rsid w:val="00E155A9"/>
    <w:rsid w:val="00E15642"/>
    <w:rsid w:val="00E15659"/>
    <w:rsid w:val="00E163BC"/>
    <w:rsid w:val="00E166F8"/>
    <w:rsid w:val="00E17872"/>
    <w:rsid w:val="00E2079F"/>
    <w:rsid w:val="00E21AD7"/>
    <w:rsid w:val="00E24850"/>
    <w:rsid w:val="00E259D9"/>
    <w:rsid w:val="00E2654C"/>
    <w:rsid w:val="00E26B62"/>
    <w:rsid w:val="00E26C53"/>
    <w:rsid w:val="00E26EF5"/>
    <w:rsid w:val="00E27C0E"/>
    <w:rsid w:val="00E30276"/>
    <w:rsid w:val="00E306E9"/>
    <w:rsid w:val="00E320B5"/>
    <w:rsid w:val="00E32C35"/>
    <w:rsid w:val="00E332BF"/>
    <w:rsid w:val="00E3407F"/>
    <w:rsid w:val="00E350D3"/>
    <w:rsid w:val="00E366CD"/>
    <w:rsid w:val="00E378CB"/>
    <w:rsid w:val="00E404DF"/>
    <w:rsid w:val="00E4060B"/>
    <w:rsid w:val="00E40C84"/>
    <w:rsid w:val="00E40D95"/>
    <w:rsid w:val="00E43012"/>
    <w:rsid w:val="00E431FA"/>
    <w:rsid w:val="00E4380C"/>
    <w:rsid w:val="00E43A64"/>
    <w:rsid w:val="00E43E8E"/>
    <w:rsid w:val="00E4476A"/>
    <w:rsid w:val="00E44BDD"/>
    <w:rsid w:val="00E45188"/>
    <w:rsid w:val="00E45972"/>
    <w:rsid w:val="00E46EA9"/>
    <w:rsid w:val="00E47251"/>
    <w:rsid w:val="00E47545"/>
    <w:rsid w:val="00E47552"/>
    <w:rsid w:val="00E47967"/>
    <w:rsid w:val="00E47B44"/>
    <w:rsid w:val="00E506C7"/>
    <w:rsid w:val="00E512D5"/>
    <w:rsid w:val="00E53CB1"/>
    <w:rsid w:val="00E54B1A"/>
    <w:rsid w:val="00E551F0"/>
    <w:rsid w:val="00E55C6A"/>
    <w:rsid w:val="00E561CD"/>
    <w:rsid w:val="00E5622E"/>
    <w:rsid w:val="00E5626F"/>
    <w:rsid w:val="00E56D13"/>
    <w:rsid w:val="00E56EF8"/>
    <w:rsid w:val="00E604E5"/>
    <w:rsid w:val="00E611E2"/>
    <w:rsid w:val="00E634B3"/>
    <w:rsid w:val="00E63BA2"/>
    <w:rsid w:val="00E63DD2"/>
    <w:rsid w:val="00E63F79"/>
    <w:rsid w:val="00E64133"/>
    <w:rsid w:val="00E64685"/>
    <w:rsid w:val="00E64780"/>
    <w:rsid w:val="00E649EA"/>
    <w:rsid w:val="00E6524D"/>
    <w:rsid w:val="00E65311"/>
    <w:rsid w:val="00E6560D"/>
    <w:rsid w:val="00E65911"/>
    <w:rsid w:val="00E659E6"/>
    <w:rsid w:val="00E65F47"/>
    <w:rsid w:val="00E6620E"/>
    <w:rsid w:val="00E666B5"/>
    <w:rsid w:val="00E668FE"/>
    <w:rsid w:val="00E669E8"/>
    <w:rsid w:val="00E66D7D"/>
    <w:rsid w:val="00E67488"/>
    <w:rsid w:val="00E678D9"/>
    <w:rsid w:val="00E67F81"/>
    <w:rsid w:val="00E71144"/>
    <w:rsid w:val="00E71524"/>
    <w:rsid w:val="00E71BD9"/>
    <w:rsid w:val="00E72623"/>
    <w:rsid w:val="00E7309A"/>
    <w:rsid w:val="00E73DE3"/>
    <w:rsid w:val="00E7428B"/>
    <w:rsid w:val="00E746F3"/>
    <w:rsid w:val="00E7480C"/>
    <w:rsid w:val="00E77621"/>
    <w:rsid w:val="00E77B36"/>
    <w:rsid w:val="00E801C8"/>
    <w:rsid w:val="00E80C34"/>
    <w:rsid w:val="00E8160B"/>
    <w:rsid w:val="00E81A7E"/>
    <w:rsid w:val="00E81CDB"/>
    <w:rsid w:val="00E83B41"/>
    <w:rsid w:val="00E83C0F"/>
    <w:rsid w:val="00E83C9B"/>
    <w:rsid w:val="00E843BA"/>
    <w:rsid w:val="00E84BF1"/>
    <w:rsid w:val="00E85296"/>
    <w:rsid w:val="00E85C2F"/>
    <w:rsid w:val="00E86DCE"/>
    <w:rsid w:val="00E87F19"/>
    <w:rsid w:val="00E9075D"/>
    <w:rsid w:val="00E90955"/>
    <w:rsid w:val="00E91049"/>
    <w:rsid w:val="00E91D12"/>
    <w:rsid w:val="00E93827"/>
    <w:rsid w:val="00E938D4"/>
    <w:rsid w:val="00E93FBB"/>
    <w:rsid w:val="00E95CFD"/>
    <w:rsid w:val="00E96BD4"/>
    <w:rsid w:val="00E96E74"/>
    <w:rsid w:val="00E97023"/>
    <w:rsid w:val="00E978B9"/>
    <w:rsid w:val="00E97D7E"/>
    <w:rsid w:val="00E97DC1"/>
    <w:rsid w:val="00EA1374"/>
    <w:rsid w:val="00EA20DF"/>
    <w:rsid w:val="00EA3023"/>
    <w:rsid w:val="00EA3437"/>
    <w:rsid w:val="00EA3F47"/>
    <w:rsid w:val="00EA4A56"/>
    <w:rsid w:val="00EA52CE"/>
    <w:rsid w:val="00EA5AC1"/>
    <w:rsid w:val="00EA646E"/>
    <w:rsid w:val="00EA6587"/>
    <w:rsid w:val="00EA7C7D"/>
    <w:rsid w:val="00EB0F6C"/>
    <w:rsid w:val="00EB17C0"/>
    <w:rsid w:val="00EB208E"/>
    <w:rsid w:val="00EB232B"/>
    <w:rsid w:val="00EB2740"/>
    <w:rsid w:val="00EB2BF1"/>
    <w:rsid w:val="00EB2D5D"/>
    <w:rsid w:val="00EB5C43"/>
    <w:rsid w:val="00EB6A0B"/>
    <w:rsid w:val="00EC0367"/>
    <w:rsid w:val="00EC0D4D"/>
    <w:rsid w:val="00EC0EC7"/>
    <w:rsid w:val="00EC105C"/>
    <w:rsid w:val="00EC1B9A"/>
    <w:rsid w:val="00EC21E2"/>
    <w:rsid w:val="00EC4A7D"/>
    <w:rsid w:val="00EC5DDB"/>
    <w:rsid w:val="00EC7058"/>
    <w:rsid w:val="00EC7166"/>
    <w:rsid w:val="00EC7D88"/>
    <w:rsid w:val="00ED0056"/>
    <w:rsid w:val="00ED0406"/>
    <w:rsid w:val="00ED0642"/>
    <w:rsid w:val="00ED0F01"/>
    <w:rsid w:val="00ED155E"/>
    <w:rsid w:val="00ED29ED"/>
    <w:rsid w:val="00ED2FD1"/>
    <w:rsid w:val="00ED30A4"/>
    <w:rsid w:val="00ED3E89"/>
    <w:rsid w:val="00ED4BB0"/>
    <w:rsid w:val="00ED541E"/>
    <w:rsid w:val="00ED5A9F"/>
    <w:rsid w:val="00ED5B11"/>
    <w:rsid w:val="00ED6038"/>
    <w:rsid w:val="00ED61F5"/>
    <w:rsid w:val="00ED69A9"/>
    <w:rsid w:val="00EE0A4D"/>
    <w:rsid w:val="00EE1221"/>
    <w:rsid w:val="00EE18F3"/>
    <w:rsid w:val="00EE1FD1"/>
    <w:rsid w:val="00EE27B5"/>
    <w:rsid w:val="00EE3105"/>
    <w:rsid w:val="00EE33E2"/>
    <w:rsid w:val="00EE46B7"/>
    <w:rsid w:val="00EE515B"/>
    <w:rsid w:val="00EE524A"/>
    <w:rsid w:val="00EE53E5"/>
    <w:rsid w:val="00EE5825"/>
    <w:rsid w:val="00EE5BC5"/>
    <w:rsid w:val="00EE5D5A"/>
    <w:rsid w:val="00EE7395"/>
    <w:rsid w:val="00EE771F"/>
    <w:rsid w:val="00EE799E"/>
    <w:rsid w:val="00EE7BFC"/>
    <w:rsid w:val="00EE7E2F"/>
    <w:rsid w:val="00EF206C"/>
    <w:rsid w:val="00EF255A"/>
    <w:rsid w:val="00EF28EC"/>
    <w:rsid w:val="00EF2A61"/>
    <w:rsid w:val="00EF2AFA"/>
    <w:rsid w:val="00EF37BB"/>
    <w:rsid w:val="00EF54B9"/>
    <w:rsid w:val="00EF6950"/>
    <w:rsid w:val="00EF69AC"/>
    <w:rsid w:val="00EF6C51"/>
    <w:rsid w:val="00EF6D4B"/>
    <w:rsid w:val="00F000A0"/>
    <w:rsid w:val="00F00420"/>
    <w:rsid w:val="00F0079B"/>
    <w:rsid w:val="00F00B31"/>
    <w:rsid w:val="00F03ACC"/>
    <w:rsid w:val="00F04394"/>
    <w:rsid w:val="00F04C3C"/>
    <w:rsid w:val="00F05935"/>
    <w:rsid w:val="00F06091"/>
    <w:rsid w:val="00F06CDE"/>
    <w:rsid w:val="00F0737E"/>
    <w:rsid w:val="00F109EA"/>
    <w:rsid w:val="00F111C0"/>
    <w:rsid w:val="00F117A7"/>
    <w:rsid w:val="00F11EC1"/>
    <w:rsid w:val="00F12A21"/>
    <w:rsid w:val="00F13127"/>
    <w:rsid w:val="00F1325F"/>
    <w:rsid w:val="00F13405"/>
    <w:rsid w:val="00F140E3"/>
    <w:rsid w:val="00F1461B"/>
    <w:rsid w:val="00F149BF"/>
    <w:rsid w:val="00F14DF0"/>
    <w:rsid w:val="00F15478"/>
    <w:rsid w:val="00F17A7B"/>
    <w:rsid w:val="00F20155"/>
    <w:rsid w:val="00F208ED"/>
    <w:rsid w:val="00F2109A"/>
    <w:rsid w:val="00F21B3A"/>
    <w:rsid w:val="00F21C05"/>
    <w:rsid w:val="00F226E4"/>
    <w:rsid w:val="00F22B33"/>
    <w:rsid w:val="00F22F76"/>
    <w:rsid w:val="00F2363F"/>
    <w:rsid w:val="00F23C64"/>
    <w:rsid w:val="00F25035"/>
    <w:rsid w:val="00F251E6"/>
    <w:rsid w:val="00F251FE"/>
    <w:rsid w:val="00F263D0"/>
    <w:rsid w:val="00F26495"/>
    <w:rsid w:val="00F2660E"/>
    <w:rsid w:val="00F27012"/>
    <w:rsid w:val="00F27196"/>
    <w:rsid w:val="00F276B3"/>
    <w:rsid w:val="00F27A38"/>
    <w:rsid w:val="00F3091A"/>
    <w:rsid w:val="00F30AC9"/>
    <w:rsid w:val="00F31F6D"/>
    <w:rsid w:val="00F34C7A"/>
    <w:rsid w:val="00F34C9B"/>
    <w:rsid w:val="00F34E16"/>
    <w:rsid w:val="00F34FDA"/>
    <w:rsid w:val="00F359C1"/>
    <w:rsid w:val="00F364F0"/>
    <w:rsid w:val="00F367EE"/>
    <w:rsid w:val="00F36BA8"/>
    <w:rsid w:val="00F37749"/>
    <w:rsid w:val="00F37978"/>
    <w:rsid w:val="00F406A2"/>
    <w:rsid w:val="00F4167F"/>
    <w:rsid w:val="00F41853"/>
    <w:rsid w:val="00F41AA6"/>
    <w:rsid w:val="00F42011"/>
    <w:rsid w:val="00F42248"/>
    <w:rsid w:val="00F42E46"/>
    <w:rsid w:val="00F430CF"/>
    <w:rsid w:val="00F43529"/>
    <w:rsid w:val="00F43E1A"/>
    <w:rsid w:val="00F43F83"/>
    <w:rsid w:val="00F44180"/>
    <w:rsid w:val="00F453A0"/>
    <w:rsid w:val="00F45699"/>
    <w:rsid w:val="00F45837"/>
    <w:rsid w:val="00F45B4C"/>
    <w:rsid w:val="00F45B6D"/>
    <w:rsid w:val="00F45B8D"/>
    <w:rsid w:val="00F465CE"/>
    <w:rsid w:val="00F46647"/>
    <w:rsid w:val="00F46D54"/>
    <w:rsid w:val="00F471CE"/>
    <w:rsid w:val="00F504D8"/>
    <w:rsid w:val="00F50856"/>
    <w:rsid w:val="00F50935"/>
    <w:rsid w:val="00F50DBB"/>
    <w:rsid w:val="00F5145C"/>
    <w:rsid w:val="00F51922"/>
    <w:rsid w:val="00F524FA"/>
    <w:rsid w:val="00F536A2"/>
    <w:rsid w:val="00F53ECA"/>
    <w:rsid w:val="00F5402E"/>
    <w:rsid w:val="00F54962"/>
    <w:rsid w:val="00F55807"/>
    <w:rsid w:val="00F55A28"/>
    <w:rsid w:val="00F56E70"/>
    <w:rsid w:val="00F57B2B"/>
    <w:rsid w:val="00F57BB6"/>
    <w:rsid w:val="00F60A32"/>
    <w:rsid w:val="00F60F41"/>
    <w:rsid w:val="00F610BE"/>
    <w:rsid w:val="00F614F5"/>
    <w:rsid w:val="00F61539"/>
    <w:rsid w:val="00F622EE"/>
    <w:rsid w:val="00F6292F"/>
    <w:rsid w:val="00F62C73"/>
    <w:rsid w:val="00F63810"/>
    <w:rsid w:val="00F64D92"/>
    <w:rsid w:val="00F64ED1"/>
    <w:rsid w:val="00F6534A"/>
    <w:rsid w:val="00F65450"/>
    <w:rsid w:val="00F6568E"/>
    <w:rsid w:val="00F663DE"/>
    <w:rsid w:val="00F6728F"/>
    <w:rsid w:val="00F679C4"/>
    <w:rsid w:val="00F67AB6"/>
    <w:rsid w:val="00F701EA"/>
    <w:rsid w:val="00F705CA"/>
    <w:rsid w:val="00F70E7A"/>
    <w:rsid w:val="00F70FEA"/>
    <w:rsid w:val="00F72B47"/>
    <w:rsid w:val="00F73011"/>
    <w:rsid w:val="00F73195"/>
    <w:rsid w:val="00F73CCE"/>
    <w:rsid w:val="00F73E90"/>
    <w:rsid w:val="00F74499"/>
    <w:rsid w:val="00F745DD"/>
    <w:rsid w:val="00F75372"/>
    <w:rsid w:val="00F75FE2"/>
    <w:rsid w:val="00F76B26"/>
    <w:rsid w:val="00F77563"/>
    <w:rsid w:val="00F8016F"/>
    <w:rsid w:val="00F81171"/>
    <w:rsid w:val="00F81854"/>
    <w:rsid w:val="00F821F4"/>
    <w:rsid w:val="00F82212"/>
    <w:rsid w:val="00F8303D"/>
    <w:rsid w:val="00F83588"/>
    <w:rsid w:val="00F83AAA"/>
    <w:rsid w:val="00F8448A"/>
    <w:rsid w:val="00F85298"/>
    <w:rsid w:val="00F856D6"/>
    <w:rsid w:val="00F8701F"/>
    <w:rsid w:val="00F8718C"/>
    <w:rsid w:val="00F87525"/>
    <w:rsid w:val="00F87ADA"/>
    <w:rsid w:val="00F87F75"/>
    <w:rsid w:val="00F9019A"/>
    <w:rsid w:val="00F905B3"/>
    <w:rsid w:val="00F9143B"/>
    <w:rsid w:val="00F91AF2"/>
    <w:rsid w:val="00F920DB"/>
    <w:rsid w:val="00F935D1"/>
    <w:rsid w:val="00F93C3D"/>
    <w:rsid w:val="00F94122"/>
    <w:rsid w:val="00F9436B"/>
    <w:rsid w:val="00F94514"/>
    <w:rsid w:val="00F94FD3"/>
    <w:rsid w:val="00F95680"/>
    <w:rsid w:val="00F95770"/>
    <w:rsid w:val="00F962D2"/>
    <w:rsid w:val="00F9691F"/>
    <w:rsid w:val="00F96B7A"/>
    <w:rsid w:val="00F96E1A"/>
    <w:rsid w:val="00F96E59"/>
    <w:rsid w:val="00F97105"/>
    <w:rsid w:val="00FA000F"/>
    <w:rsid w:val="00FA0CD1"/>
    <w:rsid w:val="00FA0D2F"/>
    <w:rsid w:val="00FA21EF"/>
    <w:rsid w:val="00FA2707"/>
    <w:rsid w:val="00FA27B0"/>
    <w:rsid w:val="00FA27ED"/>
    <w:rsid w:val="00FA2926"/>
    <w:rsid w:val="00FA3A2B"/>
    <w:rsid w:val="00FA3C59"/>
    <w:rsid w:val="00FA504E"/>
    <w:rsid w:val="00FA6830"/>
    <w:rsid w:val="00FA75E2"/>
    <w:rsid w:val="00FA7F6D"/>
    <w:rsid w:val="00FB0E84"/>
    <w:rsid w:val="00FB14E5"/>
    <w:rsid w:val="00FB22D5"/>
    <w:rsid w:val="00FB336E"/>
    <w:rsid w:val="00FB33EB"/>
    <w:rsid w:val="00FB4753"/>
    <w:rsid w:val="00FB4AED"/>
    <w:rsid w:val="00FB6277"/>
    <w:rsid w:val="00FB65BB"/>
    <w:rsid w:val="00FB716E"/>
    <w:rsid w:val="00FB72A8"/>
    <w:rsid w:val="00FB7669"/>
    <w:rsid w:val="00FC0358"/>
    <w:rsid w:val="00FC0804"/>
    <w:rsid w:val="00FC2178"/>
    <w:rsid w:val="00FC22C6"/>
    <w:rsid w:val="00FC34FB"/>
    <w:rsid w:val="00FC3C3E"/>
    <w:rsid w:val="00FC4043"/>
    <w:rsid w:val="00FC4201"/>
    <w:rsid w:val="00FC4232"/>
    <w:rsid w:val="00FC428A"/>
    <w:rsid w:val="00FC5288"/>
    <w:rsid w:val="00FC5FC7"/>
    <w:rsid w:val="00FC6534"/>
    <w:rsid w:val="00FC663D"/>
    <w:rsid w:val="00FC6EC8"/>
    <w:rsid w:val="00FD188F"/>
    <w:rsid w:val="00FD31F9"/>
    <w:rsid w:val="00FD32E0"/>
    <w:rsid w:val="00FD41AC"/>
    <w:rsid w:val="00FD4CAF"/>
    <w:rsid w:val="00FD5764"/>
    <w:rsid w:val="00FD5925"/>
    <w:rsid w:val="00FD6E4C"/>
    <w:rsid w:val="00FD6E69"/>
    <w:rsid w:val="00FD7160"/>
    <w:rsid w:val="00FD7AB3"/>
    <w:rsid w:val="00FD7CDF"/>
    <w:rsid w:val="00FE01C9"/>
    <w:rsid w:val="00FE1790"/>
    <w:rsid w:val="00FE1B11"/>
    <w:rsid w:val="00FE2E9F"/>
    <w:rsid w:val="00FE3144"/>
    <w:rsid w:val="00FE3375"/>
    <w:rsid w:val="00FE4977"/>
    <w:rsid w:val="00FE558A"/>
    <w:rsid w:val="00FE5D01"/>
    <w:rsid w:val="00FE5F17"/>
    <w:rsid w:val="00FE6168"/>
    <w:rsid w:val="00FE635F"/>
    <w:rsid w:val="00FE6ADC"/>
    <w:rsid w:val="00FE750F"/>
    <w:rsid w:val="00FE7EEA"/>
    <w:rsid w:val="00FF04CC"/>
    <w:rsid w:val="00FF0C1D"/>
    <w:rsid w:val="00FF2667"/>
    <w:rsid w:val="00FF2B14"/>
    <w:rsid w:val="00FF4506"/>
    <w:rsid w:val="00FF459D"/>
    <w:rsid w:val="00FF4AA2"/>
    <w:rsid w:val="00FF4FF6"/>
    <w:rsid w:val="00FF524A"/>
    <w:rsid w:val="00FF5EFB"/>
    <w:rsid w:val="00FF612B"/>
    <w:rsid w:val="00FF7458"/>
    <w:rsid w:val="00FF7896"/>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0F5E6-19AD-415E-8849-12961227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D33"/>
    <w:pPr>
      <w:widowControl w:val="0"/>
      <w:autoSpaceDE w:val="0"/>
      <w:autoSpaceDN w:val="0"/>
    </w:pPr>
    <w:rPr>
      <w:rFonts w:eastAsia="Times New Roman"/>
      <w:sz w:val="28"/>
    </w:rPr>
  </w:style>
  <w:style w:type="paragraph" w:customStyle="1" w:styleId="ConsPlusTitle">
    <w:name w:val="ConsPlusTitle"/>
    <w:rsid w:val="006A4D33"/>
    <w:pPr>
      <w:widowControl w:val="0"/>
      <w:autoSpaceDE w:val="0"/>
      <w:autoSpaceDN w:val="0"/>
    </w:pPr>
    <w:rPr>
      <w:rFonts w:eastAsia="Times New Roman"/>
      <w:b/>
      <w:sz w:val="28"/>
    </w:rPr>
  </w:style>
  <w:style w:type="paragraph" w:customStyle="1" w:styleId="ConsPlusTitlePage">
    <w:name w:val="ConsPlusTitlePage"/>
    <w:rsid w:val="006A4D33"/>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B8C21EE5B1DAF21DFF5B4743DED9D4FA941A9F0236949B65678EDA816A1E1735D1DBA3T0m3E" TargetMode="External"/><Relationship Id="rId18" Type="http://schemas.openxmlformats.org/officeDocument/2006/relationships/hyperlink" Target="consultantplus://offline/ref=C3B8C21EE5B1DAF21DFF5B4743DED9D4FA94139A0137949B65678EDA816A1E1735D1DBAA076B96BCTAm5E" TargetMode="External"/><Relationship Id="rId26" Type="http://schemas.openxmlformats.org/officeDocument/2006/relationships/hyperlink" Target="consultantplus://offline/ref=C3B8C21EE5B1DAF21DFF5B4743DED9D4FA941A9E0637949B65678EDA816A1E1735D1DBAA05T6m9E" TargetMode="External"/><Relationship Id="rId39" Type="http://schemas.openxmlformats.org/officeDocument/2006/relationships/hyperlink" Target="consultantplus://offline/ref=C3B8C21EE5B1DAF21DFF5B4743DED9D4FA941A9E0637949B65678EDA816A1E1735D1DBAA05T6m8E" TargetMode="External"/><Relationship Id="rId21" Type="http://schemas.openxmlformats.org/officeDocument/2006/relationships/hyperlink" Target="consultantplus://offline/ref=C3B8C21EE5B1DAF21DFF5B4743DED9D4FA941A9F0236949B65678EDA816A1E1735D1DBA8T0m6E" TargetMode="External"/><Relationship Id="rId34" Type="http://schemas.openxmlformats.org/officeDocument/2006/relationships/hyperlink" Target="consultantplus://offline/ref=C3B8C21EE5B1DAF21DFF5B4743DED9D4FA941B9B073A949B65678EDA816A1E1735D1DBAA076B95BFTAmAE" TargetMode="External"/><Relationship Id="rId42" Type="http://schemas.openxmlformats.org/officeDocument/2006/relationships/hyperlink" Target="consultantplus://offline/ref=C3B8C21EE5B1DAF21DFF5B4743DED9D4FA941A9E0637949B65678EDA816A1E1735D1DBAA05T6mCE" TargetMode="External"/><Relationship Id="rId47" Type="http://schemas.openxmlformats.org/officeDocument/2006/relationships/hyperlink" Target="consultantplus://offline/ref=C3B8C21EE5B1DAF21DFF5B4743DED9D4FA941A9D013D949B65678EDA816A1E1735D1DBAA076A94B6TAm5E" TargetMode="External"/><Relationship Id="rId50" Type="http://schemas.openxmlformats.org/officeDocument/2006/relationships/hyperlink" Target="consultantplus://offline/ref=C3B8C21EE5B1DAF21DFF5B4743DED9D4F99D1292013D949B65678EDA816A1E1735D1DBA8T0mFE" TargetMode="External"/><Relationship Id="rId55" Type="http://schemas.openxmlformats.org/officeDocument/2006/relationships/hyperlink" Target="consultantplus://offline/ref=C3B8C21EE5B1DAF21DFF5B4743DED9D4FA941A9D013D949B65678EDA816A1E1735D1DBAA076A94B6TAm5E" TargetMode="External"/><Relationship Id="rId63" Type="http://schemas.openxmlformats.org/officeDocument/2006/relationships/hyperlink" Target="consultantplus://offline/ref=C3B8C21EE5B1DAF21DFF5B4743DED9D4FA941A9E0637949B65678EDA816A1E1735D1DBAA05T6mDE" TargetMode="External"/><Relationship Id="rId7" Type="http://schemas.openxmlformats.org/officeDocument/2006/relationships/hyperlink" Target="consultantplus://offline/ref=C3B8C21EE5B1DAF21DFF5B4743DED9D4F99D1292013D949B65678EDA816A1E1735D1DBADT0m1E" TargetMode="External"/><Relationship Id="rId2" Type="http://schemas.openxmlformats.org/officeDocument/2006/relationships/settings" Target="settings.xml"/><Relationship Id="rId16" Type="http://schemas.openxmlformats.org/officeDocument/2006/relationships/hyperlink" Target="consultantplus://offline/ref=C3B8C21EE5B1DAF21DFF5B4743DED9D4FA941A9F0236949B65678EDA816A1E1735D1DBAA076A96B6TAm1E" TargetMode="External"/><Relationship Id="rId29" Type="http://schemas.openxmlformats.org/officeDocument/2006/relationships/hyperlink" Target="consultantplus://offline/ref=C3B8C21EE5B1DAF21DFF5B4743DED9D4FA941B9B073A949B65678EDA816A1E1735D1DBAA07T6mFE" TargetMode="External"/><Relationship Id="rId1" Type="http://schemas.openxmlformats.org/officeDocument/2006/relationships/styles" Target="styles.xml"/><Relationship Id="rId6" Type="http://schemas.openxmlformats.org/officeDocument/2006/relationships/hyperlink" Target="consultantplus://offline/ref=C3B8C21EE5B1DAF21DFF5B4743DED9D4FA941A9E0637949B65678EDA81T6mAE" TargetMode="External"/><Relationship Id="rId11" Type="http://schemas.openxmlformats.org/officeDocument/2006/relationships/hyperlink" Target="consultantplus://offline/ref=C3B8C21EE5B1DAF21DFF5B4743DED9D4FA941A9E0637949B65678EDA816A1E1735D1DBAA05T6m9E" TargetMode="External"/><Relationship Id="rId24" Type="http://schemas.openxmlformats.org/officeDocument/2006/relationships/hyperlink" Target="consultantplus://offline/ref=C3B8C21EE5B1DAF21DFF5B4743DED9D4FA941A9E0637949B65678EDA816A1E1735D1DBAA05T6mDE" TargetMode="External"/><Relationship Id="rId32" Type="http://schemas.openxmlformats.org/officeDocument/2006/relationships/hyperlink" Target="consultantplus://offline/ref=C3B8C21EE5B1DAF21DFF5B4743DED9D4FA941B9B073A949B65678EDA816A1E1735D1DBAA076A9CBETAm6E" TargetMode="External"/><Relationship Id="rId37" Type="http://schemas.openxmlformats.org/officeDocument/2006/relationships/hyperlink" Target="consultantplus://offline/ref=C3B8C21EE5B1DAF21DFF5B4743DED9D4FA941B9B073A949B65678EDA816A1E1735D1DBAA076B95BDTAmAE" TargetMode="External"/><Relationship Id="rId40" Type="http://schemas.openxmlformats.org/officeDocument/2006/relationships/hyperlink" Target="consultantplus://offline/ref=C3B8C21EE5B1DAF21DFF5B4743DED9D4FA941B9B073A949B65678EDA816A1E1735D1DBAA076B95BDTAmAE" TargetMode="External"/><Relationship Id="rId45" Type="http://schemas.openxmlformats.org/officeDocument/2006/relationships/hyperlink" Target="consultantplus://offline/ref=C3B8C21EE5B1DAF21DFF5B4743DED9D4F99D1292013D949B65678EDA816A1E1735D1DBAA076A95BCTAm5E" TargetMode="External"/><Relationship Id="rId53" Type="http://schemas.openxmlformats.org/officeDocument/2006/relationships/hyperlink" Target="consultantplus://offline/ref=C3B8C21EE5B1DAF21DFF5B4743DED9D4F99D1292013D949B65678EDA816A1E1735D1DBAA076A95BCTAm5E" TargetMode="External"/><Relationship Id="rId58" Type="http://schemas.openxmlformats.org/officeDocument/2006/relationships/hyperlink" Target="consultantplus://offline/ref=C3B8C21EE5B1DAF21DFF5B4743DED9D4F99C1C92093B949B65678EDA81T6mAE" TargetMode="External"/><Relationship Id="rId66" Type="http://schemas.openxmlformats.org/officeDocument/2006/relationships/fontTable" Target="fontTable.xml"/><Relationship Id="rId5" Type="http://schemas.openxmlformats.org/officeDocument/2006/relationships/hyperlink" Target="consultantplus://offline/ref=C3B8C21EE5B1DAF21DFF5B4743DED9D4F99D1292013D949B65678EDA816A1E1735D1DBAET0m3E" TargetMode="External"/><Relationship Id="rId15" Type="http://schemas.openxmlformats.org/officeDocument/2006/relationships/hyperlink" Target="consultantplus://offline/ref=C3B8C21EE5B1DAF21DFF5B4743DED9D4FA941A9F0236949B65678EDA816A1E1735D1DBA9T0m6E" TargetMode="External"/><Relationship Id="rId23" Type="http://schemas.openxmlformats.org/officeDocument/2006/relationships/hyperlink" Target="consultantplus://offline/ref=C3B8C21EE5B1DAF21DFF5B4743DED9D4FA941A9F0236949B65678EDA816A1E1735D1DBAA076A96BDTAm2E" TargetMode="External"/><Relationship Id="rId28" Type="http://schemas.openxmlformats.org/officeDocument/2006/relationships/hyperlink" Target="consultantplus://offline/ref=C3B8C21EE5B1DAF21DFF5B4743DED9D4FA941B9B073A949B65678EDA816A1E1735D1DBAA07T6mEE" TargetMode="External"/><Relationship Id="rId36" Type="http://schemas.openxmlformats.org/officeDocument/2006/relationships/hyperlink" Target="consultantplus://offline/ref=C3B8C21EE5B1DAF21DFF5B4743DED9D4FA941B9B073A949B65678EDA816A1E1735D1DBAA076B95BDTAmAE" TargetMode="External"/><Relationship Id="rId49" Type="http://schemas.openxmlformats.org/officeDocument/2006/relationships/hyperlink" Target="consultantplus://offline/ref=C3B8C21EE5B1DAF21DFF5B4743DED9D4FA941B9F0437949B65678EDA816A1E1735D1DBAA076A90BBTAm4E" TargetMode="External"/><Relationship Id="rId57" Type="http://schemas.openxmlformats.org/officeDocument/2006/relationships/hyperlink" Target="consultantplus://offline/ref=C3B8C21EE5B1DAF21DFF5B4743DED9D4F99D1292013D949B65678EDA816A1E1735D1DBAA07T6m9E" TargetMode="External"/><Relationship Id="rId61" Type="http://schemas.openxmlformats.org/officeDocument/2006/relationships/hyperlink" Target="consultantplus://offline/ref=C3B8C21EE5B1DAF21DFF5B4743DED9D4FA941E920337949B65678EDA816A1E1735D1DBAA076A94BETAm1E" TargetMode="External"/><Relationship Id="rId10" Type="http://schemas.openxmlformats.org/officeDocument/2006/relationships/hyperlink" Target="consultantplus://offline/ref=C3B8C21EE5B1DAF21DFF5B4743DED9D4F99C199B033C949B65678EDA81T6mAE" TargetMode="External"/><Relationship Id="rId19" Type="http://schemas.openxmlformats.org/officeDocument/2006/relationships/hyperlink" Target="consultantplus://offline/ref=C3B8C21EE5B1DAF21DFF5B4743DED9D4FA94139A0137949B65678EDA816A1E1735D1DBAA076B96BBTAmAE" TargetMode="External"/><Relationship Id="rId31" Type="http://schemas.openxmlformats.org/officeDocument/2006/relationships/hyperlink" Target="consultantplus://offline/ref=C3B8C21EE5B1DAF21DFF5B4743DED9D4FA941A9E0637949B65678EDA816A1E1735D1DBAA05T6mEE" TargetMode="External"/><Relationship Id="rId44" Type="http://schemas.openxmlformats.org/officeDocument/2006/relationships/hyperlink" Target="consultantplus://offline/ref=C3B8C21EE5B1DAF21DFF5B4743DED9D4FA941A9E0637949B65678EDA816A1E1735D1DBAA04T6mAE" TargetMode="External"/><Relationship Id="rId52" Type="http://schemas.openxmlformats.org/officeDocument/2006/relationships/hyperlink" Target="consultantplus://offline/ref=C3B8C21EE5B1DAF21DFF5B4743DED9D4FA941A9E0637949B65678EDA816A1E1735D1DBAA05T6mDE" TargetMode="External"/><Relationship Id="rId60" Type="http://schemas.openxmlformats.org/officeDocument/2006/relationships/hyperlink" Target="consultantplus://offline/ref=C3B8C21EE5B1DAF21DFF5B4743DED9D4FA941A9E0637949B65678EDA816A1E1735D1DBAA05T6mDE" TargetMode="External"/><Relationship Id="rId65" Type="http://schemas.openxmlformats.org/officeDocument/2006/relationships/hyperlink" Target="consultantplus://offline/ref=C3B8C21EE5B1DAF21DFF5B4743DED9D4FA94199E003C949B65678EDA81T6mAE" TargetMode="External"/><Relationship Id="rId4" Type="http://schemas.openxmlformats.org/officeDocument/2006/relationships/hyperlink" Target="consultantplus://offline/ref=C3B8C21EE5B1DAF21DFF5B4743DED9D4FA941A9E0637949B65678EDA816A1E1735D1DBAA076A94BETAm7E" TargetMode="External"/><Relationship Id="rId9" Type="http://schemas.openxmlformats.org/officeDocument/2006/relationships/hyperlink" Target="consultantplus://offline/ref=C3B8C21EE5B1DAF21DFF5B4743DED9D4FA94129F0039949B65678EDA81T6mAE" TargetMode="External"/><Relationship Id="rId14" Type="http://schemas.openxmlformats.org/officeDocument/2006/relationships/hyperlink" Target="consultantplus://offline/ref=C3B8C21EE5B1DAF21DFF5B4743DED9D4FA941A9F0236949B65678EDA816A1E1735D1DBAAT0mEE" TargetMode="External"/><Relationship Id="rId22" Type="http://schemas.openxmlformats.org/officeDocument/2006/relationships/hyperlink" Target="consultantplus://offline/ref=C3B8C21EE5B1DAF21DFF5B4743DED9D4FA941A9E0637949B65678EDA81T6mAE" TargetMode="External"/><Relationship Id="rId27" Type="http://schemas.openxmlformats.org/officeDocument/2006/relationships/hyperlink" Target="consultantplus://offline/ref=C3B8C21EE5B1DAF21DFF5B4743DED9D4FA941B9B073A949B65678EDA816A1E1735D1DBAA076B95BDTAmAE" TargetMode="External"/><Relationship Id="rId30" Type="http://schemas.openxmlformats.org/officeDocument/2006/relationships/hyperlink" Target="consultantplus://offline/ref=C3B8C21EE5B1DAF21DFF5B4743DED9D4FA941A9E0637949B65678EDA816A1E1735D1DBAA05T6m9E" TargetMode="External"/><Relationship Id="rId35" Type="http://schemas.openxmlformats.org/officeDocument/2006/relationships/hyperlink" Target="consultantplus://offline/ref=C3B8C21EE5B1DAF21DFF5B4743DED9D4FA941A9E0637949B65678EDA81T6mAE" TargetMode="External"/><Relationship Id="rId43" Type="http://schemas.openxmlformats.org/officeDocument/2006/relationships/hyperlink" Target="consultantplus://offline/ref=C3B8C21EE5B1DAF21DFF5B4743DED9D4FA941A9E0637949B65678EDA816A1E1735D1DBAA05T6mDE" TargetMode="External"/><Relationship Id="rId48" Type="http://schemas.openxmlformats.org/officeDocument/2006/relationships/hyperlink" Target="consultantplus://offline/ref=C3B8C21EE5B1DAF21DFF5B4743DED9D4FA941B9F0437949B65678EDA816A1E1735D1DBAA076A90BBTAm5E" TargetMode="External"/><Relationship Id="rId56" Type="http://schemas.openxmlformats.org/officeDocument/2006/relationships/hyperlink" Target="consultantplus://offline/ref=C3B8C21EE5B1DAF21DFF5B4743DED9D4FA941B9F0437949B65678EDA816A1E1735D1DBAA076A90BBTAm4E" TargetMode="External"/><Relationship Id="rId64" Type="http://schemas.openxmlformats.org/officeDocument/2006/relationships/hyperlink" Target="consultantplus://offline/ref=C3B8C21EE5B1DAF21DFF5B4743DED9D4FA941A980439949B65678EDA81T6mAE" TargetMode="External"/><Relationship Id="rId8" Type="http://schemas.openxmlformats.org/officeDocument/2006/relationships/hyperlink" Target="consultantplus://offline/ref=C3B8C21EE5B1DAF21DFF5B4743DED9D4F99D1292013D949B65678EDA816A1E1735D1DBADT0m0E" TargetMode="External"/><Relationship Id="rId51" Type="http://schemas.openxmlformats.org/officeDocument/2006/relationships/hyperlink" Target="consultantplus://offline/ref=C3B8C21EE5B1DAF21DFF5B4743DED9D4FA941A9E0637949B65678EDA816A1E1735D1DBAA05T6mCE" TargetMode="External"/><Relationship Id="rId3" Type="http://schemas.openxmlformats.org/officeDocument/2006/relationships/webSettings" Target="webSettings.xml"/><Relationship Id="rId12" Type="http://schemas.openxmlformats.org/officeDocument/2006/relationships/hyperlink" Target="consultantplus://offline/ref=C3B8C21EE5B1DAF21DFF5B4743DED9D4FA941A9E0637949B65678EDA816A1E1735D1DBAA05T6mEE" TargetMode="External"/><Relationship Id="rId17" Type="http://schemas.openxmlformats.org/officeDocument/2006/relationships/hyperlink" Target="consultantplus://offline/ref=C3B8C21EE5B1DAF21DFF5B4743DED9D4FA94139A0137949B65678EDA816A1E1735D1DBAA076B96BETAmAE" TargetMode="External"/><Relationship Id="rId25" Type="http://schemas.openxmlformats.org/officeDocument/2006/relationships/hyperlink" Target="consultantplus://offline/ref=C3B8C21EE5B1DAF21DFF5B4743DED9D4FA941A9F0236949B65678EDA816A1E1735D1DBA3T0m5E" TargetMode="External"/><Relationship Id="rId33" Type="http://schemas.openxmlformats.org/officeDocument/2006/relationships/hyperlink" Target="consultantplus://offline/ref=C3B8C21EE5B1DAF21DFF5B4743DED9D4FA941B9B073A949B65678EDA816A1E1735D1DBAA076A9CBETAm5E" TargetMode="External"/><Relationship Id="rId38" Type="http://schemas.openxmlformats.org/officeDocument/2006/relationships/hyperlink" Target="consultantplus://offline/ref=C3B8C21EE5B1DAF21DFF5B4743DED9D4FA941B9B073A949B65678EDA816A1E1735D1DBAA076A9CBETAm1E" TargetMode="External"/><Relationship Id="rId46" Type="http://schemas.openxmlformats.org/officeDocument/2006/relationships/hyperlink" Target="consultantplus://offline/ref=C3B8C21EE5B1DAF21DFF5B4743DED9D4F99D1292013D949B65678EDA816A1E1735D1DBA8T0m0E" TargetMode="External"/><Relationship Id="rId59" Type="http://schemas.openxmlformats.org/officeDocument/2006/relationships/hyperlink" Target="consultantplus://offline/ref=C3B8C21EE5B1DAF21DFF5B4743DED9D4F99C1C92093B949B65678EDA816A1E1735D1DBAA076A94B9TAm0E" TargetMode="External"/><Relationship Id="rId67" Type="http://schemas.openxmlformats.org/officeDocument/2006/relationships/theme" Target="theme/theme1.xml"/><Relationship Id="rId20" Type="http://schemas.openxmlformats.org/officeDocument/2006/relationships/hyperlink" Target="consultantplus://offline/ref=C3B8C21EE5B1DAF21DFF5B4743DED9D4FA941A9E0637949B65678EDA816A1E1735D1DBAA05T6mEE" TargetMode="External"/><Relationship Id="rId41" Type="http://schemas.openxmlformats.org/officeDocument/2006/relationships/hyperlink" Target="consultantplus://offline/ref=C3B8C21EE5B1DAF21DFF5B4743DED9D4F99D1292013D949B65678EDA816A1E1735D1DBADT0m6E" TargetMode="External"/><Relationship Id="rId54" Type="http://schemas.openxmlformats.org/officeDocument/2006/relationships/hyperlink" Target="consultantplus://offline/ref=C3B8C21EE5B1DAF21DFF5B4743DED9D4F99D1292013D949B65678EDA816A1E1735D1DBA8T0m0E" TargetMode="External"/><Relationship Id="rId62" Type="http://schemas.openxmlformats.org/officeDocument/2006/relationships/hyperlink" Target="consultantplus://offline/ref=C3B8C21EE5B1DAF21DFF5B4743DED9D4FA941A9E0637949B65678EDA816A1E1735D1DBAA05T6m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7721</Words>
  <Characters>44014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51632</CharactersWithSpaces>
  <SharedDoc>false</SharedDoc>
  <HLinks>
    <vt:vector size="372" baseType="variant">
      <vt:variant>
        <vt:i4>5767178</vt:i4>
      </vt:variant>
      <vt:variant>
        <vt:i4>183</vt:i4>
      </vt:variant>
      <vt:variant>
        <vt:i4>0</vt:i4>
      </vt:variant>
      <vt:variant>
        <vt:i4>5</vt:i4>
      </vt:variant>
      <vt:variant>
        <vt:lpwstr>consultantplus://offline/ref=C3B8C21EE5B1DAF21DFF5B4743DED9D4FA94199E003C949B65678EDA81T6mAE</vt:lpwstr>
      </vt:variant>
      <vt:variant>
        <vt:lpwstr/>
      </vt:variant>
      <vt:variant>
        <vt:i4>5767249</vt:i4>
      </vt:variant>
      <vt:variant>
        <vt:i4>180</vt:i4>
      </vt:variant>
      <vt:variant>
        <vt:i4>0</vt:i4>
      </vt:variant>
      <vt:variant>
        <vt:i4>5</vt:i4>
      </vt:variant>
      <vt:variant>
        <vt:lpwstr>consultantplus://offline/ref=C3B8C21EE5B1DAF21DFF5B4743DED9D4FA941A980439949B65678EDA81T6mAE</vt:lpwstr>
      </vt:variant>
      <vt:variant>
        <vt:lpwstr/>
      </vt:variant>
      <vt:variant>
        <vt:i4>786436</vt:i4>
      </vt:variant>
      <vt:variant>
        <vt:i4>177</vt:i4>
      </vt:variant>
      <vt:variant>
        <vt:i4>0</vt:i4>
      </vt:variant>
      <vt:variant>
        <vt:i4>5</vt:i4>
      </vt:variant>
      <vt:variant>
        <vt:lpwstr>consultantplus://offline/ref=C3B8C21EE5B1DAF21DFF5B4743DED9D4FA941A9E0637949B65678EDA816A1E1735D1DBAA05T6mDE</vt:lpwstr>
      </vt:variant>
      <vt:variant>
        <vt:lpwstr/>
      </vt:variant>
      <vt:variant>
        <vt:i4>786436</vt:i4>
      </vt:variant>
      <vt:variant>
        <vt:i4>174</vt:i4>
      </vt:variant>
      <vt:variant>
        <vt:i4>0</vt:i4>
      </vt:variant>
      <vt:variant>
        <vt:i4>5</vt:i4>
      </vt:variant>
      <vt:variant>
        <vt:lpwstr>consultantplus://offline/ref=C3B8C21EE5B1DAF21DFF5B4743DED9D4FA941A9E0637949B65678EDA816A1E1735D1DBAA05T6mDE</vt:lpwstr>
      </vt:variant>
      <vt:variant>
        <vt:lpwstr/>
      </vt:variant>
      <vt:variant>
        <vt:i4>6357090</vt:i4>
      </vt:variant>
      <vt:variant>
        <vt:i4>171</vt:i4>
      </vt:variant>
      <vt:variant>
        <vt:i4>0</vt:i4>
      </vt:variant>
      <vt:variant>
        <vt:i4>5</vt:i4>
      </vt:variant>
      <vt:variant>
        <vt:lpwstr>consultantplus://offline/ref=C3B8C21EE5B1DAF21DFF5B4743DED9D4FA941E920337949B65678EDA816A1E1735D1DBAA076A94BETAm1E</vt:lpwstr>
      </vt:variant>
      <vt:variant>
        <vt:lpwstr/>
      </vt:variant>
      <vt:variant>
        <vt:i4>786436</vt:i4>
      </vt:variant>
      <vt:variant>
        <vt:i4>168</vt:i4>
      </vt:variant>
      <vt:variant>
        <vt:i4>0</vt:i4>
      </vt:variant>
      <vt:variant>
        <vt:i4>5</vt:i4>
      </vt:variant>
      <vt:variant>
        <vt:lpwstr>consultantplus://offline/ref=C3B8C21EE5B1DAF21DFF5B4743DED9D4FA941A9E0637949B65678EDA816A1E1735D1DBAA05T6mDE</vt:lpwstr>
      </vt:variant>
      <vt:variant>
        <vt:lpwstr/>
      </vt:variant>
      <vt:variant>
        <vt:i4>6357097</vt:i4>
      </vt:variant>
      <vt:variant>
        <vt:i4>165</vt:i4>
      </vt:variant>
      <vt:variant>
        <vt:i4>0</vt:i4>
      </vt:variant>
      <vt:variant>
        <vt:i4>5</vt:i4>
      </vt:variant>
      <vt:variant>
        <vt:lpwstr>consultantplus://offline/ref=C3B8C21EE5B1DAF21DFF5B4743DED9D4F99C1C92093B949B65678EDA816A1E1735D1DBAA076A94B9TAm0E</vt:lpwstr>
      </vt:variant>
      <vt:variant>
        <vt:lpwstr/>
      </vt:variant>
      <vt:variant>
        <vt:i4>5767168</vt:i4>
      </vt:variant>
      <vt:variant>
        <vt:i4>162</vt:i4>
      </vt:variant>
      <vt:variant>
        <vt:i4>0</vt:i4>
      </vt:variant>
      <vt:variant>
        <vt:i4>5</vt:i4>
      </vt:variant>
      <vt:variant>
        <vt:lpwstr>consultantplus://offline/ref=C3B8C21EE5B1DAF21DFF5B4743DED9D4F99C1C92093B949B65678EDA81T6mAE</vt:lpwstr>
      </vt:variant>
      <vt:variant>
        <vt:lpwstr/>
      </vt:variant>
      <vt:variant>
        <vt:i4>786435</vt:i4>
      </vt:variant>
      <vt:variant>
        <vt:i4>159</vt:i4>
      </vt:variant>
      <vt:variant>
        <vt:i4>0</vt:i4>
      </vt:variant>
      <vt:variant>
        <vt:i4>5</vt:i4>
      </vt:variant>
      <vt:variant>
        <vt:lpwstr>consultantplus://offline/ref=C3B8C21EE5B1DAF21DFF5B4743DED9D4F99D1292013D949B65678EDA816A1E1735D1DBAA07T6m9E</vt:lpwstr>
      </vt:variant>
      <vt:variant>
        <vt:lpwstr/>
      </vt:variant>
      <vt:variant>
        <vt:i4>6357040</vt:i4>
      </vt:variant>
      <vt:variant>
        <vt:i4>156</vt:i4>
      </vt:variant>
      <vt:variant>
        <vt:i4>0</vt:i4>
      </vt:variant>
      <vt:variant>
        <vt:i4>5</vt:i4>
      </vt:variant>
      <vt:variant>
        <vt:lpwstr>consultantplus://offline/ref=C3B8C21EE5B1DAF21DFF5B4743DED9D4FA941B9F0437949B65678EDA816A1E1735D1DBAA076A90BBTAm4E</vt:lpwstr>
      </vt:variant>
      <vt:variant>
        <vt:lpwstr/>
      </vt:variant>
      <vt:variant>
        <vt:i4>6357046</vt:i4>
      </vt:variant>
      <vt:variant>
        <vt:i4>153</vt:i4>
      </vt:variant>
      <vt:variant>
        <vt:i4>0</vt:i4>
      </vt:variant>
      <vt:variant>
        <vt:i4>5</vt:i4>
      </vt:variant>
      <vt:variant>
        <vt:lpwstr>consultantplus://offline/ref=C3B8C21EE5B1DAF21DFF5B4743DED9D4FA941A9D013D949B65678EDA816A1E1735D1DBAA076A94B6TAm5E</vt:lpwstr>
      </vt:variant>
      <vt:variant>
        <vt:lpwstr/>
      </vt:variant>
      <vt:variant>
        <vt:i4>3932258</vt:i4>
      </vt:variant>
      <vt:variant>
        <vt:i4>150</vt:i4>
      </vt:variant>
      <vt:variant>
        <vt:i4>0</vt:i4>
      </vt:variant>
      <vt:variant>
        <vt:i4>5</vt:i4>
      </vt:variant>
      <vt:variant>
        <vt:lpwstr>consultantplus://offline/ref=C3B8C21EE5B1DAF21DFF5B4743DED9D4F99D1292013D949B65678EDA816A1E1735D1DBA8T0m0E</vt:lpwstr>
      </vt:variant>
      <vt:variant>
        <vt:lpwstr/>
      </vt:variant>
      <vt:variant>
        <vt:i4>6357103</vt:i4>
      </vt:variant>
      <vt:variant>
        <vt:i4>147</vt:i4>
      </vt:variant>
      <vt:variant>
        <vt:i4>0</vt:i4>
      </vt:variant>
      <vt:variant>
        <vt:i4>5</vt:i4>
      </vt:variant>
      <vt:variant>
        <vt:lpwstr>consultantplus://offline/ref=C3B8C21EE5B1DAF21DFF5B4743DED9D4F99D1292013D949B65678EDA816A1E1735D1DBAA076A95BCTAm5E</vt:lpwstr>
      </vt:variant>
      <vt:variant>
        <vt:lpwstr/>
      </vt:variant>
      <vt:variant>
        <vt:i4>786436</vt:i4>
      </vt:variant>
      <vt:variant>
        <vt:i4>144</vt:i4>
      </vt:variant>
      <vt:variant>
        <vt:i4>0</vt:i4>
      </vt:variant>
      <vt:variant>
        <vt:i4>5</vt:i4>
      </vt:variant>
      <vt:variant>
        <vt:lpwstr>consultantplus://offline/ref=C3B8C21EE5B1DAF21DFF5B4743DED9D4FA941A9E0637949B65678EDA816A1E1735D1DBAA05T6mDE</vt:lpwstr>
      </vt:variant>
      <vt:variant>
        <vt:lpwstr/>
      </vt:variant>
      <vt:variant>
        <vt:i4>786435</vt:i4>
      </vt:variant>
      <vt:variant>
        <vt:i4>141</vt:i4>
      </vt:variant>
      <vt:variant>
        <vt:i4>0</vt:i4>
      </vt:variant>
      <vt:variant>
        <vt:i4>5</vt:i4>
      </vt:variant>
      <vt:variant>
        <vt:lpwstr>consultantplus://offline/ref=C3B8C21EE5B1DAF21DFF5B4743DED9D4FA941A9E0637949B65678EDA816A1E1735D1DBAA05T6mCE</vt:lpwstr>
      </vt:variant>
      <vt:variant>
        <vt:lpwstr/>
      </vt:variant>
      <vt:variant>
        <vt:i4>3932212</vt:i4>
      </vt:variant>
      <vt:variant>
        <vt:i4>138</vt:i4>
      </vt:variant>
      <vt:variant>
        <vt:i4>0</vt:i4>
      </vt:variant>
      <vt:variant>
        <vt:i4>5</vt:i4>
      </vt:variant>
      <vt:variant>
        <vt:lpwstr>consultantplus://offline/ref=C3B8C21EE5B1DAF21DFF5B4743DED9D4F99D1292013D949B65678EDA816A1E1735D1DBA8T0mFE</vt:lpwstr>
      </vt:variant>
      <vt:variant>
        <vt:lpwstr/>
      </vt:variant>
      <vt:variant>
        <vt:i4>6357040</vt:i4>
      </vt:variant>
      <vt:variant>
        <vt:i4>135</vt:i4>
      </vt:variant>
      <vt:variant>
        <vt:i4>0</vt:i4>
      </vt:variant>
      <vt:variant>
        <vt:i4>5</vt:i4>
      </vt:variant>
      <vt:variant>
        <vt:lpwstr>consultantplus://offline/ref=C3B8C21EE5B1DAF21DFF5B4743DED9D4FA941B9F0437949B65678EDA816A1E1735D1DBAA076A90BBTAm4E</vt:lpwstr>
      </vt:variant>
      <vt:variant>
        <vt:lpwstr/>
      </vt:variant>
      <vt:variant>
        <vt:i4>6357041</vt:i4>
      </vt:variant>
      <vt:variant>
        <vt:i4>132</vt:i4>
      </vt:variant>
      <vt:variant>
        <vt:i4>0</vt:i4>
      </vt:variant>
      <vt:variant>
        <vt:i4>5</vt:i4>
      </vt:variant>
      <vt:variant>
        <vt:lpwstr>consultantplus://offline/ref=C3B8C21EE5B1DAF21DFF5B4743DED9D4FA941B9F0437949B65678EDA816A1E1735D1DBAA076A90BBTAm5E</vt:lpwstr>
      </vt:variant>
      <vt:variant>
        <vt:lpwstr/>
      </vt:variant>
      <vt:variant>
        <vt:i4>6357046</vt:i4>
      </vt:variant>
      <vt:variant>
        <vt:i4>129</vt:i4>
      </vt:variant>
      <vt:variant>
        <vt:i4>0</vt:i4>
      </vt:variant>
      <vt:variant>
        <vt:i4>5</vt:i4>
      </vt:variant>
      <vt:variant>
        <vt:lpwstr>consultantplus://offline/ref=C3B8C21EE5B1DAF21DFF5B4743DED9D4FA941A9D013D949B65678EDA816A1E1735D1DBAA076A94B6TAm5E</vt:lpwstr>
      </vt:variant>
      <vt:variant>
        <vt:lpwstr/>
      </vt:variant>
      <vt:variant>
        <vt:i4>3932258</vt:i4>
      </vt:variant>
      <vt:variant>
        <vt:i4>126</vt:i4>
      </vt:variant>
      <vt:variant>
        <vt:i4>0</vt:i4>
      </vt:variant>
      <vt:variant>
        <vt:i4>5</vt:i4>
      </vt:variant>
      <vt:variant>
        <vt:lpwstr>consultantplus://offline/ref=C3B8C21EE5B1DAF21DFF5B4743DED9D4F99D1292013D949B65678EDA816A1E1735D1DBA8T0m0E</vt:lpwstr>
      </vt:variant>
      <vt:variant>
        <vt:lpwstr/>
      </vt:variant>
      <vt:variant>
        <vt:i4>6357103</vt:i4>
      </vt:variant>
      <vt:variant>
        <vt:i4>123</vt:i4>
      </vt:variant>
      <vt:variant>
        <vt:i4>0</vt:i4>
      </vt:variant>
      <vt:variant>
        <vt:i4>5</vt:i4>
      </vt:variant>
      <vt:variant>
        <vt:lpwstr>consultantplus://offline/ref=C3B8C21EE5B1DAF21DFF5B4743DED9D4F99D1292013D949B65678EDA816A1E1735D1DBAA076A95BCTAm5E</vt:lpwstr>
      </vt:variant>
      <vt:variant>
        <vt:lpwstr/>
      </vt:variant>
      <vt:variant>
        <vt:i4>786432</vt:i4>
      </vt:variant>
      <vt:variant>
        <vt:i4>120</vt:i4>
      </vt:variant>
      <vt:variant>
        <vt:i4>0</vt:i4>
      </vt:variant>
      <vt:variant>
        <vt:i4>5</vt:i4>
      </vt:variant>
      <vt:variant>
        <vt:lpwstr>consultantplus://offline/ref=C3B8C21EE5B1DAF21DFF5B4743DED9D4FA941A9E0637949B65678EDA816A1E1735D1DBAA04T6mAE</vt:lpwstr>
      </vt:variant>
      <vt:variant>
        <vt:lpwstr/>
      </vt:variant>
      <vt:variant>
        <vt:i4>786436</vt:i4>
      </vt:variant>
      <vt:variant>
        <vt:i4>117</vt:i4>
      </vt:variant>
      <vt:variant>
        <vt:i4>0</vt:i4>
      </vt:variant>
      <vt:variant>
        <vt:i4>5</vt:i4>
      </vt:variant>
      <vt:variant>
        <vt:lpwstr>consultantplus://offline/ref=C3B8C21EE5B1DAF21DFF5B4743DED9D4FA941A9E0637949B65678EDA816A1E1735D1DBAA05T6mDE</vt:lpwstr>
      </vt:variant>
      <vt:variant>
        <vt:lpwstr/>
      </vt:variant>
      <vt:variant>
        <vt:i4>786435</vt:i4>
      </vt:variant>
      <vt:variant>
        <vt:i4>114</vt:i4>
      </vt:variant>
      <vt:variant>
        <vt:i4>0</vt:i4>
      </vt:variant>
      <vt:variant>
        <vt:i4>5</vt:i4>
      </vt:variant>
      <vt:variant>
        <vt:lpwstr>consultantplus://offline/ref=C3B8C21EE5B1DAF21DFF5B4743DED9D4FA941A9E0637949B65678EDA816A1E1735D1DBAA05T6mCE</vt:lpwstr>
      </vt:variant>
      <vt:variant>
        <vt:lpwstr/>
      </vt:variant>
      <vt:variant>
        <vt:i4>3932216</vt:i4>
      </vt:variant>
      <vt:variant>
        <vt:i4>111</vt:i4>
      </vt:variant>
      <vt:variant>
        <vt:i4>0</vt:i4>
      </vt:variant>
      <vt:variant>
        <vt:i4>5</vt:i4>
      </vt:variant>
      <vt:variant>
        <vt:lpwstr>consultantplus://offline/ref=C3B8C21EE5B1DAF21DFF5B4743DED9D4F99D1292013D949B65678EDA816A1E1735D1DBADT0m6E</vt:lpwstr>
      </vt:variant>
      <vt:variant>
        <vt:lpwstr/>
      </vt:variant>
      <vt:variant>
        <vt:i4>6357044</vt:i4>
      </vt:variant>
      <vt:variant>
        <vt:i4>108</vt:i4>
      </vt:variant>
      <vt:variant>
        <vt:i4>0</vt:i4>
      </vt:variant>
      <vt:variant>
        <vt:i4>5</vt:i4>
      </vt:variant>
      <vt:variant>
        <vt:lpwstr>consultantplus://offline/ref=C3B8C21EE5B1DAF21DFF5B4743DED9D4FA941B9B073A949B65678EDA816A1E1735D1DBAA076B95BDTAmAE</vt:lpwstr>
      </vt:variant>
      <vt:variant>
        <vt:lpwstr/>
      </vt:variant>
      <vt:variant>
        <vt:i4>786520</vt:i4>
      </vt:variant>
      <vt:variant>
        <vt:i4>105</vt:i4>
      </vt:variant>
      <vt:variant>
        <vt:i4>0</vt:i4>
      </vt:variant>
      <vt:variant>
        <vt:i4>5</vt:i4>
      </vt:variant>
      <vt:variant>
        <vt:lpwstr>consultantplus://offline/ref=C3B8C21EE5B1DAF21DFF5B4743DED9D4FA941A9E0637949B65678EDA816A1E1735D1DBAA05T6m8E</vt:lpwstr>
      </vt:variant>
      <vt:variant>
        <vt:lpwstr/>
      </vt:variant>
      <vt:variant>
        <vt:i4>6357040</vt:i4>
      </vt:variant>
      <vt:variant>
        <vt:i4>102</vt:i4>
      </vt:variant>
      <vt:variant>
        <vt:i4>0</vt:i4>
      </vt:variant>
      <vt:variant>
        <vt:i4>5</vt:i4>
      </vt:variant>
      <vt:variant>
        <vt:lpwstr>consultantplus://offline/ref=C3B8C21EE5B1DAF21DFF5B4743DED9D4FA941B9B073A949B65678EDA816A1E1735D1DBAA076A9CBETAm1E</vt:lpwstr>
      </vt:variant>
      <vt:variant>
        <vt:lpwstr/>
      </vt:variant>
      <vt:variant>
        <vt:i4>6357044</vt:i4>
      </vt:variant>
      <vt:variant>
        <vt:i4>99</vt:i4>
      </vt:variant>
      <vt:variant>
        <vt:i4>0</vt:i4>
      </vt:variant>
      <vt:variant>
        <vt:i4>5</vt:i4>
      </vt:variant>
      <vt:variant>
        <vt:lpwstr>consultantplus://offline/ref=C3B8C21EE5B1DAF21DFF5B4743DED9D4FA941B9B073A949B65678EDA816A1E1735D1DBAA076B95BDTAmAE</vt:lpwstr>
      </vt:variant>
      <vt:variant>
        <vt:lpwstr/>
      </vt:variant>
      <vt:variant>
        <vt:i4>6357044</vt:i4>
      </vt:variant>
      <vt:variant>
        <vt:i4>96</vt:i4>
      </vt:variant>
      <vt:variant>
        <vt:i4>0</vt:i4>
      </vt:variant>
      <vt:variant>
        <vt:i4>5</vt:i4>
      </vt:variant>
      <vt:variant>
        <vt:lpwstr>consultantplus://offline/ref=C3B8C21EE5B1DAF21DFF5B4743DED9D4FA941B9B073A949B65678EDA816A1E1735D1DBAA076B95BDTAmAE</vt:lpwstr>
      </vt:variant>
      <vt:variant>
        <vt:lpwstr/>
      </vt:variant>
      <vt:variant>
        <vt:i4>5767168</vt:i4>
      </vt:variant>
      <vt:variant>
        <vt:i4>93</vt:i4>
      </vt:variant>
      <vt:variant>
        <vt:i4>0</vt:i4>
      </vt:variant>
      <vt:variant>
        <vt:i4>5</vt:i4>
      </vt:variant>
      <vt:variant>
        <vt:lpwstr>consultantplus://offline/ref=C3B8C21EE5B1DAF21DFF5B4743DED9D4FA941A9E0637949B65678EDA81T6mAE</vt:lpwstr>
      </vt:variant>
      <vt:variant>
        <vt:lpwstr/>
      </vt:variant>
      <vt:variant>
        <vt:i4>6357046</vt:i4>
      </vt:variant>
      <vt:variant>
        <vt:i4>90</vt:i4>
      </vt:variant>
      <vt:variant>
        <vt:i4>0</vt:i4>
      </vt:variant>
      <vt:variant>
        <vt:i4>5</vt:i4>
      </vt:variant>
      <vt:variant>
        <vt:lpwstr>consultantplus://offline/ref=C3B8C21EE5B1DAF21DFF5B4743DED9D4FA941B9B073A949B65678EDA816A1E1735D1DBAA076B95BFTAmAE</vt:lpwstr>
      </vt:variant>
      <vt:variant>
        <vt:lpwstr/>
      </vt:variant>
      <vt:variant>
        <vt:i4>6357044</vt:i4>
      </vt:variant>
      <vt:variant>
        <vt:i4>87</vt:i4>
      </vt:variant>
      <vt:variant>
        <vt:i4>0</vt:i4>
      </vt:variant>
      <vt:variant>
        <vt:i4>5</vt:i4>
      </vt:variant>
      <vt:variant>
        <vt:lpwstr>consultantplus://offline/ref=C3B8C21EE5B1DAF21DFF5B4743DED9D4FA941B9B073A949B65678EDA816A1E1735D1DBAA076A9CBETAm5E</vt:lpwstr>
      </vt:variant>
      <vt:variant>
        <vt:lpwstr/>
      </vt:variant>
      <vt:variant>
        <vt:i4>6357047</vt:i4>
      </vt:variant>
      <vt:variant>
        <vt:i4>84</vt:i4>
      </vt:variant>
      <vt:variant>
        <vt:i4>0</vt:i4>
      </vt:variant>
      <vt:variant>
        <vt:i4>5</vt:i4>
      </vt:variant>
      <vt:variant>
        <vt:lpwstr>consultantplus://offline/ref=C3B8C21EE5B1DAF21DFF5B4743DED9D4FA941B9B073A949B65678EDA816A1E1735D1DBAA076A9CBETAm6E</vt:lpwstr>
      </vt:variant>
      <vt:variant>
        <vt:lpwstr/>
      </vt:variant>
      <vt:variant>
        <vt:i4>786437</vt:i4>
      </vt:variant>
      <vt:variant>
        <vt:i4>81</vt:i4>
      </vt:variant>
      <vt:variant>
        <vt:i4>0</vt:i4>
      </vt:variant>
      <vt:variant>
        <vt:i4>5</vt:i4>
      </vt:variant>
      <vt:variant>
        <vt:lpwstr>consultantplus://offline/ref=C3B8C21EE5B1DAF21DFF5B4743DED9D4FA941A9E0637949B65678EDA816A1E1735D1DBAA05T6mEE</vt:lpwstr>
      </vt:variant>
      <vt:variant>
        <vt:lpwstr/>
      </vt:variant>
      <vt:variant>
        <vt:i4>786521</vt:i4>
      </vt:variant>
      <vt:variant>
        <vt:i4>78</vt:i4>
      </vt:variant>
      <vt:variant>
        <vt:i4>0</vt:i4>
      </vt:variant>
      <vt:variant>
        <vt:i4>5</vt:i4>
      </vt:variant>
      <vt:variant>
        <vt:lpwstr>consultantplus://offline/ref=C3B8C21EE5B1DAF21DFF5B4743DED9D4FA941A9E0637949B65678EDA816A1E1735D1DBAA05T6m9E</vt:lpwstr>
      </vt:variant>
      <vt:variant>
        <vt:lpwstr/>
      </vt:variant>
      <vt:variant>
        <vt:i4>786519</vt:i4>
      </vt:variant>
      <vt:variant>
        <vt:i4>75</vt:i4>
      </vt:variant>
      <vt:variant>
        <vt:i4>0</vt:i4>
      </vt:variant>
      <vt:variant>
        <vt:i4>5</vt:i4>
      </vt:variant>
      <vt:variant>
        <vt:lpwstr>consultantplus://offline/ref=C3B8C21EE5B1DAF21DFF5B4743DED9D4FA941B9B073A949B65678EDA816A1E1735D1DBAA07T6mFE</vt:lpwstr>
      </vt:variant>
      <vt:variant>
        <vt:lpwstr/>
      </vt:variant>
      <vt:variant>
        <vt:i4>786516</vt:i4>
      </vt:variant>
      <vt:variant>
        <vt:i4>72</vt:i4>
      </vt:variant>
      <vt:variant>
        <vt:i4>0</vt:i4>
      </vt:variant>
      <vt:variant>
        <vt:i4>5</vt:i4>
      </vt:variant>
      <vt:variant>
        <vt:lpwstr>consultantplus://offline/ref=C3B8C21EE5B1DAF21DFF5B4743DED9D4FA941B9B073A949B65678EDA816A1E1735D1DBAA07T6mEE</vt:lpwstr>
      </vt:variant>
      <vt:variant>
        <vt:lpwstr/>
      </vt:variant>
      <vt:variant>
        <vt:i4>6357044</vt:i4>
      </vt:variant>
      <vt:variant>
        <vt:i4>69</vt:i4>
      </vt:variant>
      <vt:variant>
        <vt:i4>0</vt:i4>
      </vt:variant>
      <vt:variant>
        <vt:i4>5</vt:i4>
      </vt:variant>
      <vt:variant>
        <vt:lpwstr>consultantplus://offline/ref=C3B8C21EE5B1DAF21DFF5B4743DED9D4FA941B9B073A949B65678EDA816A1E1735D1DBAA076B95BDTAmAE</vt:lpwstr>
      </vt:variant>
      <vt:variant>
        <vt:lpwstr/>
      </vt:variant>
      <vt:variant>
        <vt:i4>786521</vt:i4>
      </vt:variant>
      <vt:variant>
        <vt:i4>66</vt:i4>
      </vt:variant>
      <vt:variant>
        <vt:i4>0</vt:i4>
      </vt:variant>
      <vt:variant>
        <vt:i4>5</vt:i4>
      </vt:variant>
      <vt:variant>
        <vt:lpwstr>consultantplus://offline/ref=C3B8C21EE5B1DAF21DFF5B4743DED9D4FA941A9E0637949B65678EDA816A1E1735D1DBAA05T6m9E</vt:lpwstr>
      </vt:variant>
      <vt:variant>
        <vt:lpwstr/>
      </vt:variant>
      <vt:variant>
        <vt:i4>3932210</vt:i4>
      </vt:variant>
      <vt:variant>
        <vt:i4>63</vt:i4>
      </vt:variant>
      <vt:variant>
        <vt:i4>0</vt:i4>
      </vt:variant>
      <vt:variant>
        <vt:i4>5</vt:i4>
      </vt:variant>
      <vt:variant>
        <vt:lpwstr>consultantplus://offline/ref=C3B8C21EE5B1DAF21DFF5B4743DED9D4FA941A9F0236949B65678EDA816A1E1735D1DBA3T0m5E</vt:lpwstr>
      </vt:variant>
      <vt:variant>
        <vt:lpwstr/>
      </vt:variant>
      <vt:variant>
        <vt:i4>786436</vt:i4>
      </vt:variant>
      <vt:variant>
        <vt:i4>60</vt:i4>
      </vt:variant>
      <vt:variant>
        <vt:i4>0</vt:i4>
      </vt:variant>
      <vt:variant>
        <vt:i4>5</vt:i4>
      </vt:variant>
      <vt:variant>
        <vt:lpwstr>consultantplus://offline/ref=C3B8C21EE5B1DAF21DFF5B4743DED9D4FA941A9E0637949B65678EDA816A1E1735D1DBAA05T6mDE</vt:lpwstr>
      </vt:variant>
      <vt:variant>
        <vt:lpwstr/>
      </vt:variant>
      <vt:variant>
        <vt:i4>6357042</vt:i4>
      </vt:variant>
      <vt:variant>
        <vt:i4>57</vt:i4>
      </vt:variant>
      <vt:variant>
        <vt:i4>0</vt:i4>
      </vt:variant>
      <vt:variant>
        <vt:i4>5</vt:i4>
      </vt:variant>
      <vt:variant>
        <vt:lpwstr>consultantplus://offline/ref=C3B8C21EE5B1DAF21DFF5B4743DED9D4FA941A9F0236949B65678EDA816A1E1735D1DBAA076A96BDTAm2E</vt:lpwstr>
      </vt:variant>
      <vt:variant>
        <vt:lpwstr/>
      </vt:variant>
      <vt:variant>
        <vt:i4>5767168</vt:i4>
      </vt:variant>
      <vt:variant>
        <vt:i4>54</vt:i4>
      </vt:variant>
      <vt:variant>
        <vt:i4>0</vt:i4>
      </vt:variant>
      <vt:variant>
        <vt:i4>5</vt:i4>
      </vt:variant>
      <vt:variant>
        <vt:lpwstr>consultantplus://offline/ref=C3B8C21EE5B1DAF21DFF5B4743DED9D4FA941A9E0637949B65678EDA81T6mAE</vt:lpwstr>
      </vt:variant>
      <vt:variant>
        <vt:lpwstr/>
      </vt:variant>
      <vt:variant>
        <vt:i4>3932218</vt:i4>
      </vt:variant>
      <vt:variant>
        <vt:i4>51</vt:i4>
      </vt:variant>
      <vt:variant>
        <vt:i4>0</vt:i4>
      </vt:variant>
      <vt:variant>
        <vt:i4>5</vt:i4>
      </vt:variant>
      <vt:variant>
        <vt:lpwstr>consultantplus://offline/ref=C3B8C21EE5B1DAF21DFF5B4743DED9D4FA941A9F0236949B65678EDA816A1E1735D1DBA8T0m6E</vt:lpwstr>
      </vt:variant>
      <vt:variant>
        <vt:lpwstr/>
      </vt:variant>
      <vt:variant>
        <vt:i4>786437</vt:i4>
      </vt:variant>
      <vt:variant>
        <vt:i4>48</vt:i4>
      </vt:variant>
      <vt:variant>
        <vt:i4>0</vt:i4>
      </vt:variant>
      <vt:variant>
        <vt:i4>5</vt:i4>
      </vt:variant>
      <vt:variant>
        <vt:lpwstr>consultantplus://offline/ref=C3B8C21EE5B1DAF21DFF5B4743DED9D4FA941A9E0637949B65678EDA816A1E1735D1DBAA05T6mEE</vt:lpwstr>
      </vt:variant>
      <vt:variant>
        <vt:lpwstr/>
      </vt:variant>
      <vt:variant>
        <vt:i4>6357043</vt:i4>
      </vt:variant>
      <vt:variant>
        <vt:i4>45</vt:i4>
      </vt:variant>
      <vt:variant>
        <vt:i4>0</vt:i4>
      </vt:variant>
      <vt:variant>
        <vt:i4>5</vt:i4>
      </vt:variant>
      <vt:variant>
        <vt:lpwstr>consultantplus://offline/ref=C3B8C21EE5B1DAF21DFF5B4743DED9D4FA94139A0137949B65678EDA816A1E1735D1DBAA076B96BBTAmAE</vt:lpwstr>
      </vt:variant>
      <vt:variant>
        <vt:lpwstr/>
      </vt:variant>
      <vt:variant>
        <vt:i4>6357094</vt:i4>
      </vt:variant>
      <vt:variant>
        <vt:i4>42</vt:i4>
      </vt:variant>
      <vt:variant>
        <vt:i4>0</vt:i4>
      </vt:variant>
      <vt:variant>
        <vt:i4>5</vt:i4>
      </vt:variant>
      <vt:variant>
        <vt:lpwstr>consultantplus://offline/ref=C3B8C21EE5B1DAF21DFF5B4743DED9D4FA94139A0137949B65678EDA816A1E1735D1DBAA076B96BCTAm5E</vt:lpwstr>
      </vt:variant>
      <vt:variant>
        <vt:lpwstr/>
      </vt:variant>
      <vt:variant>
        <vt:i4>6357044</vt:i4>
      </vt:variant>
      <vt:variant>
        <vt:i4>39</vt:i4>
      </vt:variant>
      <vt:variant>
        <vt:i4>0</vt:i4>
      </vt:variant>
      <vt:variant>
        <vt:i4>5</vt:i4>
      </vt:variant>
      <vt:variant>
        <vt:lpwstr>consultantplus://offline/ref=C3B8C21EE5B1DAF21DFF5B4743DED9D4FA94139A0137949B65678EDA816A1E1735D1DBAA076B96BETAmAE</vt:lpwstr>
      </vt:variant>
      <vt:variant>
        <vt:lpwstr/>
      </vt:variant>
      <vt:variant>
        <vt:i4>6357091</vt:i4>
      </vt:variant>
      <vt:variant>
        <vt:i4>36</vt:i4>
      </vt:variant>
      <vt:variant>
        <vt:i4>0</vt:i4>
      </vt:variant>
      <vt:variant>
        <vt:i4>5</vt:i4>
      </vt:variant>
      <vt:variant>
        <vt:lpwstr>consultantplus://offline/ref=C3B8C21EE5B1DAF21DFF5B4743DED9D4FA941A9F0236949B65678EDA816A1E1735D1DBAA076A96B6TAm1E</vt:lpwstr>
      </vt:variant>
      <vt:variant>
        <vt:lpwstr/>
      </vt:variant>
      <vt:variant>
        <vt:i4>3932219</vt:i4>
      </vt:variant>
      <vt:variant>
        <vt:i4>33</vt:i4>
      </vt:variant>
      <vt:variant>
        <vt:i4>0</vt:i4>
      </vt:variant>
      <vt:variant>
        <vt:i4>5</vt:i4>
      </vt:variant>
      <vt:variant>
        <vt:lpwstr>consultantplus://offline/ref=C3B8C21EE5B1DAF21DFF5B4743DED9D4FA941A9F0236949B65678EDA816A1E1735D1DBA9T0m6E</vt:lpwstr>
      </vt:variant>
      <vt:variant>
        <vt:lpwstr/>
      </vt:variant>
      <vt:variant>
        <vt:i4>3932208</vt:i4>
      </vt:variant>
      <vt:variant>
        <vt:i4>30</vt:i4>
      </vt:variant>
      <vt:variant>
        <vt:i4>0</vt:i4>
      </vt:variant>
      <vt:variant>
        <vt:i4>5</vt:i4>
      </vt:variant>
      <vt:variant>
        <vt:lpwstr>consultantplus://offline/ref=C3B8C21EE5B1DAF21DFF5B4743DED9D4FA941A9F0236949B65678EDA816A1E1735D1DBAAT0mEE</vt:lpwstr>
      </vt:variant>
      <vt:variant>
        <vt:lpwstr/>
      </vt:variant>
      <vt:variant>
        <vt:i4>3932212</vt:i4>
      </vt:variant>
      <vt:variant>
        <vt:i4>27</vt:i4>
      </vt:variant>
      <vt:variant>
        <vt:i4>0</vt:i4>
      </vt:variant>
      <vt:variant>
        <vt:i4>5</vt:i4>
      </vt:variant>
      <vt:variant>
        <vt:lpwstr>consultantplus://offline/ref=C3B8C21EE5B1DAF21DFF5B4743DED9D4FA941A9F0236949B65678EDA816A1E1735D1DBA3T0m3E</vt:lpwstr>
      </vt:variant>
      <vt:variant>
        <vt:lpwstr/>
      </vt:variant>
      <vt:variant>
        <vt:i4>786437</vt:i4>
      </vt:variant>
      <vt:variant>
        <vt:i4>24</vt:i4>
      </vt:variant>
      <vt:variant>
        <vt:i4>0</vt:i4>
      </vt:variant>
      <vt:variant>
        <vt:i4>5</vt:i4>
      </vt:variant>
      <vt:variant>
        <vt:lpwstr>consultantplus://offline/ref=C3B8C21EE5B1DAF21DFF5B4743DED9D4FA941A9E0637949B65678EDA816A1E1735D1DBAA05T6mEE</vt:lpwstr>
      </vt:variant>
      <vt:variant>
        <vt:lpwstr/>
      </vt:variant>
      <vt:variant>
        <vt:i4>786521</vt:i4>
      </vt:variant>
      <vt:variant>
        <vt:i4>21</vt:i4>
      </vt:variant>
      <vt:variant>
        <vt:i4>0</vt:i4>
      </vt:variant>
      <vt:variant>
        <vt:i4>5</vt:i4>
      </vt:variant>
      <vt:variant>
        <vt:lpwstr>consultantplus://offline/ref=C3B8C21EE5B1DAF21DFF5B4743DED9D4FA941A9E0637949B65678EDA816A1E1735D1DBAA05T6m9E</vt:lpwstr>
      </vt:variant>
      <vt:variant>
        <vt:lpwstr/>
      </vt:variant>
      <vt:variant>
        <vt:i4>5767169</vt:i4>
      </vt:variant>
      <vt:variant>
        <vt:i4>18</vt:i4>
      </vt:variant>
      <vt:variant>
        <vt:i4>0</vt:i4>
      </vt:variant>
      <vt:variant>
        <vt:i4>5</vt:i4>
      </vt:variant>
      <vt:variant>
        <vt:lpwstr>consultantplus://offline/ref=C3B8C21EE5B1DAF21DFF5B4743DED9D4F99C199B033C949B65678EDA81T6mAE</vt:lpwstr>
      </vt:variant>
      <vt:variant>
        <vt:lpwstr/>
      </vt:variant>
      <vt:variant>
        <vt:i4>5767256</vt:i4>
      </vt:variant>
      <vt:variant>
        <vt:i4>15</vt:i4>
      </vt:variant>
      <vt:variant>
        <vt:i4>0</vt:i4>
      </vt:variant>
      <vt:variant>
        <vt:i4>5</vt:i4>
      </vt:variant>
      <vt:variant>
        <vt:lpwstr>consultantplus://offline/ref=C3B8C21EE5B1DAF21DFF5B4743DED9D4FA94129F0039949B65678EDA81T6mAE</vt:lpwstr>
      </vt:variant>
      <vt:variant>
        <vt:lpwstr/>
      </vt:variant>
      <vt:variant>
        <vt:i4>3932222</vt:i4>
      </vt:variant>
      <vt:variant>
        <vt:i4>12</vt:i4>
      </vt:variant>
      <vt:variant>
        <vt:i4>0</vt:i4>
      </vt:variant>
      <vt:variant>
        <vt:i4>5</vt:i4>
      </vt:variant>
      <vt:variant>
        <vt:lpwstr>consultantplus://offline/ref=C3B8C21EE5B1DAF21DFF5B4743DED9D4F99D1292013D949B65678EDA816A1E1735D1DBADT0m0E</vt:lpwstr>
      </vt:variant>
      <vt:variant>
        <vt:lpwstr/>
      </vt:variant>
      <vt:variant>
        <vt:i4>3932223</vt:i4>
      </vt:variant>
      <vt:variant>
        <vt:i4>9</vt:i4>
      </vt:variant>
      <vt:variant>
        <vt:i4>0</vt:i4>
      </vt:variant>
      <vt:variant>
        <vt:i4>5</vt:i4>
      </vt:variant>
      <vt:variant>
        <vt:lpwstr>consultantplus://offline/ref=C3B8C21EE5B1DAF21DFF5B4743DED9D4F99D1292013D949B65678EDA816A1E1735D1DBADT0m1E</vt:lpwstr>
      </vt:variant>
      <vt:variant>
        <vt:lpwstr/>
      </vt:variant>
      <vt:variant>
        <vt:i4>5767168</vt:i4>
      </vt:variant>
      <vt:variant>
        <vt:i4>6</vt:i4>
      </vt:variant>
      <vt:variant>
        <vt:i4>0</vt:i4>
      </vt:variant>
      <vt:variant>
        <vt:i4>5</vt:i4>
      </vt:variant>
      <vt:variant>
        <vt:lpwstr>consultantplus://offline/ref=C3B8C21EE5B1DAF21DFF5B4743DED9D4FA941A9E0637949B65678EDA81T6mAE</vt:lpwstr>
      </vt:variant>
      <vt:variant>
        <vt:lpwstr/>
      </vt:variant>
      <vt:variant>
        <vt:i4>3932220</vt:i4>
      </vt:variant>
      <vt:variant>
        <vt:i4>3</vt:i4>
      </vt:variant>
      <vt:variant>
        <vt:i4>0</vt:i4>
      </vt:variant>
      <vt:variant>
        <vt:i4>5</vt:i4>
      </vt:variant>
      <vt:variant>
        <vt:lpwstr>consultantplus://offline/ref=C3B8C21EE5B1DAF21DFF5B4743DED9D4F99D1292013D949B65678EDA816A1E1735D1DBAET0m3E</vt:lpwstr>
      </vt:variant>
      <vt:variant>
        <vt:lpwstr/>
      </vt:variant>
      <vt:variant>
        <vt:i4>6357042</vt:i4>
      </vt:variant>
      <vt:variant>
        <vt:i4>0</vt:i4>
      </vt:variant>
      <vt:variant>
        <vt:i4>0</vt:i4>
      </vt:variant>
      <vt:variant>
        <vt:i4>5</vt:i4>
      </vt:variant>
      <vt:variant>
        <vt:lpwstr>consultantplus://offline/ref=C3B8C21EE5B1DAF21DFF5B4743DED9D4FA941A9E0637949B65678EDA816A1E1735D1DBAA076A94BETAm7E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Балобанов Валерий Павлович</dc:creator>
  <cp:lastModifiedBy>User</cp:lastModifiedBy>
  <cp:revision>2</cp:revision>
  <dcterms:created xsi:type="dcterms:W3CDTF">2017-04-03T23:31:00Z</dcterms:created>
  <dcterms:modified xsi:type="dcterms:W3CDTF">2017-04-03T23:31:00Z</dcterms:modified>
</cp:coreProperties>
</file>