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5E" w:rsidRPr="00010750" w:rsidRDefault="00501E5E" w:rsidP="00501E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28CDF9" wp14:editId="2372C085">
            <wp:simplePos x="0" y="0"/>
            <wp:positionH relativeFrom="margin">
              <wp:posOffset>2680970</wp:posOffset>
            </wp:positionH>
            <wp:positionV relativeFrom="paragraph">
              <wp:posOffset>0</wp:posOffset>
            </wp:positionV>
            <wp:extent cx="482600" cy="609600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1E5E" w:rsidRPr="00010750" w:rsidRDefault="00501E5E" w:rsidP="00501E5E">
      <w:pPr>
        <w:jc w:val="center"/>
        <w:rPr>
          <w:sz w:val="28"/>
          <w:szCs w:val="28"/>
        </w:rPr>
      </w:pPr>
    </w:p>
    <w:p w:rsidR="00501E5E" w:rsidRDefault="00501E5E" w:rsidP="00501E5E">
      <w:pPr>
        <w:jc w:val="center"/>
        <w:rPr>
          <w:sz w:val="28"/>
          <w:szCs w:val="28"/>
        </w:rPr>
      </w:pPr>
    </w:p>
    <w:p w:rsidR="00016E02" w:rsidRPr="00010750" w:rsidRDefault="00016E02" w:rsidP="00501E5E">
      <w:pPr>
        <w:jc w:val="center"/>
        <w:rPr>
          <w:sz w:val="28"/>
          <w:szCs w:val="28"/>
        </w:rPr>
      </w:pPr>
    </w:p>
    <w:p w:rsidR="00501E5E" w:rsidRPr="00E0520F" w:rsidRDefault="00501E5E" w:rsidP="00501E5E">
      <w:pPr>
        <w:pStyle w:val="5"/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E0520F">
        <w:rPr>
          <w:szCs w:val="28"/>
        </w:rPr>
        <w:t>Муниципальное образование «Биробиджанский муниципальный район»</w:t>
      </w:r>
    </w:p>
    <w:p w:rsidR="00501E5E" w:rsidRPr="00E0520F" w:rsidRDefault="00501E5E" w:rsidP="00501E5E">
      <w:pPr>
        <w:pStyle w:val="5"/>
        <w:rPr>
          <w:szCs w:val="28"/>
        </w:rPr>
      </w:pPr>
      <w:r w:rsidRPr="00E0520F">
        <w:rPr>
          <w:szCs w:val="28"/>
        </w:rPr>
        <w:t>Еврейской автономной области</w:t>
      </w:r>
    </w:p>
    <w:p w:rsidR="00501E5E" w:rsidRPr="00E0520F" w:rsidRDefault="00501E5E" w:rsidP="00501E5E">
      <w:pPr>
        <w:spacing w:line="360" w:lineRule="auto"/>
        <w:jc w:val="center"/>
        <w:outlineLvl w:val="0"/>
        <w:rPr>
          <w:caps/>
          <w:sz w:val="28"/>
          <w:szCs w:val="28"/>
        </w:rPr>
      </w:pPr>
      <w:r w:rsidRPr="00E0520F">
        <w:rPr>
          <w:caps/>
          <w:sz w:val="28"/>
          <w:szCs w:val="28"/>
        </w:rPr>
        <w:t>АДМИНИСТРАЦИЯ муниципального района</w:t>
      </w:r>
    </w:p>
    <w:p w:rsidR="00501E5E" w:rsidRPr="00E0520F" w:rsidRDefault="0031556A" w:rsidP="00501E5E">
      <w:pPr>
        <w:pStyle w:val="2"/>
        <w:spacing w:line="360" w:lineRule="auto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501E5E" w:rsidRPr="00E0520F" w:rsidRDefault="00501E5E" w:rsidP="00501E5E">
      <w:pPr>
        <w:rPr>
          <w:sz w:val="28"/>
          <w:szCs w:val="28"/>
        </w:rPr>
      </w:pPr>
    </w:p>
    <w:p w:rsidR="00501E5E" w:rsidRPr="00E0520F" w:rsidRDefault="00032F46" w:rsidP="00501E5E">
      <w:pPr>
        <w:tabs>
          <w:tab w:val="left" w:pos="7740"/>
          <w:tab w:val="right" w:pos="9540"/>
        </w:tabs>
        <w:spacing w:before="120"/>
        <w:rPr>
          <w:sz w:val="28"/>
          <w:szCs w:val="28"/>
        </w:rPr>
      </w:pPr>
      <w:r w:rsidRPr="00032F46">
        <w:rPr>
          <w:sz w:val="28"/>
          <w:szCs w:val="28"/>
          <w:u w:val="single"/>
        </w:rPr>
        <w:t>12.07.2024</w:t>
      </w:r>
      <w:r>
        <w:rPr>
          <w:sz w:val="28"/>
          <w:szCs w:val="28"/>
        </w:rPr>
        <w:tab/>
        <w:t xml:space="preserve">      № </w:t>
      </w:r>
      <w:r w:rsidRPr="00032F46">
        <w:rPr>
          <w:sz w:val="28"/>
          <w:szCs w:val="28"/>
          <w:u w:val="single"/>
        </w:rPr>
        <w:t>455</w:t>
      </w:r>
    </w:p>
    <w:p w:rsidR="00501E5E" w:rsidRPr="005B527B" w:rsidRDefault="00501E5E" w:rsidP="00501E5E">
      <w:pPr>
        <w:jc w:val="center"/>
        <w:rPr>
          <w:sz w:val="28"/>
          <w:szCs w:val="28"/>
        </w:rPr>
      </w:pPr>
      <w:r w:rsidRPr="005B527B">
        <w:rPr>
          <w:sz w:val="28"/>
          <w:szCs w:val="28"/>
        </w:rPr>
        <w:t>г. Биробиджан</w:t>
      </w:r>
    </w:p>
    <w:p w:rsidR="00501E5E" w:rsidRDefault="00501E5E" w:rsidP="00501E5E">
      <w:pPr>
        <w:jc w:val="center"/>
        <w:rPr>
          <w:sz w:val="28"/>
          <w:szCs w:val="28"/>
        </w:rPr>
      </w:pPr>
    </w:p>
    <w:p w:rsidR="00D33DB5" w:rsidRDefault="00D33DB5" w:rsidP="00501E5E">
      <w:pPr>
        <w:jc w:val="center"/>
        <w:rPr>
          <w:sz w:val="28"/>
          <w:szCs w:val="28"/>
        </w:rPr>
      </w:pPr>
    </w:p>
    <w:p w:rsidR="00836427" w:rsidRDefault="00E82B34" w:rsidP="00E82B34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утверждении актуализированной схемы теплоснабжения </w:t>
      </w:r>
      <w:r w:rsidR="000E15BB">
        <w:rPr>
          <w:sz w:val="28"/>
          <w:szCs w:val="28"/>
        </w:rPr>
        <w:t>Бирофельдского</w:t>
      </w:r>
      <w:r>
        <w:rPr>
          <w:sz w:val="28"/>
          <w:szCs w:val="28"/>
        </w:rPr>
        <w:t xml:space="preserve"> сельского поселения Биробиджанского муниципального района Еврейской автономной области</w:t>
      </w:r>
      <w:r w:rsidR="008F1EB6">
        <w:rPr>
          <w:sz w:val="28"/>
          <w:szCs w:val="28"/>
        </w:rPr>
        <w:t xml:space="preserve"> на период до 2034 года</w:t>
      </w:r>
    </w:p>
    <w:bookmarkEnd w:id="0"/>
    <w:p w:rsidR="00836427" w:rsidRDefault="00836427" w:rsidP="00836427">
      <w:pPr>
        <w:rPr>
          <w:sz w:val="28"/>
          <w:szCs w:val="28"/>
        </w:rPr>
      </w:pPr>
    </w:p>
    <w:p w:rsidR="00836427" w:rsidRPr="005B527B" w:rsidRDefault="00836427" w:rsidP="00501E5E">
      <w:pPr>
        <w:jc w:val="center"/>
        <w:rPr>
          <w:sz w:val="28"/>
          <w:szCs w:val="28"/>
        </w:rPr>
      </w:pPr>
    </w:p>
    <w:p w:rsidR="00C87F1F" w:rsidRPr="00521C96" w:rsidRDefault="00C87F1F" w:rsidP="00C87F1F">
      <w:pPr>
        <w:pStyle w:val="ab"/>
        <w:shd w:val="clear" w:color="auto" w:fill="FFFFFF"/>
        <w:spacing w:before="24" w:beforeAutospacing="0" w:after="24" w:afterAutospacing="0"/>
        <w:ind w:firstLine="70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соответствии с Федеральными законами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58415D">
        <w:rPr>
          <w:sz w:val="28"/>
          <w:szCs w:val="28"/>
        </w:rPr>
        <w:t>от 27.07.2010 № 190-ФЗ «О теплоснабжении»</w:t>
      </w:r>
      <w:r>
        <w:rPr>
          <w:sz w:val="28"/>
          <w:szCs w:val="28"/>
        </w:rPr>
        <w:t xml:space="preserve">, </w:t>
      </w:r>
      <w:r>
        <w:rPr>
          <w:color w:val="22272F"/>
          <w:sz w:val="28"/>
          <w:szCs w:val="28"/>
          <w:shd w:val="clear" w:color="auto" w:fill="FFFFFF"/>
        </w:rPr>
        <w:t>постановлениями</w:t>
      </w:r>
      <w:r w:rsidR="002A54C3">
        <w:rPr>
          <w:color w:val="22272F"/>
          <w:sz w:val="28"/>
          <w:szCs w:val="28"/>
          <w:shd w:val="clear" w:color="auto" w:fill="FFFFFF"/>
        </w:rPr>
        <w:t xml:space="preserve"> Правительства Российской Федерации</w:t>
      </w:r>
      <w:r w:rsidRPr="001627FF">
        <w:rPr>
          <w:color w:val="22272F"/>
          <w:sz w:val="28"/>
          <w:szCs w:val="28"/>
          <w:shd w:val="clear" w:color="auto" w:fill="FFFFFF"/>
        </w:rPr>
        <w:t xml:space="preserve"> от 22.02.2012 № 154 «О требованиях к схемам теплоснабжения, порядку их разработки и утверждения</w:t>
      </w:r>
      <w:r>
        <w:rPr>
          <w:color w:val="22272F"/>
          <w:sz w:val="28"/>
          <w:szCs w:val="28"/>
          <w:shd w:val="clear" w:color="auto" w:fill="FFFFFF"/>
        </w:rPr>
        <w:t xml:space="preserve">», </w:t>
      </w:r>
      <w:hyperlink r:id="rId8" w:history="1">
        <w:r>
          <w:rPr>
            <w:rStyle w:val="ac"/>
            <w:bCs/>
            <w:color w:val="auto"/>
            <w:sz w:val="28"/>
            <w:szCs w:val="28"/>
          </w:rPr>
          <w:t>от 08.08.</w:t>
        </w:r>
        <w:r w:rsidRPr="00AF3283">
          <w:rPr>
            <w:rStyle w:val="ac"/>
            <w:bCs/>
            <w:color w:val="auto"/>
            <w:sz w:val="28"/>
            <w:szCs w:val="28"/>
          </w:rPr>
          <w:t>2012 № 808 «Об организации теплоснабжения в Российской Федерации и о внесении изменений в некоторые акты Правительства Российской Федерации»</w:t>
        </w:r>
      </w:hyperlink>
      <w:r>
        <w:rPr>
          <w:sz w:val="28"/>
          <w:szCs w:val="28"/>
        </w:rPr>
        <w:t xml:space="preserve"> администрация муниципального района</w:t>
      </w:r>
    </w:p>
    <w:p w:rsidR="0031556A" w:rsidRPr="00AB70D6" w:rsidRDefault="00916AF2" w:rsidP="00916AF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701BB" w:rsidRPr="005B527B" w:rsidRDefault="00501E5E" w:rsidP="00761FF6">
      <w:pPr>
        <w:ind w:firstLine="708"/>
        <w:jc w:val="both"/>
        <w:rPr>
          <w:sz w:val="28"/>
          <w:szCs w:val="28"/>
        </w:rPr>
      </w:pPr>
      <w:r w:rsidRPr="005B527B">
        <w:rPr>
          <w:sz w:val="28"/>
          <w:szCs w:val="28"/>
        </w:rPr>
        <w:t xml:space="preserve">1. </w:t>
      </w:r>
      <w:r w:rsidR="00E02223">
        <w:rPr>
          <w:sz w:val="28"/>
          <w:szCs w:val="28"/>
        </w:rPr>
        <w:t xml:space="preserve">Утвердить актуализированную схему теплоснабжения </w:t>
      </w:r>
      <w:r w:rsidR="005E6B20">
        <w:rPr>
          <w:sz w:val="28"/>
          <w:szCs w:val="28"/>
        </w:rPr>
        <w:t>Бирофельдского</w:t>
      </w:r>
      <w:r w:rsidR="00E02223">
        <w:rPr>
          <w:sz w:val="28"/>
          <w:szCs w:val="28"/>
        </w:rPr>
        <w:t xml:space="preserve"> сельского поселения Биробиджанского муниципального района Еврейской автономной области</w:t>
      </w:r>
      <w:r w:rsidR="006F17B8">
        <w:rPr>
          <w:sz w:val="28"/>
          <w:szCs w:val="28"/>
        </w:rPr>
        <w:t xml:space="preserve"> на период до 20</w:t>
      </w:r>
      <w:r w:rsidR="00E65935">
        <w:rPr>
          <w:sz w:val="28"/>
          <w:szCs w:val="28"/>
        </w:rPr>
        <w:t>34 года.</w:t>
      </w:r>
    </w:p>
    <w:p w:rsidR="00501E5E" w:rsidRPr="00971348" w:rsidRDefault="008D28A2" w:rsidP="00B15FC3">
      <w:pPr>
        <w:ind w:firstLine="720"/>
        <w:jc w:val="both"/>
        <w:rPr>
          <w:sz w:val="28"/>
          <w:szCs w:val="28"/>
        </w:rPr>
      </w:pPr>
      <w:r w:rsidRPr="00971348">
        <w:rPr>
          <w:sz w:val="28"/>
          <w:szCs w:val="28"/>
        </w:rPr>
        <w:t>2</w:t>
      </w:r>
      <w:r w:rsidR="00501E5E" w:rsidRPr="00971348">
        <w:rPr>
          <w:sz w:val="28"/>
          <w:szCs w:val="28"/>
        </w:rPr>
        <w:t>. Контр</w:t>
      </w:r>
      <w:r w:rsidR="00DB4E34">
        <w:rPr>
          <w:sz w:val="28"/>
          <w:szCs w:val="28"/>
        </w:rPr>
        <w:t>оль за исполнением настоящего постановления</w:t>
      </w:r>
      <w:r w:rsidR="00501E5E" w:rsidRPr="00971348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возложить на заместителя главы администрации</w:t>
      </w:r>
      <w:r w:rsidR="008247FF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-</w:t>
      </w:r>
      <w:r w:rsidR="008247FF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начальника отдела коммунального хозяйства, транспорта, связи и дорожной деятельности адми</w:t>
      </w:r>
      <w:r w:rsidR="00975819">
        <w:rPr>
          <w:sz w:val="28"/>
          <w:szCs w:val="28"/>
        </w:rPr>
        <w:t>нистрации муниципального района Лескову Е.В.</w:t>
      </w:r>
    </w:p>
    <w:p w:rsidR="00916AF2" w:rsidRDefault="008D28A2" w:rsidP="00B15FC3">
      <w:pPr>
        <w:ind w:firstLine="720"/>
        <w:jc w:val="both"/>
        <w:rPr>
          <w:color w:val="000000"/>
          <w:sz w:val="28"/>
          <w:szCs w:val="28"/>
        </w:rPr>
      </w:pPr>
      <w:r w:rsidRPr="00971348">
        <w:rPr>
          <w:color w:val="000000"/>
          <w:sz w:val="28"/>
          <w:szCs w:val="28"/>
        </w:rPr>
        <w:t>3</w:t>
      </w:r>
      <w:r w:rsidR="00501E5E" w:rsidRPr="00971348">
        <w:rPr>
          <w:color w:val="000000"/>
          <w:sz w:val="28"/>
          <w:szCs w:val="28"/>
        </w:rPr>
        <w:t xml:space="preserve">. </w:t>
      </w:r>
      <w:r w:rsidR="00916AF2">
        <w:rPr>
          <w:color w:val="000000"/>
          <w:sz w:val="28"/>
          <w:szCs w:val="28"/>
        </w:rPr>
        <w:t>Настоящее постановление опубликовать в средствах массовой информации.</w:t>
      </w:r>
    </w:p>
    <w:p w:rsidR="00501E5E" w:rsidRDefault="00916AF2" w:rsidP="00B15FC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501E5E" w:rsidRPr="00971348">
        <w:rPr>
          <w:color w:val="000000"/>
          <w:sz w:val="28"/>
          <w:szCs w:val="28"/>
        </w:rPr>
        <w:t xml:space="preserve">Настоящее </w:t>
      </w:r>
      <w:r w:rsidR="00DB4E34">
        <w:rPr>
          <w:color w:val="000000"/>
          <w:sz w:val="28"/>
          <w:szCs w:val="28"/>
        </w:rPr>
        <w:t>постановление</w:t>
      </w:r>
      <w:r w:rsidR="00B07F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вступает в силу после его официального опубликования.</w:t>
      </w:r>
    </w:p>
    <w:p w:rsidR="00916AF2" w:rsidRPr="00971348" w:rsidRDefault="00916AF2" w:rsidP="00916AF2">
      <w:pPr>
        <w:jc w:val="both"/>
        <w:rPr>
          <w:color w:val="000000"/>
          <w:sz w:val="28"/>
          <w:szCs w:val="28"/>
        </w:rPr>
      </w:pPr>
    </w:p>
    <w:p w:rsidR="00501E5E" w:rsidRDefault="00501E5E" w:rsidP="00B15FC3">
      <w:pPr>
        <w:jc w:val="both"/>
        <w:rPr>
          <w:sz w:val="28"/>
          <w:szCs w:val="28"/>
        </w:rPr>
      </w:pPr>
    </w:p>
    <w:p w:rsidR="00501E5E" w:rsidRDefault="00501E5E" w:rsidP="00B15FC3">
      <w:pPr>
        <w:jc w:val="both"/>
        <w:rPr>
          <w:sz w:val="28"/>
          <w:szCs w:val="28"/>
        </w:rPr>
      </w:pPr>
    </w:p>
    <w:p w:rsidR="00501E5E" w:rsidRDefault="00815266" w:rsidP="00B15FC3">
      <w:pPr>
        <w:tabs>
          <w:tab w:val="left" w:pos="70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501E5E">
        <w:rPr>
          <w:color w:val="000000"/>
          <w:sz w:val="28"/>
          <w:szCs w:val="28"/>
        </w:rPr>
        <w:t xml:space="preserve"> администрации</w:t>
      </w:r>
    </w:p>
    <w:p w:rsidR="00F86276" w:rsidRDefault="00F86276" w:rsidP="00B15FC3">
      <w:pPr>
        <w:tabs>
          <w:tab w:val="left" w:pos="70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 Федоренкова</w:t>
      </w:r>
    </w:p>
    <w:tbl>
      <w:tblPr>
        <w:tblStyle w:val="a3"/>
        <w:tblW w:w="103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1985"/>
        <w:gridCol w:w="2834"/>
      </w:tblGrid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1F53B3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916AF2" w:rsidRDefault="00916AF2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916AF2" w:rsidRDefault="00916AF2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562683" w:rsidRDefault="0056268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Готовил:</w:t>
            </w: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68"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главы администрации - н</w:t>
            </w:r>
            <w:r w:rsidRPr="00BD3159">
              <w:rPr>
                <w:sz w:val="28"/>
                <w:szCs w:val="28"/>
              </w:rPr>
              <w:t>ачальник отдела</w:t>
            </w:r>
            <w:r>
              <w:rPr>
                <w:sz w:val="28"/>
                <w:szCs w:val="28"/>
              </w:rPr>
              <w:t xml:space="preserve"> </w:t>
            </w:r>
            <w:r w:rsidRPr="00BD3159">
              <w:rPr>
                <w:sz w:val="28"/>
                <w:szCs w:val="28"/>
              </w:rPr>
              <w:t xml:space="preserve">коммунального хозяйства, </w:t>
            </w: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68" w:right="-3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транспорта</w:t>
            </w:r>
            <w:r>
              <w:rPr>
                <w:sz w:val="28"/>
                <w:szCs w:val="28"/>
              </w:rPr>
              <w:t xml:space="preserve">, </w:t>
            </w:r>
            <w:r w:rsidRPr="00BD3159">
              <w:rPr>
                <w:sz w:val="28"/>
                <w:szCs w:val="28"/>
              </w:rPr>
              <w:t>связи</w:t>
            </w:r>
            <w:r>
              <w:rPr>
                <w:sz w:val="28"/>
                <w:szCs w:val="28"/>
              </w:rPr>
              <w:t xml:space="preserve"> и дорожной деятельности</w:t>
            </w: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33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Е.В. Лескова</w:t>
            </w:r>
          </w:p>
        </w:tc>
      </w:tr>
      <w:tr w:rsidR="001F53B3" w:rsidRPr="00BD3159" w:rsidTr="00DF5629">
        <w:tc>
          <w:tcPr>
            <w:tcW w:w="5500" w:type="dxa"/>
          </w:tcPr>
          <w:p w:rsidR="00562683" w:rsidRPr="00BD3159" w:rsidRDefault="0056268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ind w:hanging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BD3159">
              <w:rPr>
                <w:sz w:val="28"/>
                <w:szCs w:val="28"/>
              </w:rPr>
              <w:t xml:space="preserve"> отдела</w:t>
            </w:r>
          </w:p>
          <w:p w:rsidR="001F53B3" w:rsidRPr="00BD3159" w:rsidRDefault="001F53B3" w:rsidP="00DF5629">
            <w:pPr>
              <w:tabs>
                <w:tab w:val="left" w:pos="7020"/>
              </w:tabs>
              <w:ind w:left="-210" w:firstLine="142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организационно-контрольной работы</w:t>
            </w:r>
          </w:p>
          <w:p w:rsidR="001F53B3" w:rsidRPr="00BD3159" w:rsidRDefault="001F53B3" w:rsidP="001F53B3">
            <w:pPr>
              <w:tabs>
                <w:tab w:val="left" w:pos="5954"/>
                <w:tab w:val="left" w:pos="7020"/>
              </w:tabs>
              <w:ind w:right="-170"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делопроизводства</w:t>
            </w: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Default="001F53B3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2676A1" w:rsidRPr="00BD3159" w:rsidRDefault="002676A1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М.А. Солдатова</w:t>
            </w:r>
          </w:p>
        </w:tc>
      </w:tr>
      <w:tr w:rsidR="001F53B3" w:rsidRPr="00BD3159" w:rsidTr="00DF5629">
        <w:tc>
          <w:tcPr>
            <w:tcW w:w="5500" w:type="dxa"/>
          </w:tcPr>
          <w:p w:rsidR="00562683" w:rsidRPr="00BD3159" w:rsidRDefault="0056268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72040B" w:rsidRDefault="0072040B" w:rsidP="0072040B">
            <w:pPr>
              <w:ind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 xml:space="preserve">Заместитель начальника </w:t>
            </w:r>
          </w:p>
          <w:p w:rsidR="0072040B" w:rsidRDefault="0072040B" w:rsidP="0072040B">
            <w:pPr>
              <w:ind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культуры</w:t>
            </w:r>
          </w:p>
          <w:p w:rsidR="0072040B" w:rsidRPr="00BD3159" w:rsidRDefault="0072040B" w:rsidP="007C62B4">
            <w:pPr>
              <w:ind w:hanging="6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A75BCF" w:rsidRDefault="00A75BCF" w:rsidP="0072040B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</w:p>
          <w:p w:rsidR="0072040B" w:rsidRDefault="00562683" w:rsidP="0072040B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 Стрелкова</w:t>
            </w:r>
          </w:p>
          <w:p w:rsidR="0072040B" w:rsidRPr="00BD3159" w:rsidRDefault="0072040B" w:rsidP="00DF5629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</w:p>
        </w:tc>
      </w:tr>
    </w:tbl>
    <w:p w:rsidR="001F53B3" w:rsidRPr="00BD3159" w:rsidRDefault="001F53B3" w:rsidP="001F53B3">
      <w:pPr>
        <w:rPr>
          <w:sz w:val="28"/>
          <w:szCs w:val="28"/>
        </w:rPr>
      </w:pPr>
    </w:p>
    <w:p w:rsidR="00501E5E" w:rsidRDefault="00501E5E" w:rsidP="00501E5E"/>
    <w:p w:rsidR="008F1EB6" w:rsidRDefault="008F1EB6" w:rsidP="00501E5E"/>
    <w:p w:rsidR="008F1EB6" w:rsidRPr="0046341C" w:rsidRDefault="008F1EB6" w:rsidP="00501E5E"/>
    <w:sectPr w:rsidR="008F1EB6" w:rsidRPr="0046341C" w:rsidSect="00785A1A">
      <w:pgSz w:w="11906" w:h="16838"/>
      <w:pgMar w:top="425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CA7" w:rsidRDefault="00490CA7" w:rsidP="00016E02">
      <w:r>
        <w:separator/>
      </w:r>
    </w:p>
  </w:endnote>
  <w:endnote w:type="continuationSeparator" w:id="0">
    <w:p w:rsidR="00490CA7" w:rsidRDefault="00490CA7" w:rsidP="0001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CA7" w:rsidRDefault="00490CA7" w:rsidP="00016E02">
      <w:r>
        <w:separator/>
      </w:r>
    </w:p>
  </w:footnote>
  <w:footnote w:type="continuationSeparator" w:id="0">
    <w:p w:rsidR="00490CA7" w:rsidRDefault="00490CA7" w:rsidP="00016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5E"/>
    <w:rsid w:val="00001222"/>
    <w:rsid w:val="00016C76"/>
    <w:rsid w:val="00016E02"/>
    <w:rsid w:val="00025EE3"/>
    <w:rsid w:val="00027791"/>
    <w:rsid w:val="00032F46"/>
    <w:rsid w:val="00033847"/>
    <w:rsid w:val="0004363F"/>
    <w:rsid w:val="0006051F"/>
    <w:rsid w:val="00061BA1"/>
    <w:rsid w:val="000800D5"/>
    <w:rsid w:val="00084ECC"/>
    <w:rsid w:val="000D3385"/>
    <w:rsid w:val="000D4C21"/>
    <w:rsid w:val="000E15BB"/>
    <w:rsid w:val="000E3F25"/>
    <w:rsid w:val="001075D8"/>
    <w:rsid w:val="00113E41"/>
    <w:rsid w:val="00135BD9"/>
    <w:rsid w:val="00144F48"/>
    <w:rsid w:val="00154CDF"/>
    <w:rsid w:val="00173486"/>
    <w:rsid w:val="00181801"/>
    <w:rsid w:val="001915FA"/>
    <w:rsid w:val="00196D9B"/>
    <w:rsid w:val="001C1D13"/>
    <w:rsid w:val="001F53B3"/>
    <w:rsid w:val="00200FF5"/>
    <w:rsid w:val="00240577"/>
    <w:rsid w:val="00250994"/>
    <w:rsid w:val="002676A1"/>
    <w:rsid w:val="002A54C3"/>
    <w:rsid w:val="002B0726"/>
    <w:rsid w:val="002D1E31"/>
    <w:rsid w:val="002E0E4B"/>
    <w:rsid w:val="002F7CEF"/>
    <w:rsid w:val="0031556A"/>
    <w:rsid w:val="00317F44"/>
    <w:rsid w:val="00331BC1"/>
    <w:rsid w:val="003578AD"/>
    <w:rsid w:val="003630F4"/>
    <w:rsid w:val="00424AB3"/>
    <w:rsid w:val="00436E78"/>
    <w:rsid w:val="004416B2"/>
    <w:rsid w:val="0046341C"/>
    <w:rsid w:val="00470A35"/>
    <w:rsid w:val="004741FA"/>
    <w:rsid w:val="00484E9F"/>
    <w:rsid w:val="00490CA7"/>
    <w:rsid w:val="004B7800"/>
    <w:rsid w:val="004E2C46"/>
    <w:rsid w:val="004F1507"/>
    <w:rsid w:val="00501E5E"/>
    <w:rsid w:val="00514904"/>
    <w:rsid w:val="00514B05"/>
    <w:rsid w:val="00521C96"/>
    <w:rsid w:val="005614DE"/>
    <w:rsid w:val="00562683"/>
    <w:rsid w:val="005701BB"/>
    <w:rsid w:val="00575849"/>
    <w:rsid w:val="00586A73"/>
    <w:rsid w:val="005A6D47"/>
    <w:rsid w:val="005B527B"/>
    <w:rsid w:val="005B697A"/>
    <w:rsid w:val="005C31C9"/>
    <w:rsid w:val="005C5683"/>
    <w:rsid w:val="005C5853"/>
    <w:rsid w:val="005E6B20"/>
    <w:rsid w:val="005F2D2C"/>
    <w:rsid w:val="00603052"/>
    <w:rsid w:val="00613238"/>
    <w:rsid w:val="00642C11"/>
    <w:rsid w:val="006676E1"/>
    <w:rsid w:val="00677F95"/>
    <w:rsid w:val="006A451A"/>
    <w:rsid w:val="006B51EA"/>
    <w:rsid w:val="006C0273"/>
    <w:rsid w:val="006F17B8"/>
    <w:rsid w:val="00702372"/>
    <w:rsid w:val="00707241"/>
    <w:rsid w:val="0072040B"/>
    <w:rsid w:val="00761FF6"/>
    <w:rsid w:val="00775C76"/>
    <w:rsid w:val="00780D10"/>
    <w:rsid w:val="0078220E"/>
    <w:rsid w:val="00783690"/>
    <w:rsid w:val="00785A1A"/>
    <w:rsid w:val="00796010"/>
    <w:rsid w:val="007A7113"/>
    <w:rsid w:val="007B7CF0"/>
    <w:rsid w:val="007C0CED"/>
    <w:rsid w:val="007C62B4"/>
    <w:rsid w:val="007D4CB0"/>
    <w:rsid w:val="007E0AA1"/>
    <w:rsid w:val="00815266"/>
    <w:rsid w:val="00823E21"/>
    <w:rsid w:val="008247FF"/>
    <w:rsid w:val="00826B84"/>
    <w:rsid w:val="00836427"/>
    <w:rsid w:val="00851BB2"/>
    <w:rsid w:val="00876E0C"/>
    <w:rsid w:val="0088689A"/>
    <w:rsid w:val="00893FB6"/>
    <w:rsid w:val="008C168D"/>
    <w:rsid w:val="008C7613"/>
    <w:rsid w:val="008D28A2"/>
    <w:rsid w:val="008D6B88"/>
    <w:rsid w:val="008F1EB6"/>
    <w:rsid w:val="009022F1"/>
    <w:rsid w:val="009160A3"/>
    <w:rsid w:val="0091660A"/>
    <w:rsid w:val="00916AF2"/>
    <w:rsid w:val="00920904"/>
    <w:rsid w:val="00932870"/>
    <w:rsid w:val="00943510"/>
    <w:rsid w:val="009509D0"/>
    <w:rsid w:val="00954CD8"/>
    <w:rsid w:val="00971348"/>
    <w:rsid w:val="00975819"/>
    <w:rsid w:val="009824FA"/>
    <w:rsid w:val="009E5CB2"/>
    <w:rsid w:val="00A11528"/>
    <w:rsid w:val="00A31BE6"/>
    <w:rsid w:val="00A32988"/>
    <w:rsid w:val="00A65408"/>
    <w:rsid w:val="00A75BCF"/>
    <w:rsid w:val="00A877DC"/>
    <w:rsid w:val="00A94F6B"/>
    <w:rsid w:val="00AA66F3"/>
    <w:rsid w:val="00AB70D6"/>
    <w:rsid w:val="00AD6FD3"/>
    <w:rsid w:val="00AF3283"/>
    <w:rsid w:val="00B07F32"/>
    <w:rsid w:val="00B15FC3"/>
    <w:rsid w:val="00B26A38"/>
    <w:rsid w:val="00B4084D"/>
    <w:rsid w:val="00B705C1"/>
    <w:rsid w:val="00B83D09"/>
    <w:rsid w:val="00B94D5B"/>
    <w:rsid w:val="00BA23F9"/>
    <w:rsid w:val="00BA5B36"/>
    <w:rsid w:val="00BB253D"/>
    <w:rsid w:val="00BB4259"/>
    <w:rsid w:val="00BC1AD5"/>
    <w:rsid w:val="00BD6F7F"/>
    <w:rsid w:val="00BF0037"/>
    <w:rsid w:val="00C25CD2"/>
    <w:rsid w:val="00C35811"/>
    <w:rsid w:val="00C50536"/>
    <w:rsid w:val="00C6294B"/>
    <w:rsid w:val="00C87F1F"/>
    <w:rsid w:val="00CB6C31"/>
    <w:rsid w:val="00CC03D2"/>
    <w:rsid w:val="00CD1B1C"/>
    <w:rsid w:val="00CE2494"/>
    <w:rsid w:val="00D16270"/>
    <w:rsid w:val="00D33DB5"/>
    <w:rsid w:val="00D35831"/>
    <w:rsid w:val="00D52815"/>
    <w:rsid w:val="00D55F88"/>
    <w:rsid w:val="00D65273"/>
    <w:rsid w:val="00D65788"/>
    <w:rsid w:val="00DB109B"/>
    <w:rsid w:val="00DB4E34"/>
    <w:rsid w:val="00E02223"/>
    <w:rsid w:val="00E124C9"/>
    <w:rsid w:val="00E34B92"/>
    <w:rsid w:val="00E65935"/>
    <w:rsid w:val="00E82B34"/>
    <w:rsid w:val="00E915FC"/>
    <w:rsid w:val="00E937B9"/>
    <w:rsid w:val="00EA25F0"/>
    <w:rsid w:val="00EB1A01"/>
    <w:rsid w:val="00EB4536"/>
    <w:rsid w:val="00ED56D8"/>
    <w:rsid w:val="00EE3B33"/>
    <w:rsid w:val="00EF5B77"/>
    <w:rsid w:val="00F06546"/>
    <w:rsid w:val="00F12894"/>
    <w:rsid w:val="00F24465"/>
    <w:rsid w:val="00F251DA"/>
    <w:rsid w:val="00F2702D"/>
    <w:rsid w:val="00F34496"/>
    <w:rsid w:val="00F438C2"/>
    <w:rsid w:val="00F508D1"/>
    <w:rsid w:val="00F5122E"/>
    <w:rsid w:val="00F827AA"/>
    <w:rsid w:val="00F86276"/>
    <w:rsid w:val="00F92C04"/>
    <w:rsid w:val="00FC1D2E"/>
    <w:rsid w:val="00FC3569"/>
    <w:rsid w:val="00FD35A9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34EDFF-DA4A-477B-A2C8-27ADA1EB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1E5E"/>
    <w:pPr>
      <w:keepNext/>
      <w:widowControl/>
      <w:tabs>
        <w:tab w:val="left" w:pos="7020"/>
      </w:tabs>
      <w:autoSpaceDE/>
      <w:autoSpaceDN/>
      <w:adjustRightInd/>
      <w:outlineLvl w:val="1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501E5E"/>
    <w:pPr>
      <w:keepNext/>
      <w:widowControl/>
      <w:autoSpaceDE/>
      <w:autoSpaceDN/>
      <w:adjustRightInd/>
      <w:spacing w:line="360" w:lineRule="auto"/>
      <w:jc w:val="center"/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1E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1E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01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01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E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6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6E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6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0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305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77F95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82B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AF328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1512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CE83E-C45A-4B99-B691-1D51F654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Kodeks</cp:lastModifiedBy>
  <cp:revision>2</cp:revision>
  <cp:lastPrinted>2023-06-29T06:30:00Z</cp:lastPrinted>
  <dcterms:created xsi:type="dcterms:W3CDTF">2024-07-12T05:23:00Z</dcterms:created>
  <dcterms:modified xsi:type="dcterms:W3CDTF">2024-07-12T05:23:00Z</dcterms:modified>
</cp:coreProperties>
</file>