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D8" w:rsidRDefault="00AD1BD8" w:rsidP="00EA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5692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</w:t>
      </w: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2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муниципального района</w:t>
      </w:r>
    </w:p>
    <w:p w:rsidR="00AD1BD8" w:rsidRDefault="00B522BB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п</w:t>
      </w:r>
      <w:r w:rsidR="00AD1BD8" w:rsidRPr="00EC5692">
        <w:rPr>
          <w:rFonts w:ascii="Times New Roman" w:hAnsi="Times New Roman" w:cs="Times New Roman"/>
          <w:b/>
          <w:sz w:val="28"/>
          <w:szCs w:val="28"/>
        </w:rPr>
        <w:t>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(ущерба)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</w:t>
      </w:r>
      <w:r w:rsidR="006B0A3F">
        <w:rPr>
          <w:rFonts w:ascii="Times New Roman" w:hAnsi="Times New Roman" w:cs="Times New Roman"/>
          <w:b/>
          <w:sz w:val="28"/>
          <w:szCs w:val="28"/>
        </w:rPr>
        <w:t>йской автономной области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D1BD8" w:rsidRPr="00EC5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B522BB" w:rsidRDefault="00B522BB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BB" w:rsidRDefault="00B522BB" w:rsidP="00B5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4E" w:rsidRDefault="00AD1BD8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D8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B522BB">
        <w:rPr>
          <w:rFonts w:ascii="Times New Roman" w:hAnsi="Times New Roman" w:cs="Times New Roman"/>
          <w:sz w:val="28"/>
          <w:szCs w:val="28"/>
        </w:rPr>
        <w:t>: Проект П</w:t>
      </w:r>
      <w:r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</w:t>
      </w:r>
      <w:r w:rsidR="008E3D2D">
        <w:rPr>
          <w:rFonts w:ascii="Times New Roman" w:hAnsi="Times New Roman" w:cs="Times New Roman"/>
          <w:sz w:val="28"/>
          <w:szCs w:val="28"/>
        </w:rPr>
        <w:t xml:space="preserve"> вреда (ущерба) охран</w:t>
      </w:r>
      <w:r w:rsidR="00B522BB">
        <w:rPr>
          <w:rFonts w:ascii="Times New Roman" w:hAnsi="Times New Roman" w:cs="Times New Roman"/>
          <w:sz w:val="28"/>
          <w:szCs w:val="28"/>
        </w:rPr>
        <w:t xml:space="preserve">яемым законом ценностям </w:t>
      </w:r>
      <w:r w:rsidR="008E3D2D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</w:t>
      </w:r>
      <w:r w:rsidR="00B522BB">
        <w:rPr>
          <w:rFonts w:ascii="Times New Roman" w:hAnsi="Times New Roman" w:cs="Times New Roman"/>
          <w:sz w:val="28"/>
          <w:szCs w:val="28"/>
        </w:rPr>
        <w:t xml:space="preserve"> на 20</w:t>
      </w:r>
      <w:r w:rsidR="006B0A3F">
        <w:rPr>
          <w:rFonts w:ascii="Times New Roman" w:hAnsi="Times New Roman" w:cs="Times New Roman"/>
          <w:sz w:val="28"/>
          <w:szCs w:val="28"/>
        </w:rPr>
        <w:t>24</w:t>
      </w:r>
      <w:r w:rsidR="00B522BB">
        <w:rPr>
          <w:rFonts w:ascii="Times New Roman" w:hAnsi="Times New Roman" w:cs="Times New Roman"/>
          <w:sz w:val="28"/>
          <w:szCs w:val="28"/>
        </w:rPr>
        <w:t xml:space="preserve"> год</w:t>
      </w:r>
      <w:r w:rsidR="008E3D2D">
        <w:rPr>
          <w:rFonts w:ascii="Times New Roman" w:hAnsi="Times New Roman" w:cs="Times New Roman"/>
          <w:sz w:val="28"/>
          <w:szCs w:val="28"/>
        </w:rPr>
        <w:t xml:space="preserve"> (далее – Проект программы профилактики) разработан в соответствии с Федеральным</w:t>
      </w:r>
      <w:r w:rsidR="0034554E">
        <w:rPr>
          <w:rFonts w:ascii="Times New Roman" w:hAnsi="Times New Roman" w:cs="Times New Roman"/>
          <w:sz w:val="28"/>
          <w:szCs w:val="28"/>
        </w:rPr>
        <w:t xml:space="preserve"> </w:t>
      </w:r>
      <w:r w:rsidR="006B0A3F">
        <w:rPr>
          <w:rFonts w:ascii="Times New Roman" w:hAnsi="Times New Roman" w:cs="Times New Roman"/>
          <w:sz w:val="28"/>
          <w:szCs w:val="28"/>
        </w:rPr>
        <w:t xml:space="preserve">законом от 31.07.2021 № 248-ФЗ </w:t>
      </w:r>
      <w:r w:rsidR="0034554E" w:rsidRPr="0034554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</w:t>
      </w:r>
      <w:r w:rsidR="0034554E">
        <w:rPr>
          <w:rFonts w:ascii="Times New Roman" w:hAnsi="Times New Roman" w:cs="Times New Roman"/>
          <w:sz w:val="28"/>
          <w:szCs w:val="28"/>
        </w:rPr>
        <w:t xml:space="preserve">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25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>
        <w:rPr>
          <w:rFonts w:ascii="Times New Roman" w:hAnsi="Times New Roman" w:cs="Times New Roman"/>
          <w:sz w:val="28"/>
          <w:szCs w:val="28"/>
        </w:rPr>
        <w:t>: Отдел коммун</w:t>
      </w:r>
      <w:r w:rsidR="00B522BB">
        <w:rPr>
          <w:rFonts w:ascii="Times New Roman" w:hAnsi="Times New Roman" w:cs="Times New Roman"/>
          <w:sz w:val="28"/>
          <w:szCs w:val="28"/>
        </w:rPr>
        <w:t xml:space="preserve">ального хозяйства, транспорта,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B522BB">
        <w:rPr>
          <w:rFonts w:ascii="Times New Roman" w:hAnsi="Times New Roman" w:cs="Times New Roman"/>
          <w:sz w:val="28"/>
          <w:szCs w:val="28"/>
        </w:rPr>
        <w:t xml:space="preserve"> и 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 w:rsidR="006B0A3F">
        <w:rPr>
          <w:rFonts w:ascii="Times New Roman" w:hAnsi="Times New Roman" w:cs="Times New Roman"/>
          <w:sz w:val="28"/>
          <w:szCs w:val="28"/>
        </w:rPr>
        <w:t xml:space="preserve"> с 01.10.2023 по 01.11</w:t>
      </w:r>
      <w:r w:rsidR="00B522BB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 пр</w:t>
      </w:r>
      <w:r w:rsidR="006B0A3F">
        <w:rPr>
          <w:rFonts w:ascii="Times New Roman" w:hAnsi="Times New Roman" w:cs="Times New Roman"/>
          <w:sz w:val="28"/>
          <w:szCs w:val="28"/>
        </w:rPr>
        <w:t>ограммы профилактики размещен 29.09</w:t>
      </w:r>
      <w:r w:rsidR="00B522BB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Биробиджанского муниципального района.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не поступали.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профилактики подлежит утверждению в таком виде, как размещен на официальном сайте администрации Биробиджанского муниципального района.</w:t>
      </w:r>
    </w:p>
    <w:p w:rsidR="00AD1BD8" w:rsidRPr="0034554E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общественного обсуждения разместить на официальном сайте администрации Биробиджанского муници</w:t>
      </w:r>
      <w:r w:rsidR="006B0A3F">
        <w:rPr>
          <w:rFonts w:ascii="Times New Roman" w:hAnsi="Times New Roman" w:cs="Times New Roman"/>
          <w:sz w:val="28"/>
          <w:szCs w:val="28"/>
        </w:rPr>
        <w:t>пального района не позднее 10.12</w:t>
      </w:r>
      <w:r w:rsidR="00B522BB">
        <w:rPr>
          <w:rFonts w:ascii="Times New Roman" w:hAnsi="Times New Roman" w:cs="Times New Roman"/>
          <w:sz w:val="28"/>
          <w:szCs w:val="28"/>
        </w:rPr>
        <w:t>.2023.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D8" w:rsidRPr="003455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1BD8" w:rsidRPr="0034554E" w:rsidSect="00B52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51AD"/>
    <w:multiLevelType w:val="hybridMultilevel"/>
    <w:tmpl w:val="FD74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97"/>
    <w:rsid w:val="00340673"/>
    <w:rsid w:val="0034554E"/>
    <w:rsid w:val="00447296"/>
    <w:rsid w:val="005B14BB"/>
    <w:rsid w:val="006B0A3F"/>
    <w:rsid w:val="008E3D2D"/>
    <w:rsid w:val="00AD1BD8"/>
    <w:rsid w:val="00B522BB"/>
    <w:rsid w:val="00D77915"/>
    <w:rsid w:val="00EA0712"/>
    <w:rsid w:val="00EB5505"/>
    <w:rsid w:val="00EC5692"/>
    <w:rsid w:val="00F0369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F22C5-91A4-4215-8AF6-5089F45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Kodeks</cp:lastModifiedBy>
  <cp:revision>2</cp:revision>
  <cp:lastPrinted>2023-12-05T04:28:00Z</cp:lastPrinted>
  <dcterms:created xsi:type="dcterms:W3CDTF">2023-12-08T04:53:00Z</dcterms:created>
  <dcterms:modified xsi:type="dcterms:W3CDTF">2023-12-08T04:53:00Z</dcterms:modified>
</cp:coreProperties>
</file>