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CAF" w:rsidRPr="00F87791" w:rsidRDefault="004B61B5" w:rsidP="0044555F">
      <w:pPr>
        <w:widowControl/>
        <w:suppressAutoHyphens/>
        <w:jc w:val="center"/>
        <w:rPr>
          <w:rFonts w:ascii="Times New Roman" w:hAnsi="Times New Roman" w:cs="Times New Roman"/>
          <w:b/>
          <w:bCs/>
          <w:color w:val="000000" w:themeColor="text1"/>
          <w:sz w:val="28"/>
          <w:szCs w:val="28"/>
          <w:lang w:eastAsia="zh-CN"/>
        </w:rPr>
      </w:pPr>
      <w:r w:rsidRPr="004B61B5">
        <w:rPr>
          <w:rFonts w:ascii="Times New Roman" w:hAnsi="Times New Roman" w:cs="Times New Roman"/>
          <w:b/>
          <w:bCs/>
          <w:noProof/>
          <w:color w:val="000000" w:themeColor="text1"/>
          <w:sz w:val="24"/>
          <w:szCs w:val="24"/>
        </w:rPr>
        <w:drawing>
          <wp:inline distT="0" distB="0" distL="0" distR="0">
            <wp:extent cx="647700" cy="561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561975"/>
                    </a:xfrm>
                    <a:prstGeom prst="rect">
                      <a:avLst/>
                    </a:prstGeom>
                    <a:noFill/>
                  </pic:spPr>
                </pic:pic>
              </a:graphicData>
            </a:graphic>
          </wp:inline>
        </w:drawing>
      </w:r>
    </w:p>
    <w:p w:rsidR="00D50CAF" w:rsidRPr="00F87791" w:rsidRDefault="00D50CAF" w:rsidP="0044555F">
      <w:pPr>
        <w:widowControl/>
        <w:suppressAutoHyphens/>
        <w:jc w:val="center"/>
        <w:rPr>
          <w:rFonts w:ascii="Times New Roman" w:hAnsi="Times New Roman" w:cs="Times New Roman"/>
          <w:b/>
          <w:bCs/>
          <w:color w:val="000000" w:themeColor="text1"/>
          <w:sz w:val="28"/>
          <w:szCs w:val="28"/>
          <w:lang w:eastAsia="zh-CN"/>
        </w:rPr>
      </w:pPr>
    </w:p>
    <w:p w:rsidR="004B61B5" w:rsidRPr="004B61B5" w:rsidRDefault="004B61B5" w:rsidP="004B61B5">
      <w:pPr>
        <w:widowControl/>
        <w:suppressAutoHyphens/>
        <w:jc w:val="center"/>
        <w:rPr>
          <w:rFonts w:ascii="Times New Roman" w:hAnsi="Times New Roman" w:cs="Times New Roman"/>
          <w:bCs/>
          <w:color w:val="000000" w:themeColor="text1"/>
          <w:sz w:val="28"/>
          <w:szCs w:val="28"/>
          <w:lang w:eastAsia="zh-CN"/>
        </w:rPr>
      </w:pPr>
      <w:r w:rsidRPr="004B61B5">
        <w:rPr>
          <w:rFonts w:ascii="Times New Roman" w:hAnsi="Times New Roman" w:cs="Times New Roman"/>
          <w:bCs/>
          <w:color w:val="000000" w:themeColor="text1"/>
          <w:sz w:val="28"/>
          <w:szCs w:val="28"/>
          <w:lang w:eastAsia="zh-CN"/>
        </w:rPr>
        <w:t>Муниципальное образование «Биробиджанский муниципальный район»</w:t>
      </w:r>
    </w:p>
    <w:p w:rsidR="004B61B5" w:rsidRPr="004B61B5" w:rsidRDefault="004B61B5" w:rsidP="004B61B5">
      <w:pPr>
        <w:widowControl/>
        <w:suppressAutoHyphens/>
        <w:jc w:val="center"/>
        <w:rPr>
          <w:rFonts w:ascii="Times New Roman" w:hAnsi="Times New Roman" w:cs="Times New Roman"/>
          <w:bCs/>
          <w:color w:val="000000" w:themeColor="text1"/>
          <w:sz w:val="28"/>
          <w:szCs w:val="28"/>
          <w:lang w:eastAsia="zh-CN"/>
        </w:rPr>
      </w:pPr>
      <w:r w:rsidRPr="004B61B5">
        <w:rPr>
          <w:rFonts w:ascii="Times New Roman" w:hAnsi="Times New Roman" w:cs="Times New Roman"/>
          <w:bCs/>
          <w:color w:val="000000" w:themeColor="text1"/>
          <w:sz w:val="28"/>
          <w:szCs w:val="28"/>
          <w:lang w:eastAsia="zh-CN"/>
        </w:rPr>
        <w:t>Еврейской автономной области</w:t>
      </w:r>
    </w:p>
    <w:p w:rsidR="004B61B5" w:rsidRPr="004B61B5" w:rsidRDefault="004B61B5" w:rsidP="004B61B5">
      <w:pPr>
        <w:widowControl/>
        <w:suppressAutoHyphens/>
        <w:rPr>
          <w:rFonts w:ascii="Times New Roman" w:hAnsi="Times New Roman" w:cs="Times New Roman"/>
          <w:b/>
          <w:bCs/>
          <w:color w:val="000000" w:themeColor="text1"/>
          <w:sz w:val="28"/>
          <w:szCs w:val="28"/>
          <w:lang w:eastAsia="zh-CN"/>
        </w:rPr>
      </w:pPr>
    </w:p>
    <w:p w:rsidR="004B61B5" w:rsidRPr="004B61B5" w:rsidRDefault="004B61B5" w:rsidP="004B61B5">
      <w:pPr>
        <w:widowControl/>
        <w:suppressAutoHyphens/>
        <w:jc w:val="center"/>
        <w:rPr>
          <w:rFonts w:ascii="Times New Roman" w:hAnsi="Times New Roman" w:cs="Times New Roman"/>
          <w:bCs/>
          <w:color w:val="000000" w:themeColor="text1"/>
          <w:sz w:val="28"/>
          <w:szCs w:val="28"/>
          <w:lang w:eastAsia="zh-CN"/>
        </w:rPr>
      </w:pPr>
      <w:r w:rsidRPr="004B61B5">
        <w:rPr>
          <w:rFonts w:ascii="Times New Roman" w:hAnsi="Times New Roman" w:cs="Times New Roman"/>
          <w:bCs/>
          <w:color w:val="000000" w:themeColor="text1"/>
          <w:sz w:val="28"/>
          <w:szCs w:val="28"/>
          <w:lang w:eastAsia="zh-CN"/>
        </w:rPr>
        <w:t>СОБРАНИЕ ДЕПУТАТОВ</w:t>
      </w:r>
    </w:p>
    <w:p w:rsidR="004B61B5" w:rsidRPr="004B61B5" w:rsidRDefault="004B61B5" w:rsidP="004B61B5">
      <w:pPr>
        <w:widowControl/>
        <w:suppressAutoHyphens/>
        <w:rPr>
          <w:rFonts w:ascii="Times New Roman" w:hAnsi="Times New Roman" w:cs="Times New Roman"/>
          <w:b/>
          <w:bCs/>
          <w:color w:val="000000" w:themeColor="text1"/>
          <w:sz w:val="28"/>
          <w:szCs w:val="28"/>
          <w:lang w:eastAsia="zh-CN"/>
        </w:rPr>
      </w:pPr>
      <w:r w:rsidRPr="004B61B5">
        <w:rPr>
          <w:rFonts w:ascii="Times New Roman" w:hAnsi="Times New Roman" w:cs="Times New Roman"/>
          <w:b/>
          <w:bCs/>
          <w:color w:val="000000" w:themeColor="text1"/>
          <w:sz w:val="28"/>
          <w:szCs w:val="28"/>
          <w:lang w:eastAsia="zh-CN"/>
        </w:rPr>
        <w:t xml:space="preserve">  </w:t>
      </w:r>
    </w:p>
    <w:p w:rsidR="004B61B5" w:rsidRPr="004B61B5" w:rsidRDefault="004B61B5" w:rsidP="004B61B5">
      <w:pPr>
        <w:widowControl/>
        <w:suppressAutoHyphens/>
        <w:jc w:val="center"/>
        <w:rPr>
          <w:rFonts w:ascii="Times New Roman" w:hAnsi="Times New Roman" w:cs="Times New Roman"/>
          <w:bCs/>
          <w:color w:val="000000" w:themeColor="text1"/>
          <w:sz w:val="28"/>
          <w:szCs w:val="28"/>
          <w:lang w:eastAsia="zh-CN"/>
        </w:rPr>
      </w:pPr>
      <w:r w:rsidRPr="004B61B5">
        <w:rPr>
          <w:rFonts w:ascii="Times New Roman" w:hAnsi="Times New Roman" w:cs="Times New Roman"/>
          <w:bCs/>
          <w:color w:val="000000" w:themeColor="text1"/>
          <w:sz w:val="28"/>
          <w:szCs w:val="28"/>
          <w:lang w:eastAsia="zh-CN"/>
        </w:rPr>
        <w:t>РЕШЕНИЕ</w:t>
      </w:r>
    </w:p>
    <w:p w:rsidR="004B61B5" w:rsidRDefault="004B61B5" w:rsidP="004B61B5">
      <w:pPr>
        <w:widowControl/>
        <w:suppressAutoHyphens/>
        <w:jc w:val="center"/>
        <w:rPr>
          <w:rFonts w:ascii="Times New Roman" w:hAnsi="Times New Roman" w:cs="Times New Roman"/>
          <w:b/>
          <w:bCs/>
          <w:color w:val="000000" w:themeColor="text1"/>
          <w:sz w:val="28"/>
          <w:szCs w:val="28"/>
          <w:lang w:eastAsia="zh-CN"/>
        </w:rPr>
      </w:pPr>
    </w:p>
    <w:p w:rsidR="005F739A" w:rsidRPr="004275CE" w:rsidRDefault="004275CE" w:rsidP="005F739A">
      <w:pPr>
        <w:widowControl/>
        <w:suppressAutoHyphens/>
        <w:rPr>
          <w:rFonts w:ascii="Times New Roman" w:hAnsi="Times New Roman" w:cs="Times New Roman"/>
          <w:color w:val="000000" w:themeColor="text1"/>
          <w:spacing w:val="7"/>
          <w:sz w:val="28"/>
          <w:szCs w:val="28"/>
          <w:lang w:eastAsia="zh-CN"/>
        </w:rPr>
      </w:pPr>
      <w:r>
        <w:rPr>
          <w:rFonts w:ascii="Times New Roman" w:hAnsi="Times New Roman" w:cs="Times New Roman"/>
          <w:color w:val="000000" w:themeColor="text1"/>
          <w:sz w:val="28"/>
          <w:szCs w:val="28"/>
          <w:lang w:eastAsia="zh-CN"/>
        </w:rPr>
        <w:t xml:space="preserve"> 29.10.2021</w:t>
      </w:r>
      <w:r w:rsidR="00D50CAF" w:rsidRPr="00F87791">
        <w:rPr>
          <w:rFonts w:ascii="Times New Roman" w:hAnsi="Times New Roman" w:cs="Times New Roman"/>
          <w:color w:val="000000" w:themeColor="text1"/>
          <w:spacing w:val="7"/>
          <w:sz w:val="28"/>
          <w:szCs w:val="28"/>
          <w:lang w:eastAsia="zh-CN"/>
        </w:rPr>
        <w:t xml:space="preserve">                                                   </w:t>
      </w:r>
      <w:r w:rsidR="005F739A">
        <w:rPr>
          <w:rFonts w:ascii="Times New Roman" w:hAnsi="Times New Roman" w:cs="Times New Roman"/>
          <w:color w:val="000000" w:themeColor="text1"/>
          <w:spacing w:val="7"/>
          <w:sz w:val="28"/>
          <w:szCs w:val="28"/>
          <w:lang w:eastAsia="zh-CN"/>
        </w:rPr>
        <w:t xml:space="preserve">        </w:t>
      </w:r>
      <w:r w:rsidR="00CF6E49">
        <w:rPr>
          <w:rFonts w:ascii="Times New Roman" w:hAnsi="Times New Roman" w:cs="Times New Roman"/>
          <w:color w:val="000000" w:themeColor="text1"/>
          <w:spacing w:val="7"/>
          <w:sz w:val="28"/>
          <w:szCs w:val="28"/>
          <w:lang w:eastAsia="zh-CN"/>
        </w:rPr>
        <w:t xml:space="preserve">     </w:t>
      </w:r>
      <w:r>
        <w:rPr>
          <w:rFonts w:ascii="Times New Roman" w:hAnsi="Times New Roman" w:cs="Times New Roman"/>
          <w:color w:val="000000" w:themeColor="text1"/>
          <w:spacing w:val="7"/>
          <w:sz w:val="28"/>
          <w:szCs w:val="28"/>
          <w:lang w:eastAsia="zh-CN"/>
        </w:rPr>
        <w:t xml:space="preserve">                            </w:t>
      </w:r>
      <w:r w:rsidR="00D50CAF" w:rsidRPr="00F87791">
        <w:rPr>
          <w:rFonts w:ascii="Times New Roman" w:hAnsi="Times New Roman" w:cs="Times New Roman"/>
          <w:color w:val="000000" w:themeColor="text1"/>
          <w:sz w:val="28"/>
          <w:szCs w:val="28"/>
          <w:lang w:eastAsia="zh-CN"/>
        </w:rPr>
        <w:t>№</w:t>
      </w:r>
      <w:r>
        <w:rPr>
          <w:rFonts w:ascii="Times New Roman" w:hAnsi="Times New Roman" w:cs="Times New Roman"/>
          <w:color w:val="000000" w:themeColor="text1"/>
          <w:spacing w:val="7"/>
          <w:sz w:val="28"/>
          <w:szCs w:val="28"/>
          <w:lang w:eastAsia="zh-CN"/>
        </w:rPr>
        <w:t xml:space="preserve">  92</w:t>
      </w:r>
    </w:p>
    <w:p w:rsidR="00D50CAF" w:rsidRPr="00F87791" w:rsidRDefault="00D50CAF" w:rsidP="00F87791">
      <w:pPr>
        <w:shd w:val="clear" w:color="auto" w:fill="FFFFFF"/>
        <w:jc w:val="both"/>
        <w:textAlignment w:val="baseline"/>
        <w:rPr>
          <w:rFonts w:ascii="Times New Roman" w:hAnsi="Times New Roman" w:cs="Times New Roman"/>
          <w:color w:val="000000" w:themeColor="text1"/>
          <w:spacing w:val="2"/>
          <w:sz w:val="28"/>
          <w:szCs w:val="28"/>
        </w:rPr>
      </w:pPr>
      <w:r w:rsidRPr="00F87791">
        <w:rPr>
          <w:rFonts w:ascii="Times New Roman" w:hAnsi="Times New Roman" w:cs="Times New Roman"/>
          <w:color w:val="000000" w:themeColor="text1"/>
          <w:sz w:val="28"/>
          <w:szCs w:val="28"/>
        </w:rPr>
        <w:t xml:space="preserve">Об утверждении Положения о </w:t>
      </w:r>
      <w:bookmarkStart w:id="0" w:name="_Hlk73706793"/>
      <w:r w:rsidRPr="00F87791">
        <w:rPr>
          <w:rFonts w:ascii="Times New Roman" w:hAnsi="Times New Roman" w:cs="Times New Roman"/>
          <w:color w:val="000000" w:themeColor="text1"/>
          <w:sz w:val="28"/>
          <w:szCs w:val="28"/>
        </w:rPr>
        <w:t xml:space="preserve">муниципальном контроле </w:t>
      </w:r>
      <w:bookmarkEnd w:id="0"/>
      <w:r w:rsidRPr="00F87791">
        <w:rPr>
          <w:rFonts w:ascii="Times New Roman" w:hAnsi="Times New Roman" w:cs="Times New Roman"/>
          <w:color w:val="000000" w:themeColor="text1"/>
          <w:spacing w:val="2"/>
          <w:sz w:val="28"/>
          <w:szCs w:val="28"/>
        </w:rPr>
        <w:t>н</w:t>
      </w:r>
      <w:r w:rsidR="00DA4E5B">
        <w:rPr>
          <w:rFonts w:ascii="Times New Roman" w:hAnsi="Times New Roman" w:cs="Times New Roman"/>
          <w:color w:val="000000" w:themeColor="text1"/>
          <w:spacing w:val="2"/>
          <w:sz w:val="28"/>
          <w:szCs w:val="28"/>
        </w:rPr>
        <w:t xml:space="preserve">а автомобильном транспорте </w:t>
      </w:r>
      <w:r w:rsidR="00F87791">
        <w:rPr>
          <w:rFonts w:ascii="Times New Roman" w:hAnsi="Times New Roman" w:cs="Times New Roman"/>
          <w:color w:val="000000" w:themeColor="text1"/>
          <w:spacing w:val="2"/>
          <w:sz w:val="28"/>
          <w:szCs w:val="28"/>
        </w:rPr>
        <w:t>и в дорожном хозяйстве на территории Биробиджанского муниципального района Еврейской автономной области</w:t>
      </w:r>
    </w:p>
    <w:p w:rsidR="00D50CAF" w:rsidRPr="00452C8C" w:rsidRDefault="00D50CAF" w:rsidP="009615C9">
      <w:pPr>
        <w:outlineLvl w:val="0"/>
        <w:rPr>
          <w:rFonts w:ascii="Times New Roman" w:hAnsi="Times New Roman" w:cs="Times New Roman"/>
          <w:strike/>
          <w:color w:val="auto"/>
          <w:sz w:val="28"/>
          <w:szCs w:val="28"/>
        </w:rPr>
      </w:pPr>
    </w:p>
    <w:p w:rsidR="00D50CAF" w:rsidRPr="00452C8C" w:rsidRDefault="00D50CAF" w:rsidP="0044555F">
      <w:pPr>
        <w:widowControl/>
        <w:suppressAutoHyphens/>
        <w:ind w:firstLine="720"/>
        <w:jc w:val="both"/>
        <w:rPr>
          <w:rFonts w:ascii="Times New Roman" w:hAnsi="Times New Roman" w:cs="Times New Roman"/>
          <w:sz w:val="24"/>
          <w:szCs w:val="24"/>
        </w:rPr>
      </w:pPr>
      <w:r w:rsidRPr="00452C8C">
        <w:rPr>
          <w:rFonts w:ascii="Times New Roman" w:hAnsi="Times New Roman" w:cs="Times New Roman"/>
          <w:sz w:val="28"/>
          <w:szCs w:val="28"/>
        </w:rPr>
        <w:t>В соответствии с Федеральными</w:t>
      </w:r>
      <w:r w:rsidR="00CF6E49">
        <w:rPr>
          <w:rFonts w:ascii="Times New Roman" w:hAnsi="Times New Roman" w:cs="Times New Roman"/>
          <w:sz w:val="28"/>
          <w:szCs w:val="28"/>
        </w:rPr>
        <w:t xml:space="preserve"> законами </w:t>
      </w:r>
      <w:r w:rsidRPr="00452C8C">
        <w:rPr>
          <w:rFonts w:ascii="Times New Roman" w:hAnsi="Times New Roman" w:cs="Times New Roman"/>
          <w:sz w:val="28"/>
          <w:szCs w:val="28"/>
        </w:rPr>
        <w:t xml:space="preserve">от 06.10.2003 № 131-ФЗ </w:t>
      </w:r>
      <w:r w:rsidR="004B61B5">
        <w:rPr>
          <w:rFonts w:ascii="Times New Roman" w:hAnsi="Times New Roman" w:cs="Times New Roman"/>
          <w:sz w:val="28"/>
          <w:szCs w:val="28"/>
        </w:rPr>
        <w:br/>
      </w:r>
      <w:r w:rsidRPr="00452C8C">
        <w:rPr>
          <w:rFonts w:ascii="Times New Roman" w:hAnsi="Times New Roman" w:cs="Times New Roman"/>
          <w:sz w:val="28"/>
          <w:szCs w:val="28"/>
        </w:rPr>
        <w:t>«Об общих принципах орган</w:t>
      </w:r>
      <w:r w:rsidR="00CF6E49">
        <w:rPr>
          <w:rFonts w:ascii="Times New Roman" w:hAnsi="Times New Roman" w:cs="Times New Roman"/>
          <w:sz w:val="28"/>
          <w:szCs w:val="28"/>
        </w:rPr>
        <w:t>изации местного самоуправления</w:t>
      </w:r>
      <w:r w:rsidRPr="00452C8C">
        <w:rPr>
          <w:rFonts w:ascii="Times New Roman" w:hAnsi="Times New Roman" w:cs="Times New Roman"/>
          <w:sz w:val="28"/>
          <w:szCs w:val="28"/>
        </w:rPr>
        <w:t xml:space="preserve">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w:t>
      </w:r>
      <w:r w:rsidR="004B61B5">
        <w:rPr>
          <w:rFonts w:ascii="Times New Roman" w:hAnsi="Times New Roman" w:cs="Times New Roman"/>
          <w:sz w:val="28"/>
          <w:szCs w:val="28"/>
        </w:rPr>
        <w:br/>
      </w:r>
      <w:r w:rsidRPr="00452C8C">
        <w:rPr>
          <w:rFonts w:ascii="Times New Roman" w:hAnsi="Times New Roman" w:cs="Times New Roman"/>
          <w:sz w:val="28"/>
          <w:szCs w:val="28"/>
        </w:rPr>
        <w:t>№ 259-ФЗ «Устав автомобильного транспорта и городского наземного электрического транспорта», от 31.07.2020</w:t>
      </w:r>
      <w:r w:rsidR="00DA4E5B">
        <w:rPr>
          <w:rFonts w:ascii="Times New Roman" w:hAnsi="Times New Roman" w:cs="Times New Roman"/>
          <w:sz w:val="28"/>
          <w:szCs w:val="28"/>
        </w:rPr>
        <w:t xml:space="preserve"> №</w:t>
      </w:r>
      <w:r w:rsidRPr="00452C8C">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 </w:t>
      </w:r>
      <w:r w:rsidR="00F87791">
        <w:rPr>
          <w:rFonts w:ascii="Times New Roman" w:hAnsi="Times New Roman" w:cs="Times New Roman"/>
          <w:sz w:val="28"/>
          <w:szCs w:val="28"/>
        </w:rPr>
        <w:t xml:space="preserve">Уставом </w:t>
      </w:r>
      <w:r w:rsidR="00263E20">
        <w:rPr>
          <w:rFonts w:ascii="Times New Roman" w:hAnsi="Times New Roman" w:cs="Times New Roman"/>
          <w:sz w:val="28"/>
          <w:szCs w:val="28"/>
        </w:rPr>
        <w:t>муниципального образования «Биробиджанский муниципальный район» Собрание депутатов</w:t>
      </w:r>
    </w:p>
    <w:p w:rsidR="00D50CAF" w:rsidRPr="005F5A0B" w:rsidRDefault="00263E20" w:rsidP="00DA4E5B">
      <w:pPr>
        <w:widowControl/>
        <w:suppressAutoHyphens/>
        <w:jc w:val="both"/>
        <w:rPr>
          <w:rFonts w:ascii="Times New Roman" w:hAnsi="Times New Roman" w:cs="Times New Roman"/>
          <w:color w:val="auto"/>
          <w:sz w:val="28"/>
          <w:szCs w:val="28"/>
          <w:lang w:eastAsia="zh-CN"/>
        </w:rPr>
      </w:pPr>
      <w:r>
        <w:rPr>
          <w:rFonts w:ascii="Times New Roman" w:hAnsi="Times New Roman" w:cs="Times New Roman"/>
          <w:color w:val="auto"/>
          <w:sz w:val="28"/>
          <w:szCs w:val="28"/>
          <w:lang w:eastAsia="zh-CN"/>
        </w:rPr>
        <w:t>РЕШИЛО</w:t>
      </w:r>
      <w:r w:rsidR="00D50CAF" w:rsidRPr="005F5A0B">
        <w:rPr>
          <w:rFonts w:ascii="Times New Roman" w:hAnsi="Times New Roman" w:cs="Times New Roman"/>
          <w:color w:val="auto"/>
          <w:sz w:val="28"/>
          <w:szCs w:val="28"/>
          <w:lang w:eastAsia="zh-CN"/>
        </w:rPr>
        <w:t>:</w:t>
      </w:r>
    </w:p>
    <w:p w:rsidR="00263E20" w:rsidRPr="00263E20" w:rsidRDefault="00D50CAF" w:rsidP="00263E20">
      <w:pPr>
        <w:shd w:val="clear" w:color="auto" w:fill="FFFFFF"/>
        <w:ind w:firstLine="708"/>
        <w:jc w:val="both"/>
        <w:textAlignment w:val="baseline"/>
        <w:rPr>
          <w:rFonts w:ascii="Times New Roman" w:hAnsi="Times New Roman" w:cs="Times New Roman"/>
          <w:spacing w:val="2"/>
          <w:sz w:val="28"/>
          <w:szCs w:val="28"/>
        </w:rPr>
      </w:pPr>
      <w:r w:rsidRPr="00263E20">
        <w:rPr>
          <w:rFonts w:ascii="Times New Roman" w:hAnsi="Times New Roman" w:cs="Times New Roman"/>
          <w:sz w:val="28"/>
          <w:szCs w:val="28"/>
        </w:rPr>
        <w:t xml:space="preserve">1. Утвердить прилагаемое Положение о муниципальном контроле </w:t>
      </w:r>
      <w:r w:rsidR="00DA4E5B">
        <w:rPr>
          <w:rFonts w:ascii="Times New Roman" w:hAnsi="Times New Roman" w:cs="Times New Roman"/>
          <w:spacing w:val="2"/>
          <w:sz w:val="28"/>
          <w:szCs w:val="28"/>
        </w:rPr>
        <w:t xml:space="preserve">на автомобильном транспорте </w:t>
      </w:r>
      <w:r w:rsidRPr="00263E20">
        <w:rPr>
          <w:rFonts w:ascii="Times New Roman" w:hAnsi="Times New Roman" w:cs="Times New Roman"/>
          <w:spacing w:val="2"/>
          <w:sz w:val="28"/>
          <w:szCs w:val="28"/>
        </w:rPr>
        <w:t>и в дорожном хозяйстве</w:t>
      </w:r>
      <w:r w:rsidR="00263E20" w:rsidRPr="00263E20">
        <w:rPr>
          <w:rFonts w:ascii="Times New Roman" w:hAnsi="Times New Roman" w:cs="Times New Roman"/>
          <w:spacing w:val="2"/>
          <w:sz w:val="28"/>
          <w:szCs w:val="28"/>
        </w:rPr>
        <w:t xml:space="preserve"> на территории Биробиджанского муниципального района Еврейской автономной области</w:t>
      </w:r>
      <w:r w:rsidR="00263E20">
        <w:rPr>
          <w:rFonts w:ascii="Times New Roman" w:hAnsi="Times New Roman" w:cs="Times New Roman"/>
          <w:spacing w:val="2"/>
          <w:sz w:val="28"/>
          <w:szCs w:val="28"/>
        </w:rPr>
        <w:t>.</w:t>
      </w:r>
    </w:p>
    <w:p w:rsidR="00D50CAF" w:rsidRPr="00263E20" w:rsidRDefault="00D50CAF" w:rsidP="00263E20">
      <w:pPr>
        <w:pStyle w:val="ConsPlusNormal"/>
        <w:tabs>
          <w:tab w:val="left" w:pos="1134"/>
        </w:tabs>
        <w:ind w:firstLine="709"/>
        <w:jc w:val="both"/>
        <w:rPr>
          <w:sz w:val="28"/>
          <w:szCs w:val="28"/>
        </w:rPr>
      </w:pPr>
      <w:r w:rsidRPr="00263E20">
        <w:rPr>
          <w:sz w:val="28"/>
          <w:szCs w:val="28"/>
        </w:rPr>
        <w:t xml:space="preserve">2. </w:t>
      </w:r>
      <w:r w:rsidR="004B61B5" w:rsidRPr="004B61B5">
        <w:rPr>
          <w:sz w:val="28"/>
          <w:szCs w:val="28"/>
        </w:rPr>
        <w:t>Контроль за исполнением настоящего решения возложить на постоянную комиссию Собрания депутатов по аграрным вопросам, муниципальной собственности и вопросам жилищно-коммунального хозяйства.</w:t>
      </w:r>
    </w:p>
    <w:p w:rsidR="00D50CAF" w:rsidRPr="00263E20" w:rsidRDefault="00D50CAF" w:rsidP="00DA4E5B">
      <w:pPr>
        <w:autoSpaceDE w:val="0"/>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 xml:space="preserve">3. Настоящее решение вступает в силу </w:t>
      </w:r>
      <w:r w:rsidR="00263E20">
        <w:rPr>
          <w:rFonts w:ascii="Times New Roman" w:hAnsi="Times New Roman" w:cs="Times New Roman"/>
          <w:color w:val="auto"/>
          <w:sz w:val="28"/>
          <w:szCs w:val="28"/>
        </w:rPr>
        <w:t>после</w:t>
      </w:r>
      <w:r w:rsidRPr="00D353B6">
        <w:rPr>
          <w:rFonts w:ascii="Times New Roman" w:hAnsi="Times New Roman" w:cs="Times New Roman"/>
          <w:color w:val="auto"/>
          <w:sz w:val="28"/>
          <w:szCs w:val="28"/>
        </w:rPr>
        <w:t xml:space="preserve"> его официального </w:t>
      </w:r>
      <w:r w:rsidR="00263E20" w:rsidRPr="00263E20">
        <w:rPr>
          <w:rFonts w:ascii="Times New Roman" w:hAnsi="Times New Roman" w:cs="Times New Roman"/>
          <w:iCs/>
          <w:color w:val="auto"/>
          <w:sz w:val="28"/>
          <w:szCs w:val="28"/>
        </w:rPr>
        <w:t>опубликования</w:t>
      </w:r>
      <w:r w:rsidR="00DA4E5B">
        <w:rPr>
          <w:rFonts w:ascii="Times New Roman" w:hAnsi="Times New Roman" w:cs="Times New Roman"/>
          <w:color w:val="auto"/>
          <w:sz w:val="28"/>
          <w:szCs w:val="28"/>
        </w:rPr>
        <w:t xml:space="preserve"> и распространяется на </w:t>
      </w:r>
      <w:r w:rsidR="005A3D16">
        <w:rPr>
          <w:rFonts w:ascii="Times New Roman" w:hAnsi="Times New Roman" w:cs="Times New Roman"/>
          <w:color w:val="auto"/>
          <w:sz w:val="28"/>
          <w:szCs w:val="28"/>
        </w:rPr>
        <w:t>правоотношения,</w:t>
      </w:r>
      <w:r w:rsidR="00DA4E5B">
        <w:rPr>
          <w:rFonts w:ascii="Times New Roman" w:hAnsi="Times New Roman" w:cs="Times New Roman"/>
          <w:color w:val="auto"/>
          <w:sz w:val="28"/>
          <w:szCs w:val="28"/>
        </w:rPr>
        <w:t xml:space="preserve"> возникшие                  с 01 января 2022 года.</w:t>
      </w:r>
    </w:p>
    <w:p w:rsidR="004B61B5" w:rsidRDefault="004B61B5" w:rsidP="004B61B5">
      <w:pPr>
        <w:autoSpaceDE w:val="0"/>
        <w:rPr>
          <w:rFonts w:ascii="Times New Roman" w:hAnsi="Times New Roman" w:cs="Times New Roman"/>
          <w:color w:val="auto"/>
          <w:sz w:val="28"/>
          <w:szCs w:val="28"/>
        </w:rPr>
      </w:pPr>
    </w:p>
    <w:p w:rsidR="004B61B5" w:rsidRPr="004B61B5" w:rsidRDefault="004B61B5" w:rsidP="004B61B5">
      <w:pPr>
        <w:autoSpaceDE w:val="0"/>
        <w:rPr>
          <w:rFonts w:ascii="Times New Roman" w:hAnsi="Times New Roman" w:cs="Times New Roman"/>
          <w:color w:val="auto"/>
          <w:sz w:val="28"/>
          <w:szCs w:val="28"/>
        </w:rPr>
      </w:pPr>
      <w:r w:rsidRPr="004B61B5">
        <w:rPr>
          <w:rFonts w:ascii="Times New Roman" w:hAnsi="Times New Roman" w:cs="Times New Roman"/>
          <w:color w:val="auto"/>
          <w:sz w:val="28"/>
          <w:szCs w:val="28"/>
        </w:rPr>
        <w:t xml:space="preserve">Глава муниципального района                                  </w:t>
      </w:r>
      <w:r>
        <w:rPr>
          <w:rFonts w:ascii="Times New Roman" w:hAnsi="Times New Roman" w:cs="Times New Roman"/>
          <w:color w:val="auto"/>
          <w:sz w:val="28"/>
          <w:szCs w:val="28"/>
        </w:rPr>
        <w:t xml:space="preserve">                  М.А. Семёнов</w:t>
      </w:r>
    </w:p>
    <w:p w:rsidR="004B61B5" w:rsidRPr="004B61B5" w:rsidRDefault="004B61B5" w:rsidP="004B61B5">
      <w:pPr>
        <w:autoSpaceDE w:val="0"/>
        <w:rPr>
          <w:rFonts w:ascii="Times New Roman" w:hAnsi="Times New Roman" w:cs="Times New Roman"/>
          <w:color w:val="auto"/>
          <w:sz w:val="28"/>
          <w:szCs w:val="28"/>
        </w:rPr>
      </w:pPr>
    </w:p>
    <w:p w:rsidR="00D50CAF" w:rsidRDefault="004B61B5" w:rsidP="004B61B5">
      <w:pPr>
        <w:autoSpaceDE w:val="0"/>
        <w:rPr>
          <w:rFonts w:ascii="Times New Roman" w:hAnsi="Times New Roman" w:cs="Times New Roman"/>
          <w:color w:val="auto"/>
          <w:sz w:val="28"/>
          <w:szCs w:val="28"/>
        </w:rPr>
      </w:pPr>
      <w:r w:rsidRPr="004B61B5">
        <w:rPr>
          <w:rFonts w:ascii="Times New Roman" w:hAnsi="Times New Roman" w:cs="Times New Roman"/>
          <w:color w:val="auto"/>
          <w:sz w:val="28"/>
          <w:szCs w:val="28"/>
        </w:rPr>
        <w:t xml:space="preserve">Председатель Собрания депутатов                   </w:t>
      </w:r>
      <w:r>
        <w:rPr>
          <w:rFonts w:ascii="Times New Roman" w:hAnsi="Times New Roman" w:cs="Times New Roman"/>
          <w:color w:val="auto"/>
          <w:sz w:val="28"/>
          <w:szCs w:val="28"/>
        </w:rPr>
        <w:t xml:space="preserve">                          </w:t>
      </w:r>
      <w:r w:rsidR="000D3217">
        <w:rPr>
          <w:rFonts w:ascii="Times New Roman" w:hAnsi="Times New Roman" w:cs="Times New Roman"/>
          <w:color w:val="auto"/>
          <w:sz w:val="28"/>
          <w:szCs w:val="28"/>
        </w:rPr>
        <w:t>А.В. Ветлицы</w:t>
      </w:r>
      <w:r w:rsidRPr="004B61B5">
        <w:rPr>
          <w:rFonts w:ascii="Times New Roman" w:hAnsi="Times New Roman" w:cs="Times New Roman"/>
          <w:color w:val="auto"/>
          <w:sz w:val="28"/>
          <w:szCs w:val="28"/>
        </w:rPr>
        <w:t>н</w:t>
      </w:r>
    </w:p>
    <w:p w:rsidR="00D50CAF" w:rsidRPr="00263E20" w:rsidRDefault="00D50CAF" w:rsidP="009615C9">
      <w:pPr>
        <w:widowControl/>
        <w:ind w:left="5103"/>
        <w:rPr>
          <w:rFonts w:ascii="Times New Roman" w:hAnsi="Times New Roman" w:cs="Times New Roman"/>
          <w:sz w:val="28"/>
          <w:szCs w:val="28"/>
        </w:rPr>
      </w:pPr>
      <w:r>
        <w:rPr>
          <w:sz w:val="28"/>
          <w:szCs w:val="28"/>
        </w:rPr>
        <w:br w:type="page"/>
      </w:r>
      <w:r w:rsidRPr="00263E20">
        <w:rPr>
          <w:rFonts w:ascii="Times New Roman" w:hAnsi="Times New Roman" w:cs="Times New Roman"/>
          <w:sz w:val="28"/>
          <w:szCs w:val="28"/>
        </w:rPr>
        <w:lastRenderedPageBreak/>
        <w:t>УТВЕРЖДЕНО</w:t>
      </w:r>
    </w:p>
    <w:p w:rsidR="00D50CAF" w:rsidRPr="00263E20" w:rsidRDefault="00D50CAF" w:rsidP="0044555F">
      <w:pPr>
        <w:autoSpaceDE w:val="0"/>
        <w:ind w:left="5103"/>
        <w:jc w:val="both"/>
        <w:rPr>
          <w:rFonts w:ascii="Times New Roman" w:hAnsi="Times New Roman" w:cs="Times New Roman"/>
          <w:i/>
          <w:iCs/>
          <w:color w:val="auto"/>
          <w:sz w:val="28"/>
          <w:szCs w:val="28"/>
        </w:rPr>
      </w:pPr>
      <w:r w:rsidRPr="00263E20">
        <w:rPr>
          <w:rFonts w:ascii="Times New Roman" w:hAnsi="Times New Roman" w:cs="Times New Roman"/>
          <w:color w:val="auto"/>
          <w:sz w:val="28"/>
          <w:szCs w:val="28"/>
        </w:rPr>
        <w:t xml:space="preserve">решением </w:t>
      </w:r>
      <w:r w:rsidR="00263E20" w:rsidRPr="00263E20">
        <w:rPr>
          <w:rFonts w:ascii="Times New Roman" w:hAnsi="Times New Roman" w:cs="Times New Roman"/>
          <w:iCs/>
          <w:color w:val="auto"/>
          <w:sz w:val="28"/>
          <w:szCs w:val="28"/>
        </w:rPr>
        <w:t>Собрания депутатов</w:t>
      </w:r>
    </w:p>
    <w:p w:rsidR="00D50CAF" w:rsidRPr="00263E20" w:rsidRDefault="004275CE" w:rsidP="0044555F">
      <w:pPr>
        <w:autoSpaceDE w:val="0"/>
        <w:ind w:left="5103"/>
        <w:jc w:val="both"/>
        <w:rPr>
          <w:rFonts w:ascii="Times New Roman" w:hAnsi="Times New Roman" w:cs="Times New Roman"/>
          <w:color w:val="auto"/>
          <w:sz w:val="28"/>
          <w:szCs w:val="28"/>
        </w:rPr>
      </w:pPr>
      <w:r>
        <w:rPr>
          <w:rFonts w:ascii="Times New Roman" w:hAnsi="Times New Roman" w:cs="Times New Roman"/>
          <w:color w:val="auto"/>
          <w:sz w:val="28"/>
          <w:szCs w:val="28"/>
        </w:rPr>
        <w:t>от 29.10.2021 г. № 92</w:t>
      </w:r>
      <w:bookmarkStart w:id="1" w:name="_GoBack"/>
      <w:bookmarkEnd w:id="1"/>
    </w:p>
    <w:p w:rsidR="00D50CAF" w:rsidRPr="004B7DAB" w:rsidRDefault="00D50CAF" w:rsidP="0044555F">
      <w:pPr>
        <w:pStyle w:val="ConsPlusTitle"/>
        <w:jc w:val="center"/>
        <w:rPr>
          <w:rFonts w:cs="Arial"/>
          <w:b w:val="0"/>
          <w:bCs w:val="0"/>
          <w:sz w:val="28"/>
          <w:szCs w:val="28"/>
        </w:rPr>
      </w:pPr>
      <w:bookmarkStart w:id="2" w:name="Par35"/>
      <w:bookmarkEnd w:id="2"/>
    </w:p>
    <w:p w:rsidR="00D50CAF" w:rsidRDefault="00D50CAF" w:rsidP="0044555F">
      <w:pPr>
        <w:pStyle w:val="ConsPlusTitle"/>
        <w:spacing w:line="240" w:lineRule="exact"/>
        <w:jc w:val="center"/>
        <w:rPr>
          <w:rFonts w:cs="Arial"/>
          <w:b w:val="0"/>
          <w:bCs w:val="0"/>
          <w:sz w:val="28"/>
          <w:szCs w:val="28"/>
        </w:rPr>
      </w:pPr>
    </w:p>
    <w:p w:rsidR="00D50CAF" w:rsidRDefault="00D50CAF" w:rsidP="0044555F">
      <w:pPr>
        <w:pStyle w:val="ConsPlusTitle"/>
        <w:spacing w:line="240" w:lineRule="exact"/>
        <w:jc w:val="center"/>
        <w:rPr>
          <w:sz w:val="28"/>
          <w:szCs w:val="28"/>
        </w:rPr>
      </w:pPr>
      <w:r w:rsidRPr="005F5A0B">
        <w:rPr>
          <w:sz w:val="28"/>
          <w:szCs w:val="28"/>
        </w:rPr>
        <w:t>ПОЛОЖЕНИЕ</w:t>
      </w:r>
    </w:p>
    <w:p w:rsidR="00DA4E5B" w:rsidRPr="005F5A0B" w:rsidRDefault="00DA4E5B" w:rsidP="0044555F">
      <w:pPr>
        <w:pStyle w:val="ConsPlusTitle"/>
        <w:spacing w:line="240" w:lineRule="exact"/>
        <w:jc w:val="center"/>
        <w:rPr>
          <w:sz w:val="28"/>
          <w:szCs w:val="28"/>
        </w:rPr>
      </w:pPr>
    </w:p>
    <w:p w:rsidR="00263E20" w:rsidRPr="00263E20" w:rsidRDefault="00D50CAF" w:rsidP="00DA4E5B">
      <w:pPr>
        <w:shd w:val="clear" w:color="auto" w:fill="FFFFFF"/>
        <w:jc w:val="center"/>
        <w:textAlignment w:val="baseline"/>
        <w:rPr>
          <w:rFonts w:ascii="Times New Roman" w:hAnsi="Times New Roman" w:cs="Times New Roman"/>
          <w:spacing w:val="2"/>
          <w:sz w:val="28"/>
          <w:szCs w:val="28"/>
        </w:rPr>
      </w:pPr>
      <w:bookmarkStart w:id="3" w:name="_Hlk73456502"/>
      <w:r w:rsidRPr="00261354">
        <w:rPr>
          <w:rFonts w:ascii="Times New Roman" w:hAnsi="Times New Roman" w:cs="Times New Roman"/>
          <w:sz w:val="28"/>
          <w:szCs w:val="28"/>
        </w:rPr>
        <w:t xml:space="preserve">о муниципальном контроле </w:t>
      </w:r>
      <w:r w:rsidR="00DA4E5B">
        <w:rPr>
          <w:rFonts w:ascii="Times New Roman" w:hAnsi="Times New Roman" w:cs="Times New Roman"/>
          <w:spacing w:val="2"/>
          <w:sz w:val="28"/>
          <w:szCs w:val="28"/>
        </w:rPr>
        <w:t xml:space="preserve">на автомобильном транспорте </w:t>
      </w:r>
      <w:r w:rsidRPr="00261354">
        <w:rPr>
          <w:rFonts w:ascii="Times New Roman" w:hAnsi="Times New Roman" w:cs="Times New Roman"/>
          <w:spacing w:val="2"/>
          <w:sz w:val="28"/>
          <w:szCs w:val="28"/>
        </w:rPr>
        <w:t>и в дорожном хозяйстве</w:t>
      </w:r>
      <w:bookmarkEnd w:id="3"/>
      <w:r w:rsidR="00DA4E5B">
        <w:rPr>
          <w:rFonts w:ascii="Times New Roman" w:hAnsi="Times New Roman" w:cs="Times New Roman"/>
          <w:spacing w:val="2"/>
          <w:sz w:val="28"/>
          <w:szCs w:val="28"/>
        </w:rPr>
        <w:t xml:space="preserve"> </w:t>
      </w:r>
      <w:r w:rsidR="00263E20" w:rsidRPr="00263E20">
        <w:rPr>
          <w:rFonts w:ascii="Times New Roman" w:hAnsi="Times New Roman" w:cs="Times New Roman"/>
          <w:spacing w:val="2"/>
          <w:sz w:val="28"/>
          <w:szCs w:val="28"/>
        </w:rPr>
        <w:t>на территории Биробиджанского муниципального района Еврейской автономной области</w:t>
      </w:r>
    </w:p>
    <w:p w:rsidR="00D50CAF" w:rsidRDefault="00D50CAF" w:rsidP="0044555F">
      <w:pPr>
        <w:pStyle w:val="ConsPlusNormal"/>
        <w:ind w:firstLine="0"/>
        <w:jc w:val="center"/>
        <w:rPr>
          <w:rFonts w:cs="Arial"/>
          <w:b/>
          <w:bCs/>
          <w:sz w:val="28"/>
          <w:szCs w:val="28"/>
        </w:rPr>
      </w:pPr>
    </w:p>
    <w:p w:rsidR="00D50CAF" w:rsidRPr="00DE44B2" w:rsidRDefault="00D50CAF" w:rsidP="0044555F">
      <w:pPr>
        <w:pStyle w:val="ConsPlusNormal"/>
        <w:ind w:firstLine="0"/>
        <w:jc w:val="center"/>
        <w:rPr>
          <w:b/>
          <w:bCs/>
          <w:sz w:val="28"/>
          <w:szCs w:val="28"/>
        </w:rPr>
      </w:pPr>
      <w:r w:rsidRPr="00DE44B2">
        <w:rPr>
          <w:b/>
          <w:bCs/>
          <w:sz w:val="28"/>
          <w:szCs w:val="28"/>
        </w:rPr>
        <w:t>1.Общие положения</w:t>
      </w:r>
    </w:p>
    <w:p w:rsidR="00D50CAF" w:rsidRPr="00CA2308" w:rsidRDefault="00D50CAF" w:rsidP="0044555F">
      <w:pPr>
        <w:pStyle w:val="ConsPlusNormal"/>
        <w:ind w:firstLine="567"/>
        <w:rPr>
          <w:rFonts w:cs="Arial"/>
          <w:sz w:val="28"/>
          <w:szCs w:val="28"/>
        </w:rPr>
      </w:pPr>
    </w:p>
    <w:p w:rsidR="00D50CAF" w:rsidRDefault="00D50CAF" w:rsidP="00263E20">
      <w:pPr>
        <w:shd w:val="clear" w:color="auto" w:fill="FFFFFF"/>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1.1. </w:t>
      </w:r>
      <w:r w:rsidRPr="00CA2308">
        <w:rPr>
          <w:rFonts w:ascii="Times New Roman" w:hAnsi="Times New Roman" w:cs="Times New Roman"/>
          <w:sz w:val="28"/>
          <w:szCs w:val="28"/>
        </w:rPr>
        <w:t xml:space="preserve">Настоящее </w:t>
      </w:r>
      <w:r w:rsidRPr="00D353B6">
        <w:rPr>
          <w:rFonts w:ascii="Times New Roman" w:hAnsi="Times New Roman" w:cs="Times New Roman"/>
          <w:sz w:val="28"/>
          <w:szCs w:val="28"/>
        </w:rPr>
        <w:t xml:space="preserve">Положение устанавливает порядок организации и осуществления муниципального контроля </w:t>
      </w:r>
      <w:r w:rsidR="00DA4E5B">
        <w:rPr>
          <w:rFonts w:ascii="Times New Roman" w:hAnsi="Times New Roman" w:cs="Times New Roman"/>
          <w:spacing w:val="2"/>
          <w:sz w:val="28"/>
          <w:szCs w:val="28"/>
        </w:rPr>
        <w:t xml:space="preserve">на автомобильном транспорте </w:t>
      </w:r>
      <w:r w:rsidRPr="0049714D">
        <w:rPr>
          <w:rFonts w:ascii="Times New Roman" w:hAnsi="Times New Roman" w:cs="Times New Roman"/>
          <w:spacing w:val="2"/>
          <w:sz w:val="28"/>
          <w:szCs w:val="28"/>
        </w:rPr>
        <w:t>и в дорожном хозя</w:t>
      </w:r>
      <w:r>
        <w:rPr>
          <w:rFonts w:ascii="Times New Roman" w:hAnsi="Times New Roman" w:cs="Times New Roman"/>
          <w:spacing w:val="2"/>
          <w:sz w:val="28"/>
          <w:szCs w:val="28"/>
        </w:rPr>
        <w:t>й</w:t>
      </w:r>
      <w:r w:rsidRPr="0049714D">
        <w:rPr>
          <w:rFonts w:ascii="Times New Roman" w:hAnsi="Times New Roman" w:cs="Times New Roman"/>
          <w:spacing w:val="2"/>
          <w:sz w:val="28"/>
          <w:szCs w:val="28"/>
        </w:rPr>
        <w:t>стве</w:t>
      </w:r>
      <w:r w:rsidR="00263E20">
        <w:rPr>
          <w:rFonts w:ascii="Times New Roman" w:hAnsi="Times New Roman" w:cs="Times New Roman"/>
          <w:spacing w:val="2"/>
          <w:sz w:val="28"/>
          <w:szCs w:val="28"/>
        </w:rPr>
        <w:t xml:space="preserve"> </w:t>
      </w:r>
      <w:r w:rsidR="00263E20" w:rsidRPr="00263E20">
        <w:rPr>
          <w:rFonts w:ascii="Times New Roman" w:hAnsi="Times New Roman" w:cs="Times New Roman"/>
          <w:spacing w:val="2"/>
          <w:sz w:val="28"/>
          <w:szCs w:val="28"/>
        </w:rPr>
        <w:t>на территории Биробиджанского муниципального района Еврейской автономной области</w:t>
      </w:r>
      <w:r w:rsidR="00263E20">
        <w:rPr>
          <w:rFonts w:ascii="Times New Roman" w:hAnsi="Times New Roman" w:cs="Times New Roman"/>
          <w:spacing w:val="2"/>
          <w:sz w:val="28"/>
          <w:szCs w:val="28"/>
        </w:rPr>
        <w:t xml:space="preserve"> </w:t>
      </w:r>
      <w:r w:rsidRPr="009B2B89">
        <w:rPr>
          <w:rFonts w:ascii="Times New Roman" w:hAnsi="Times New Roman" w:cs="Times New Roman"/>
          <w:sz w:val="28"/>
          <w:szCs w:val="28"/>
        </w:rPr>
        <w:t>(далее</w:t>
      </w:r>
      <w:r w:rsidR="00DA4E5B">
        <w:rPr>
          <w:rFonts w:ascii="Times New Roman" w:hAnsi="Times New Roman" w:cs="Times New Roman"/>
          <w:sz w:val="28"/>
          <w:szCs w:val="28"/>
        </w:rPr>
        <w:t xml:space="preserve"> </w:t>
      </w:r>
      <w:r w:rsidRPr="009B2B89">
        <w:rPr>
          <w:rFonts w:ascii="Times New Roman" w:hAnsi="Times New Roman" w:cs="Times New Roman"/>
          <w:sz w:val="28"/>
          <w:szCs w:val="28"/>
        </w:rPr>
        <w:t>– муниципальный контроль).</w:t>
      </w:r>
    </w:p>
    <w:p w:rsidR="00D50CAF" w:rsidRPr="00261354"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9F074C">
        <w:rPr>
          <w:rFonts w:ascii="Times New Roman" w:hAnsi="Times New Roman" w:cs="Times New Roman"/>
          <w:sz w:val="28"/>
          <w:szCs w:val="28"/>
        </w:rPr>
        <w:t>Предметом муниципального контроля является</w:t>
      </w:r>
      <w:r w:rsidR="00263E20">
        <w:rPr>
          <w:rFonts w:ascii="Times New Roman" w:hAnsi="Times New Roman" w:cs="Times New Roman"/>
          <w:sz w:val="28"/>
          <w:szCs w:val="28"/>
        </w:rPr>
        <w:t xml:space="preserve"> </w:t>
      </w:r>
      <w:r w:rsidRPr="009F074C">
        <w:rPr>
          <w:rFonts w:ascii="Times New Roman" w:hAnsi="Times New Roman" w:cs="Times New Roman"/>
          <w:sz w:val="28"/>
          <w:szCs w:val="28"/>
        </w:rPr>
        <w:t xml:space="preserve">соблюдение </w:t>
      </w:r>
      <w:r w:rsidRPr="00452C8C">
        <w:rPr>
          <w:rFonts w:ascii="Times New Roman" w:hAnsi="Times New Roman" w:cs="Times New Roman"/>
          <w:sz w:val="28"/>
          <w:szCs w:val="28"/>
        </w:rPr>
        <w:t>юридическими лицами, индивидуальными предпринимателями и физическими лицами</w:t>
      </w:r>
      <w:r w:rsidR="00263E20">
        <w:rPr>
          <w:rFonts w:ascii="Times New Roman" w:hAnsi="Times New Roman" w:cs="Times New Roman"/>
          <w:sz w:val="28"/>
          <w:szCs w:val="28"/>
        </w:rPr>
        <w:t xml:space="preserve"> </w:t>
      </w:r>
      <w:r w:rsidRPr="009F074C">
        <w:rPr>
          <w:rFonts w:ascii="Times New Roman" w:hAnsi="Times New Roman" w:cs="Times New Roman"/>
          <w:sz w:val="28"/>
          <w:szCs w:val="28"/>
        </w:rPr>
        <w:t xml:space="preserve">(далее – контролируемые лица) </w:t>
      </w:r>
      <w:r w:rsidRPr="00EF6428">
        <w:rPr>
          <w:rFonts w:ascii="Times New Roman" w:hAnsi="Times New Roman" w:cs="Times New Roman"/>
          <w:sz w:val="28"/>
          <w:szCs w:val="28"/>
        </w:rPr>
        <w:t>обязательных требований:</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r w:rsidR="00DA4E5B">
        <w:rPr>
          <w:rFonts w:ascii="Times New Roman" w:hAnsi="Times New Roman"/>
          <w:sz w:val="28"/>
          <w:szCs w:val="28"/>
        </w:rPr>
        <w:t xml:space="preserve"> общего пользования местного значения</w:t>
      </w:r>
      <w:r>
        <w:rPr>
          <w:rFonts w:ascii="Times New Roman" w:hAnsi="Times New Roman"/>
          <w:sz w:val="28"/>
          <w:szCs w:val="28"/>
        </w:rPr>
        <w:t>:</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а) к эксплуатации объектов дорожного сервиса, размещенных </w:t>
      </w:r>
      <w:r w:rsidRPr="00EF6428">
        <w:rPr>
          <w:rFonts w:ascii="Times New Roman" w:hAnsi="Times New Roman"/>
          <w:sz w:val="28"/>
          <w:szCs w:val="28"/>
        </w:rPr>
        <w:br/>
        <w:t>в полосах отвода и (или) придорожных полосах автомобильных дорог общего пользования</w:t>
      </w:r>
      <w:r w:rsidR="00DA4E5B">
        <w:rPr>
          <w:rFonts w:ascii="Times New Roman" w:hAnsi="Times New Roman"/>
          <w:sz w:val="28"/>
          <w:szCs w:val="28"/>
        </w:rPr>
        <w:t xml:space="preserve"> местного значения</w:t>
      </w:r>
      <w:r w:rsidRPr="00EF6428">
        <w:rPr>
          <w:rFonts w:ascii="Times New Roman" w:hAnsi="Times New Roman"/>
          <w:sz w:val="28"/>
          <w:szCs w:val="28"/>
        </w:rPr>
        <w:t>;</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б) к осуществлению работ по капитальному ремонту, ремонту </w:t>
      </w:r>
      <w:r w:rsidRPr="00EF6428">
        <w:rPr>
          <w:rFonts w:ascii="Times New Roman" w:hAnsi="Times New Roman"/>
          <w:sz w:val="28"/>
          <w:szCs w:val="28"/>
        </w:rPr>
        <w:br/>
        <w:t>и содержанию автомобильных дорог общего пользования</w:t>
      </w:r>
      <w:r w:rsidR="00DA4E5B">
        <w:rPr>
          <w:rFonts w:ascii="Times New Roman" w:hAnsi="Times New Roman"/>
          <w:sz w:val="28"/>
          <w:szCs w:val="28"/>
        </w:rPr>
        <w:t xml:space="preserve"> местного значения</w:t>
      </w:r>
      <w:r w:rsidRPr="00EF6428">
        <w:rPr>
          <w:rFonts w:ascii="Times New Roman" w:hAnsi="Times New Roman"/>
          <w:sz w:val="28"/>
          <w:szCs w:val="28"/>
        </w:rPr>
        <w:t xml:space="preserve">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r w:rsidR="00DA4E5B">
        <w:rPr>
          <w:rFonts w:ascii="Times New Roman" w:hAnsi="Times New Roman"/>
          <w:sz w:val="28"/>
          <w:szCs w:val="28"/>
        </w:rPr>
        <w:t xml:space="preserve"> общего пользования местного значения</w:t>
      </w:r>
      <w:r w:rsidRPr="00EF6428">
        <w:rPr>
          <w:rFonts w:ascii="Times New Roman" w:hAnsi="Times New Roman"/>
          <w:sz w:val="28"/>
          <w:szCs w:val="28"/>
        </w:rPr>
        <w:t>;</w:t>
      </w:r>
    </w:p>
    <w:p w:rsidR="00D50CAF" w:rsidRPr="00331C44" w:rsidRDefault="00D50CAF" w:rsidP="0044555F">
      <w:pPr>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D10FDD">
        <w:rPr>
          <w:rFonts w:ascii="Times New Roman" w:hAnsi="Times New Roman" w:cs="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w:t>
      </w:r>
      <w:r w:rsidR="00DA4E5B">
        <w:rPr>
          <w:rFonts w:ascii="Times New Roman" w:hAnsi="Times New Roman" w:cs="Times New Roman"/>
          <w:sz w:val="28"/>
          <w:szCs w:val="28"/>
        </w:rPr>
        <w:t>обильном транспорте</w:t>
      </w:r>
      <w:r w:rsidRPr="00D10FDD">
        <w:rPr>
          <w:rFonts w:ascii="Times New Roman" w:hAnsi="Times New Roman" w:cs="Times New Roman"/>
          <w:sz w:val="28"/>
          <w:szCs w:val="28"/>
        </w:rPr>
        <w:t xml:space="preserve"> и в дорожном хозяйстве в области организации регулярных перевозок</w:t>
      </w:r>
      <w:r w:rsidR="00DA4E5B">
        <w:rPr>
          <w:rFonts w:ascii="Times New Roman" w:hAnsi="Times New Roman" w:cs="Times New Roman"/>
          <w:color w:val="auto"/>
          <w:sz w:val="28"/>
          <w:szCs w:val="28"/>
        </w:rPr>
        <w:t>.</w:t>
      </w:r>
    </w:p>
    <w:p w:rsidR="00D50CAF" w:rsidRPr="000E7BBF" w:rsidRDefault="00D50CAF"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D50CAF" w:rsidRPr="006059DA" w:rsidRDefault="00D50CAF" w:rsidP="0044555F">
      <w:pPr>
        <w:pStyle w:val="a8"/>
        <w:widowControl/>
        <w:tabs>
          <w:tab w:val="left" w:pos="1134"/>
        </w:tabs>
        <w:ind w:left="0" w:firstLine="709"/>
        <w:jc w:val="both"/>
        <w:rPr>
          <w:rFonts w:ascii="Times New Roman" w:hAnsi="Times New Roman" w:cs="Times New Roman"/>
          <w:sz w:val="28"/>
          <w:szCs w:val="28"/>
        </w:rPr>
      </w:pPr>
      <w:r w:rsidRPr="006059DA">
        <w:rPr>
          <w:rFonts w:ascii="Times New Roman" w:hAnsi="Times New Roman" w:cs="Times New Roman"/>
          <w:sz w:val="28"/>
          <w:szCs w:val="28"/>
        </w:rPr>
        <w:t>1.3. Объектами муниципального контроля (далее – объект контроля) являются:</w:t>
      </w:r>
    </w:p>
    <w:p w:rsidR="008374F6" w:rsidRDefault="00D50CAF" w:rsidP="0044555F">
      <w:pPr>
        <w:ind w:firstLine="709"/>
        <w:jc w:val="both"/>
        <w:rPr>
          <w:rFonts w:ascii="Times New Roman" w:hAnsi="Times New Roman" w:cs="Times New Roman"/>
          <w:sz w:val="28"/>
          <w:szCs w:val="28"/>
        </w:rPr>
      </w:pPr>
      <w:r w:rsidRPr="006059DA">
        <w:rPr>
          <w:rFonts w:ascii="Times New Roman" w:hAnsi="Times New Roman" w:cs="Times New Roman"/>
          <w:sz w:val="28"/>
          <w:szCs w:val="28"/>
        </w:rPr>
        <w:t xml:space="preserve">1.3.1. деятельность, действия (бездействие) контролируемых лиц </w:t>
      </w:r>
      <w:r w:rsidR="00DA4E5B">
        <w:rPr>
          <w:rFonts w:ascii="Times New Roman" w:hAnsi="Times New Roman" w:cs="Times New Roman"/>
          <w:spacing w:val="2"/>
          <w:sz w:val="28"/>
          <w:szCs w:val="28"/>
        </w:rPr>
        <w:t>на автомобильном транспорте</w:t>
      </w:r>
      <w:r w:rsidRPr="006059DA">
        <w:rPr>
          <w:rFonts w:ascii="Times New Roman" w:hAnsi="Times New Roman" w:cs="Times New Roman"/>
          <w:spacing w:val="2"/>
          <w:sz w:val="28"/>
          <w:szCs w:val="28"/>
        </w:rPr>
        <w:t xml:space="preserve"> и в дорожном хозяйстве</w:t>
      </w:r>
      <w:r w:rsidRPr="006059DA">
        <w:rPr>
          <w:rFonts w:ascii="Times New Roman" w:hAnsi="Times New Roman" w:cs="Times New Roman"/>
          <w:sz w:val="28"/>
          <w:szCs w:val="28"/>
        </w:rPr>
        <w:t>,</w:t>
      </w:r>
      <w:r w:rsidR="008374F6">
        <w:rPr>
          <w:rFonts w:ascii="Times New Roman" w:hAnsi="Times New Roman" w:cs="Times New Roman"/>
          <w:sz w:val="28"/>
          <w:szCs w:val="28"/>
        </w:rPr>
        <w:t xml:space="preserve"> </w:t>
      </w:r>
      <w:r w:rsidRPr="006059DA">
        <w:rPr>
          <w:rFonts w:ascii="Times New Roman" w:hAnsi="Times New Roman" w:cs="Times New Roman"/>
          <w:sz w:val="28"/>
          <w:szCs w:val="28"/>
        </w:rPr>
        <w:t xml:space="preserve">в </w:t>
      </w:r>
      <w:r w:rsidR="008115BD" w:rsidRPr="006059DA">
        <w:rPr>
          <w:rFonts w:ascii="Times New Roman" w:hAnsi="Times New Roman" w:cs="Times New Roman"/>
          <w:sz w:val="28"/>
          <w:szCs w:val="28"/>
        </w:rPr>
        <w:t>рамках,</w:t>
      </w:r>
      <w:r w:rsidRPr="006059DA">
        <w:rPr>
          <w:rFonts w:ascii="Times New Roman" w:hAnsi="Times New Roman" w:cs="Times New Roman"/>
          <w:sz w:val="28"/>
          <w:szCs w:val="28"/>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Pr>
          <w:rFonts w:ascii="Times New Roman" w:hAnsi="Times New Roman" w:cs="Times New Roman"/>
          <w:sz w:val="28"/>
          <w:szCs w:val="28"/>
        </w:rPr>
        <w:t xml:space="preserve">; </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1.3.2. результаты деятельности контролируемых лиц, в том числе работы и услуги, к которым предъявляются обязательные требования;</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D353B6"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D353B6">
        <w:rPr>
          <w:rFonts w:ascii="Times New Roman" w:hAnsi="Times New Roman" w:cs="Times New Roman"/>
          <w:sz w:val="28"/>
          <w:szCs w:val="28"/>
        </w:rPr>
        <w:t>Учет объектов контроля осуществляется посредством создания:</w:t>
      </w:r>
    </w:p>
    <w:p w:rsidR="00AD269F" w:rsidRDefault="00AD269F" w:rsidP="00BA65AE">
      <w:pPr>
        <w:widowContro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t>
      </w:r>
      <w:r w:rsidR="00D50CAF" w:rsidRPr="00D353B6">
        <w:rPr>
          <w:rFonts w:ascii="Times New Roman" w:hAnsi="Times New Roman" w:cs="Times New Roman"/>
          <w:color w:val="auto"/>
          <w:sz w:val="28"/>
          <w:szCs w:val="28"/>
        </w:rPr>
        <w:t xml:space="preserve">единого реестра контрольных мероприятий; </w:t>
      </w:r>
    </w:p>
    <w:p w:rsidR="00D50CAF" w:rsidRPr="00AD269F" w:rsidRDefault="00BA65AE" w:rsidP="00BA65AE">
      <w:pPr>
        <w:widowContro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00D50CAF" w:rsidRPr="00A510E0">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D50CAF" w:rsidRPr="00D353B6" w:rsidRDefault="00AD269F" w:rsidP="00BA65AE">
      <w:pPr>
        <w:pStyle w:val="ConsPlusNormal"/>
        <w:ind w:firstLine="709"/>
        <w:jc w:val="both"/>
        <w:rPr>
          <w:sz w:val="28"/>
          <w:szCs w:val="28"/>
        </w:rPr>
      </w:pPr>
      <w:r>
        <w:rPr>
          <w:sz w:val="28"/>
          <w:szCs w:val="28"/>
        </w:rPr>
        <w:t xml:space="preserve">3) </w:t>
      </w:r>
      <w:r w:rsidR="00D50CAF" w:rsidRPr="00A510E0">
        <w:rPr>
          <w:sz w:val="28"/>
          <w:szCs w:val="28"/>
        </w:rPr>
        <w:t>иных государственных</w:t>
      </w:r>
      <w:r w:rsidR="00D50CAF" w:rsidRPr="00D353B6">
        <w:rPr>
          <w:sz w:val="28"/>
          <w:szCs w:val="28"/>
        </w:rPr>
        <w:t xml:space="preserve"> и муниципальных информационных систем путем межведомственного информационного взаимодействия.</w:t>
      </w:r>
    </w:p>
    <w:p w:rsidR="00D50CAF" w:rsidRPr="009F074C" w:rsidRDefault="00D50CAF" w:rsidP="0044555F">
      <w:pPr>
        <w:pStyle w:val="ConsPlusNormal"/>
        <w:ind w:firstLine="709"/>
        <w:jc w:val="both"/>
        <w:rPr>
          <w:sz w:val="28"/>
          <w:szCs w:val="28"/>
        </w:rPr>
      </w:pPr>
      <w:r w:rsidRPr="00D353B6">
        <w:rPr>
          <w:sz w:val="28"/>
          <w:szCs w:val="28"/>
        </w:rPr>
        <w:t xml:space="preserve">Контрольным органом в соответствии с частью 2 статьи 16 и частью 5 статьи 17 </w:t>
      </w:r>
      <w:r w:rsidRPr="00263780">
        <w:rPr>
          <w:sz w:val="28"/>
          <w:szCs w:val="28"/>
        </w:rPr>
        <w:t xml:space="preserve">Федерального закона от 31 июля 2020 г. № 248-ФЗ </w:t>
      </w:r>
      <w:r w:rsidR="008374F6">
        <w:rPr>
          <w:sz w:val="28"/>
          <w:szCs w:val="28"/>
        </w:rPr>
        <w:br/>
      </w:r>
      <w:r>
        <w:rPr>
          <w:sz w:val="28"/>
          <w:szCs w:val="28"/>
        </w:rPr>
        <w:t>«</w:t>
      </w:r>
      <w:r w:rsidRPr="00263780">
        <w:rPr>
          <w:sz w:val="28"/>
          <w:szCs w:val="28"/>
        </w:rPr>
        <w:t>О государственном контроле (</w:t>
      </w:r>
      <w:r w:rsidRPr="009F074C">
        <w:rPr>
          <w:sz w:val="28"/>
          <w:szCs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9F074C" w:rsidRDefault="00D50CAF" w:rsidP="0044555F">
      <w:pPr>
        <w:pStyle w:val="a8"/>
        <w:widowControl/>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1.5. Муниципальный контроль осуществляется администрацией </w:t>
      </w:r>
      <w:r w:rsidR="008374F6" w:rsidRPr="008374F6">
        <w:rPr>
          <w:rFonts w:ascii="Times New Roman" w:hAnsi="Times New Roman" w:cs="Times New Roman"/>
          <w:iCs/>
          <w:sz w:val="28"/>
          <w:szCs w:val="28"/>
        </w:rPr>
        <w:t>Биробиджанского муниц</w:t>
      </w:r>
      <w:r w:rsidR="008374F6">
        <w:rPr>
          <w:rFonts w:ascii="Times New Roman" w:hAnsi="Times New Roman" w:cs="Times New Roman"/>
          <w:iCs/>
          <w:sz w:val="28"/>
          <w:szCs w:val="28"/>
        </w:rPr>
        <w:t>и</w:t>
      </w:r>
      <w:r w:rsidR="008374F6" w:rsidRPr="008374F6">
        <w:rPr>
          <w:rFonts w:ascii="Times New Roman" w:hAnsi="Times New Roman" w:cs="Times New Roman"/>
          <w:iCs/>
          <w:sz w:val="28"/>
          <w:szCs w:val="28"/>
        </w:rPr>
        <w:t>пального района Еврейской автономной области</w:t>
      </w:r>
      <w:r w:rsidRPr="008374F6">
        <w:rPr>
          <w:rFonts w:ascii="Times New Roman" w:hAnsi="Times New Roman" w:cs="Times New Roman"/>
          <w:sz w:val="28"/>
          <w:szCs w:val="28"/>
        </w:rPr>
        <w:t xml:space="preserve"> (</w:t>
      </w:r>
      <w:r w:rsidRPr="009F074C">
        <w:rPr>
          <w:rFonts w:ascii="Times New Roman" w:hAnsi="Times New Roman" w:cs="Times New Roman"/>
          <w:sz w:val="28"/>
          <w:szCs w:val="28"/>
        </w:rPr>
        <w:t>далее – Контрольный орган).</w:t>
      </w:r>
    </w:p>
    <w:p w:rsidR="008374F6" w:rsidRDefault="00D50CAF" w:rsidP="0044555F">
      <w:pPr>
        <w:pStyle w:val="a8"/>
        <w:widowControl/>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Непосредственное осуществление муниципального контроля возлагается на </w:t>
      </w:r>
      <w:r w:rsidR="008374F6" w:rsidRPr="008374F6">
        <w:rPr>
          <w:rFonts w:ascii="Times New Roman" w:hAnsi="Times New Roman" w:cs="Times New Roman"/>
          <w:iCs/>
          <w:sz w:val="28"/>
          <w:szCs w:val="28"/>
        </w:rPr>
        <w:t>о</w:t>
      </w:r>
      <w:r w:rsidR="008374F6">
        <w:rPr>
          <w:rFonts w:ascii="Times New Roman" w:hAnsi="Times New Roman" w:cs="Times New Roman"/>
          <w:iCs/>
          <w:sz w:val="28"/>
          <w:szCs w:val="28"/>
        </w:rPr>
        <w:t>тдел коммунального хозяй</w:t>
      </w:r>
      <w:r w:rsidR="008374F6" w:rsidRPr="008374F6">
        <w:rPr>
          <w:rFonts w:ascii="Times New Roman" w:hAnsi="Times New Roman" w:cs="Times New Roman"/>
          <w:iCs/>
          <w:sz w:val="28"/>
          <w:szCs w:val="28"/>
        </w:rPr>
        <w:t>ства, транспорта и связи администрации Биробиджанского муниц</w:t>
      </w:r>
      <w:r w:rsidR="008374F6">
        <w:rPr>
          <w:rFonts w:ascii="Times New Roman" w:hAnsi="Times New Roman" w:cs="Times New Roman"/>
          <w:iCs/>
          <w:sz w:val="28"/>
          <w:szCs w:val="28"/>
        </w:rPr>
        <w:t>и</w:t>
      </w:r>
      <w:r w:rsidR="008374F6" w:rsidRPr="008374F6">
        <w:rPr>
          <w:rFonts w:ascii="Times New Roman" w:hAnsi="Times New Roman" w:cs="Times New Roman"/>
          <w:iCs/>
          <w:sz w:val="28"/>
          <w:szCs w:val="28"/>
        </w:rPr>
        <w:t xml:space="preserve">пального района </w:t>
      </w:r>
      <w:r w:rsidR="008374F6">
        <w:rPr>
          <w:rFonts w:ascii="Times New Roman" w:hAnsi="Times New Roman" w:cs="Times New Roman"/>
          <w:iCs/>
          <w:sz w:val="28"/>
          <w:szCs w:val="28"/>
        </w:rPr>
        <w:t>Е</w:t>
      </w:r>
      <w:r w:rsidR="008374F6" w:rsidRPr="008374F6">
        <w:rPr>
          <w:rFonts w:ascii="Times New Roman" w:hAnsi="Times New Roman" w:cs="Times New Roman"/>
          <w:iCs/>
          <w:sz w:val="28"/>
          <w:szCs w:val="28"/>
        </w:rPr>
        <w:t>врейской автономной области</w:t>
      </w:r>
      <w:r w:rsidRPr="008374F6">
        <w:rPr>
          <w:rFonts w:ascii="Times New Roman" w:hAnsi="Times New Roman" w:cs="Times New Roman"/>
          <w:sz w:val="28"/>
          <w:szCs w:val="28"/>
        </w:rPr>
        <w:t xml:space="preserve"> (далее – </w:t>
      </w:r>
      <w:r w:rsidR="008374F6">
        <w:rPr>
          <w:rFonts w:ascii="Times New Roman" w:hAnsi="Times New Roman" w:cs="Times New Roman"/>
          <w:iCs/>
          <w:sz w:val="28"/>
          <w:szCs w:val="28"/>
        </w:rPr>
        <w:t>Отдел</w:t>
      </w:r>
      <w:r w:rsidRPr="008374F6">
        <w:rPr>
          <w:rFonts w:ascii="Times New Roman" w:hAnsi="Times New Roman" w:cs="Times New Roman"/>
          <w:sz w:val="28"/>
          <w:szCs w:val="28"/>
        </w:rPr>
        <w:t>).</w:t>
      </w:r>
    </w:p>
    <w:p w:rsidR="00D50CAF" w:rsidRPr="009F074C" w:rsidRDefault="00D50CAF" w:rsidP="0044555F">
      <w:pPr>
        <w:pStyle w:val="a8"/>
        <w:widowControl/>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1.6. Руководство деятельностью по осуществлению муниципального контроля осуществляет </w:t>
      </w:r>
      <w:r w:rsidR="008374F6">
        <w:rPr>
          <w:rFonts w:ascii="Times New Roman" w:hAnsi="Times New Roman" w:cs="Times New Roman"/>
          <w:sz w:val="28"/>
          <w:szCs w:val="28"/>
        </w:rPr>
        <w:t>первый заместитель главы администрации Биробиджанского муниципального района Еврейской автономной области</w:t>
      </w:r>
      <w:r w:rsidRPr="009F074C">
        <w:rPr>
          <w:rFonts w:ascii="Times New Roman" w:hAnsi="Times New Roman" w:cs="Times New Roman"/>
          <w:i/>
          <w:iCs/>
          <w:sz w:val="24"/>
          <w:szCs w:val="24"/>
        </w:rPr>
        <w:t>.</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1.7. От имени Контрольного органа муниципальный контроль вправе осуществлять следующие должностные лица:</w:t>
      </w:r>
    </w:p>
    <w:p w:rsidR="00D50CAF" w:rsidRPr="009F074C"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1) руководитель (заместитель руководителя) Контрольного органа;</w:t>
      </w:r>
    </w:p>
    <w:p w:rsidR="00D50CAF" w:rsidRPr="009F074C"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50CAF" w:rsidRPr="00DB28A8"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Должностными лицами</w:t>
      </w:r>
      <w:r w:rsidR="008374F6">
        <w:rPr>
          <w:rFonts w:ascii="Times New Roman" w:hAnsi="Times New Roman" w:cs="Times New Roman"/>
          <w:sz w:val="28"/>
          <w:szCs w:val="28"/>
        </w:rPr>
        <w:t xml:space="preserve"> </w:t>
      </w:r>
      <w:r w:rsidRPr="009F074C">
        <w:rPr>
          <w:rFonts w:ascii="Times New Roman" w:hAnsi="Times New Roman" w:cs="Times New Roman"/>
          <w:sz w:val="28"/>
          <w:szCs w:val="28"/>
        </w:rPr>
        <w:t xml:space="preserve">Контрольного органа, уполномоченными </w:t>
      </w:r>
      <w:r w:rsidRPr="009F074C">
        <w:rPr>
          <w:rFonts w:ascii="Times New Roman" w:hAnsi="Times New Roman" w:cs="Times New Roman"/>
          <w:sz w:val="28"/>
          <w:szCs w:val="28"/>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 Права и обязанности инспектора.</w:t>
      </w:r>
    </w:p>
    <w:p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1.8.1. Инспектор обязан:</w:t>
      </w:r>
    </w:p>
    <w:p w:rsidR="00D50CAF" w:rsidRPr="00A510E0"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lastRenderedPageBreak/>
        <w:t xml:space="preserve">1) соблюдать законодательство Российской Федерации, права и </w:t>
      </w:r>
      <w:r w:rsidRPr="00A510E0">
        <w:rPr>
          <w:rFonts w:ascii="Times New Roman" w:hAnsi="Times New Roman" w:cs="Times New Roman"/>
          <w:sz w:val="28"/>
          <w:szCs w:val="28"/>
        </w:rPr>
        <w:t>законные интересы контролируемых лиц;</w:t>
      </w:r>
    </w:p>
    <w:p w:rsidR="00D50CAF" w:rsidRPr="00A510E0" w:rsidRDefault="00D50CAF" w:rsidP="0044555F">
      <w:pPr>
        <w:pStyle w:val="a8"/>
        <w:widowControl/>
        <w:tabs>
          <w:tab w:val="left" w:pos="1134"/>
        </w:tabs>
        <w:ind w:left="0" w:firstLine="851"/>
        <w:jc w:val="both"/>
        <w:rPr>
          <w:rFonts w:ascii="Times New Roman" w:hAnsi="Times New Roman" w:cs="Times New Roman"/>
          <w:sz w:val="28"/>
          <w:szCs w:val="28"/>
        </w:rPr>
      </w:pPr>
      <w:r w:rsidRPr="00A510E0">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A510E0">
        <w:rPr>
          <w:rFonts w:ascii="Times New Roman" w:hAnsi="Times New Roman" w:cs="Times New Roman"/>
          <w:sz w:val="28"/>
          <w:szCs w:val="28"/>
        </w:rPr>
        <w:t>3) проводить контрольные мероприятия и совершать</w:t>
      </w:r>
      <w:r w:rsidRPr="00875C99">
        <w:rPr>
          <w:rFonts w:ascii="Times New Roman" w:hAnsi="Times New Roman" w:cs="Times New Roman"/>
          <w:sz w:val="28"/>
          <w:szCs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Default="00BA65AE" w:rsidP="0044555F">
      <w:pPr>
        <w:pStyle w:val="a8"/>
        <w:widowControl/>
        <w:tabs>
          <w:tab w:val="left" w:pos="1134"/>
        </w:tabs>
        <w:ind w:left="0" w:firstLine="851"/>
        <w:jc w:val="both"/>
        <w:rPr>
          <w:rFonts w:ascii="Times New Roman" w:hAnsi="Times New Roman" w:cs="Times New Roman"/>
          <w:sz w:val="28"/>
          <w:szCs w:val="28"/>
        </w:rPr>
      </w:pPr>
      <w:r>
        <w:rPr>
          <w:rFonts w:ascii="Times New Roman" w:hAnsi="Times New Roman" w:cs="Times New Roman"/>
          <w:sz w:val="28"/>
          <w:szCs w:val="28"/>
        </w:rPr>
        <w:t>5</w:t>
      </w:r>
      <w:r w:rsidR="00D50CAF" w:rsidRPr="009F074C">
        <w:rPr>
          <w:rFonts w:ascii="Times New Roman" w:hAnsi="Times New Roman" w:cs="Times New Roman"/>
          <w:sz w:val="28"/>
          <w:szCs w:val="28"/>
        </w:rPr>
        <w:t>)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sidR="00D50CAF">
        <w:rPr>
          <w:rFonts w:ascii="Times New Roman" w:hAnsi="Times New Roman" w:cs="Times New Roman"/>
          <w:sz w:val="28"/>
          <w:szCs w:val="28"/>
        </w:rPr>
        <w:t>;</w:t>
      </w:r>
    </w:p>
    <w:p w:rsidR="00D50CAF" w:rsidRPr="00875C99" w:rsidRDefault="00BA65AE" w:rsidP="0044555F">
      <w:pPr>
        <w:pStyle w:val="a8"/>
        <w:widowControl/>
        <w:tabs>
          <w:tab w:val="left" w:pos="1134"/>
        </w:tabs>
        <w:ind w:left="0" w:firstLine="851"/>
        <w:jc w:val="both"/>
        <w:rPr>
          <w:rFonts w:ascii="Times New Roman" w:hAnsi="Times New Roman" w:cs="Times New Roman"/>
          <w:sz w:val="28"/>
          <w:szCs w:val="28"/>
        </w:rPr>
      </w:pPr>
      <w:r>
        <w:rPr>
          <w:rFonts w:ascii="Times New Roman" w:hAnsi="Times New Roman" w:cs="Times New Roman"/>
          <w:sz w:val="28"/>
          <w:szCs w:val="28"/>
        </w:rPr>
        <w:t>6</w:t>
      </w:r>
      <w:r w:rsidR="00D50CAF" w:rsidRPr="009F074C">
        <w:rPr>
          <w:rFonts w:ascii="Times New Roman" w:hAnsi="Times New Roman" w:cs="Times New Roman"/>
          <w:sz w:val="28"/>
          <w:szCs w:val="28"/>
        </w:rPr>
        <w:t>) знакомить контролируемых лиц, их представителей с результатами контрольных мероп</w:t>
      </w:r>
      <w:r w:rsidR="00D50CAF" w:rsidRPr="00875C99">
        <w:rPr>
          <w:rFonts w:ascii="Times New Roman" w:hAnsi="Times New Roman" w:cs="Times New Roman"/>
          <w:sz w:val="28"/>
          <w:szCs w:val="28"/>
        </w:rPr>
        <w:t>риятий и контрольных действий, относящихся к предмету контрольного мероприятия;</w:t>
      </w:r>
    </w:p>
    <w:p w:rsidR="00D50CAF" w:rsidRPr="00875C99" w:rsidRDefault="00BA65AE" w:rsidP="0044555F">
      <w:pPr>
        <w:pStyle w:val="a8"/>
        <w:widowControl/>
        <w:tabs>
          <w:tab w:val="left" w:pos="1134"/>
        </w:tabs>
        <w:ind w:left="0" w:firstLine="851"/>
        <w:jc w:val="both"/>
        <w:rPr>
          <w:rFonts w:ascii="Times New Roman" w:hAnsi="Times New Roman" w:cs="Times New Roman"/>
          <w:sz w:val="28"/>
          <w:szCs w:val="28"/>
        </w:rPr>
      </w:pPr>
      <w:r>
        <w:rPr>
          <w:rFonts w:ascii="Times New Roman" w:hAnsi="Times New Roman" w:cs="Times New Roman"/>
          <w:sz w:val="28"/>
          <w:szCs w:val="28"/>
        </w:rPr>
        <w:t>7</w:t>
      </w:r>
      <w:r w:rsidR="00D50CAF" w:rsidRPr="00875C99">
        <w:rPr>
          <w:rFonts w:ascii="Times New Roman" w:hAnsi="Times New Roman" w:cs="Times New Roman"/>
          <w:sz w:val="28"/>
          <w:szCs w:val="28"/>
        </w:rPr>
        <w:t>)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875C99" w:rsidRDefault="00BA65AE" w:rsidP="0044555F">
      <w:pPr>
        <w:pStyle w:val="a8"/>
        <w:widowControl/>
        <w:tabs>
          <w:tab w:val="left" w:pos="1134"/>
        </w:tabs>
        <w:ind w:left="0" w:firstLine="851"/>
        <w:jc w:val="both"/>
        <w:rPr>
          <w:rFonts w:ascii="Times New Roman" w:hAnsi="Times New Roman" w:cs="Times New Roman"/>
          <w:sz w:val="28"/>
          <w:szCs w:val="28"/>
        </w:rPr>
      </w:pPr>
      <w:r>
        <w:rPr>
          <w:rFonts w:ascii="Times New Roman" w:hAnsi="Times New Roman" w:cs="Times New Roman"/>
          <w:sz w:val="28"/>
          <w:szCs w:val="28"/>
        </w:rPr>
        <w:t>8</w:t>
      </w:r>
      <w:r w:rsidR="00D50CAF" w:rsidRPr="00875C99">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875C99" w:rsidRDefault="00BA65AE" w:rsidP="0044555F">
      <w:pPr>
        <w:pStyle w:val="a8"/>
        <w:widowControl/>
        <w:tabs>
          <w:tab w:val="left" w:pos="1134"/>
        </w:tabs>
        <w:ind w:left="0" w:firstLine="851"/>
        <w:jc w:val="both"/>
        <w:rPr>
          <w:rFonts w:ascii="Times New Roman" w:hAnsi="Times New Roman" w:cs="Times New Roman"/>
          <w:sz w:val="28"/>
          <w:szCs w:val="28"/>
        </w:rPr>
      </w:pPr>
      <w:r>
        <w:rPr>
          <w:rFonts w:ascii="Times New Roman" w:hAnsi="Times New Roman" w:cs="Times New Roman"/>
          <w:sz w:val="28"/>
          <w:szCs w:val="28"/>
        </w:rPr>
        <w:t>9</w:t>
      </w:r>
      <w:r w:rsidR="00D50CAF" w:rsidRPr="00875C99">
        <w:rPr>
          <w:rFonts w:ascii="Times New Roman" w:hAnsi="Times New Roman" w:cs="Times New Roman"/>
          <w:sz w:val="28"/>
          <w:szCs w:val="28"/>
        </w:rPr>
        <w:t>) доказывать обоснованность своих действий при их обжаловании в порядке, установленном законодательством Российской Федерации;</w:t>
      </w:r>
    </w:p>
    <w:p w:rsidR="00D50CAF" w:rsidRPr="00875C99" w:rsidRDefault="00BA65AE" w:rsidP="0044555F">
      <w:pPr>
        <w:pStyle w:val="a8"/>
        <w:widowControl/>
        <w:tabs>
          <w:tab w:val="left" w:pos="1134"/>
        </w:tabs>
        <w:ind w:left="0" w:firstLine="851"/>
        <w:jc w:val="both"/>
        <w:rPr>
          <w:rFonts w:ascii="Times New Roman" w:hAnsi="Times New Roman" w:cs="Times New Roman"/>
          <w:sz w:val="28"/>
          <w:szCs w:val="28"/>
        </w:rPr>
      </w:pPr>
      <w:r>
        <w:rPr>
          <w:rFonts w:ascii="Times New Roman" w:hAnsi="Times New Roman" w:cs="Times New Roman"/>
          <w:sz w:val="28"/>
          <w:szCs w:val="28"/>
        </w:rPr>
        <w:t>10</w:t>
      </w:r>
      <w:r w:rsidR="00D50CAF" w:rsidRPr="00875C99">
        <w:rPr>
          <w:rFonts w:ascii="Times New Roman" w:hAnsi="Times New Roman" w:cs="Times New Roman"/>
          <w:sz w:val="28"/>
          <w:szCs w:val="28"/>
        </w:rPr>
        <w:t>)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875C99" w:rsidRDefault="00BA65AE" w:rsidP="0044555F">
      <w:pPr>
        <w:pStyle w:val="a8"/>
        <w:widowControl/>
        <w:tabs>
          <w:tab w:val="left" w:pos="1134"/>
        </w:tabs>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11</w:t>
      </w:r>
      <w:r w:rsidR="00D50CAF" w:rsidRPr="00875C99">
        <w:rPr>
          <w:rFonts w:ascii="Times New Roman" w:hAnsi="Times New Roman" w:cs="Times New Roman"/>
          <w:sz w:val="28"/>
          <w:szCs w:val="28"/>
        </w:rPr>
        <w:t>)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1.8.2.</w:t>
      </w:r>
      <w:r w:rsidR="008374F6">
        <w:rPr>
          <w:rFonts w:ascii="Times New Roman" w:hAnsi="Times New Roman" w:cs="Times New Roman"/>
          <w:sz w:val="28"/>
          <w:szCs w:val="28"/>
        </w:rPr>
        <w:t xml:space="preserve"> </w:t>
      </w:r>
      <w:r w:rsidRPr="00875C99">
        <w:rPr>
          <w:rFonts w:ascii="Times New Roman" w:hAnsi="Times New Roman" w:cs="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 xml:space="preserve">7) обращаться в соответствии с Федеральным законом от </w:t>
      </w:r>
      <w:r>
        <w:rPr>
          <w:rFonts w:ascii="Times New Roman" w:hAnsi="Times New Roman" w:cs="Times New Roman"/>
          <w:sz w:val="28"/>
          <w:szCs w:val="28"/>
        </w:rPr>
        <w:t>0</w:t>
      </w:r>
      <w:r w:rsidRPr="00875C99">
        <w:rPr>
          <w:rFonts w:ascii="Times New Roman" w:hAnsi="Times New Roman" w:cs="Times New Roman"/>
          <w:sz w:val="28"/>
          <w:szCs w:val="28"/>
        </w:rPr>
        <w:t>7</w:t>
      </w:r>
      <w:r>
        <w:rPr>
          <w:rFonts w:ascii="Times New Roman" w:hAnsi="Times New Roman" w:cs="Times New Roman"/>
          <w:sz w:val="28"/>
          <w:szCs w:val="28"/>
        </w:rPr>
        <w:t>.02.</w:t>
      </w:r>
      <w:r w:rsidRPr="00875C99">
        <w:rPr>
          <w:rFonts w:ascii="Times New Roman" w:hAnsi="Times New Roman" w:cs="Times New Roman"/>
          <w:sz w:val="28"/>
          <w:szCs w:val="28"/>
        </w:rPr>
        <w:t xml:space="preserve">2011 года № 3-ФЗ </w:t>
      </w:r>
      <w:r>
        <w:rPr>
          <w:rFonts w:ascii="Times New Roman" w:hAnsi="Times New Roman" w:cs="Times New Roman"/>
          <w:sz w:val="28"/>
          <w:szCs w:val="28"/>
        </w:rPr>
        <w:t>«</w:t>
      </w:r>
      <w:r w:rsidRPr="00875C99">
        <w:rPr>
          <w:rFonts w:ascii="Times New Roman" w:hAnsi="Times New Roman" w:cs="Times New Roman"/>
          <w:sz w:val="28"/>
          <w:szCs w:val="28"/>
        </w:rPr>
        <w:t>О полиции</w:t>
      </w:r>
      <w:r>
        <w:rPr>
          <w:rFonts w:ascii="Times New Roman" w:hAnsi="Times New Roman" w:cs="Times New Roman"/>
          <w:sz w:val="28"/>
          <w:szCs w:val="28"/>
        </w:rPr>
        <w:t>»</w:t>
      </w:r>
      <w:r w:rsidRPr="00875C99">
        <w:rPr>
          <w:rFonts w:ascii="Times New Roman" w:hAnsi="Times New Roman" w:cs="Times New Roman"/>
          <w:sz w:val="28"/>
          <w:szCs w:val="28"/>
        </w:rPr>
        <w:t xml:space="preserve"> за содействием к органам полиции в случаях, если инспектору оказывается противо</w:t>
      </w:r>
      <w:r w:rsidR="008374F6">
        <w:rPr>
          <w:rFonts w:ascii="Times New Roman" w:hAnsi="Times New Roman" w:cs="Times New Roman"/>
          <w:sz w:val="28"/>
          <w:szCs w:val="28"/>
        </w:rPr>
        <w:t>действие или угрожает опасность.</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D50CAF" w:rsidRPr="009F074C" w:rsidRDefault="00D50CAF" w:rsidP="0044555F">
      <w:pPr>
        <w:pStyle w:val="HTML"/>
        <w:ind w:firstLine="540"/>
        <w:jc w:val="both"/>
        <w:rPr>
          <w:rFonts w:ascii="Verdana" w:hAnsi="Verdana" w:cs="Verdana"/>
          <w:sz w:val="28"/>
          <w:szCs w:val="28"/>
        </w:rPr>
      </w:pPr>
      <w:r w:rsidRPr="009F074C">
        <w:rPr>
          <w:rFonts w:ascii="Times New Roman" w:hAnsi="Times New Roman" w:cs="Times New Roman"/>
          <w:sz w:val="28"/>
          <w:szCs w:val="28"/>
        </w:rPr>
        <w:t xml:space="preserve">1.10. </w:t>
      </w:r>
      <w:r w:rsidRPr="00A510E0">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w:t>
      </w:r>
      <w:r w:rsidRPr="00A510E0">
        <w:rPr>
          <w:rFonts w:ascii="Times New Roman" w:hAnsi="Times New Roman" w:cs="Times New Roman"/>
          <w:sz w:val="28"/>
          <w:szCs w:val="28"/>
        </w:rPr>
        <w:lastRenderedPageBreak/>
        <w:t>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BA65AE">
        <w:rPr>
          <w:rFonts w:ascii="Times New Roman" w:hAnsi="Times New Roman" w:cs="Times New Roman"/>
          <w:sz w:val="28"/>
          <w:szCs w:val="28"/>
        </w:rPr>
        <w:t xml:space="preserve"> </w:t>
      </w:r>
      <w:r w:rsidRPr="00A510E0">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D50CAF" w:rsidRDefault="00D50CAF" w:rsidP="0044555F">
      <w:pPr>
        <w:pStyle w:val="ConsPlusNormal"/>
        <w:ind w:firstLine="709"/>
        <w:jc w:val="both"/>
        <w:rPr>
          <w:rFonts w:cs="Arial"/>
          <w:sz w:val="28"/>
          <w:szCs w:val="28"/>
        </w:rPr>
      </w:pPr>
    </w:p>
    <w:p w:rsidR="00C01861" w:rsidRPr="00C01861" w:rsidRDefault="00D50CAF" w:rsidP="00C01861">
      <w:pPr>
        <w:autoSpaceDE w:val="0"/>
        <w:autoSpaceDN w:val="0"/>
        <w:adjustRightInd w:val="0"/>
        <w:ind w:firstLine="709"/>
        <w:jc w:val="center"/>
        <w:outlineLvl w:val="1"/>
        <w:rPr>
          <w:rFonts w:ascii="Times New Roman" w:eastAsiaTheme="minorHAnsi" w:hAnsi="Times New Roman" w:cs="Times New Roman"/>
          <w:b/>
          <w:sz w:val="28"/>
          <w:szCs w:val="28"/>
          <w:lang w:eastAsia="en-US"/>
        </w:rPr>
      </w:pPr>
      <w:r w:rsidRPr="00C01861">
        <w:rPr>
          <w:rFonts w:ascii="Times New Roman" w:hAnsi="Times New Roman" w:cs="Times New Roman"/>
          <w:sz w:val="28"/>
          <w:szCs w:val="28"/>
        </w:rPr>
        <w:t xml:space="preserve">2. </w:t>
      </w:r>
      <w:r w:rsidR="00C01861" w:rsidRPr="00C01861">
        <w:rPr>
          <w:rFonts w:ascii="Times New Roman" w:eastAsiaTheme="minorHAnsi" w:hAnsi="Times New Roman" w:cs="Times New Roman"/>
          <w:b/>
          <w:sz w:val="28"/>
          <w:szCs w:val="28"/>
          <w:lang w:eastAsia="en-US"/>
        </w:rPr>
        <w:t>Управление рисками причинения вреда (ущерба)</w:t>
      </w:r>
    </w:p>
    <w:p w:rsidR="00C01861" w:rsidRPr="00C01861" w:rsidRDefault="00C01861" w:rsidP="00C01861">
      <w:pPr>
        <w:autoSpaceDE w:val="0"/>
        <w:autoSpaceDN w:val="0"/>
        <w:adjustRightInd w:val="0"/>
        <w:ind w:firstLine="709"/>
        <w:jc w:val="center"/>
        <w:rPr>
          <w:rFonts w:ascii="Times New Roman" w:eastAsiaTheme="minorHAnsi" w:hAnsi="Times New Roman" w:cs="Times New Roman"/>
          <w:b/>
          <w:sz w:val="28"/>
          <w:szCs w:val="28"/>
          <w:lang w:eastAsia="en-US"/>
        </w:rPr>
      </w:pPr>
      <w:r w:rsidRPr="00C01861">
        <w:rPr>
          <w:rFonts w:ascii="Times New Roman" w:eastAsiaTheme="minorHAnsi" w:hAnsi="Times New Roman" w:cs="Times New Roman"/>
          <w:b/>
          <w:sz w:val="28"/>
          <w:szCs w:val="28"/>
          <w:lang w:eastAsia="en-US"/>
        </w:rPr>
        <w:t>охраняемым законом ценностям при осуществлении</w:t>
      </w:r>
    </w:p>
    <w:p w:rsidR="00C01861" w:rsidRPr="00C01861" w:rsidRDefault="00C01861" w:rsidP="00C01861">
      <w:pPr>
        <w:autoSpaceDE w:val="0"/>
        <w:autoSpaceDN w:val="0"/>
        <w:adjustRightInd w:val="0"/>
        <w:ind w:firstLine="709"/>
        <w:jc w:val="center"/>
        <w:rPr>
          <w:rFonts w:ascii="Times New Roman" w:eastAsiaTheme="minorHAnsi" w:hAnsi="Times New Roman" w:cs="Times New Roman"/>
          <w:b/>
          <w:sz w:val="28"/>
          <w:szCs w:val="28"/>
          <w:lang w:eastAsia="en-US"/>
        </w:rPr>
      </w:pPr>
      <w:r w:rsidRPr="00C01861">
        <w:rPr>
          <w:rFonts w:ascii="Times New Roman" w:eastAsiaTheme="minorHAnsi" w:hAnsi="Times New Roman" w:cs="Times New Roman"/>
          <w:b/>
          <w:sz w:val="28"/>
          <w:szCs w:val="28"/>
          <w:lang w:eastAsia="en-US"/>
        </w:rPr>
        <w:t>муниципального контроля</w:t>
      </w:r>
    </w:p>
    <w:p w:rsidR="00D50CAF" w:rsidRDefault="00D50CAF" w:rsidP="00C01861">
      <w:pPr>
        <w:pStyle w:val="ConsPlusNormal"/>
        <w:ind w:firstLine="0"/>
        <w:jc w:val="both"/>
        <w:rPr>
          <w:rFonts w:cs="Arial"/>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cs="Times New Roman"/>
          <w:sz w:val="28"/>
          <w:szCs w:val="28"/>
        </w:rPr>
        <w:t>Контрольным органом</w:t>
      </w:r>
      <w:r>
        <w:rPr>
          <w:rFonts w:ascii="Times New Roman" w:hAnsi="Times New Roman" w:cs="Times New Roman"/>
          <w:sz w:val="28"/>
          <w:szCs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50CAF" w:rsidRPr="00A510E0"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cs="Times New Roman"/>
          <w:sz w:val="28"/>
          <w:szCs w:val="28"/>
        </w:rPr>
        <w:t>):</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значительный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средний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умеренный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низкий риск.</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2.3. Критерии отнесения объектов контроля к категориям риска                 в рамках осуществления муниципального контроля</w:t>
      </w:r>
      <w:r w:rsidR="008374F6">
        <w:rPr>
          <w:rFonts w:ascii="Times New Roman" w:hAnsi="Times New Roman" w:cs="Times New Roman"/>
          <w:sz w:val="28"/>
          <w:szCs w:val="28"/>
        </w:rPr>
        <w:t xml:space="preserve"> </w:t>
      </w:r>
      <w:r w:rsidRPr="009F074C">
        <w:rPr>
          <w:rFonts w:ascii="Times New Roman" w:hAnsi="Times New Roman" w:cs="Times New Roman"/>
          <w:sz w:val="28"/>
          <w:szCs w:val="28"/>
        </w:rPr>
        <w:t>установлены приложением 2</w:t>
      </w:r>
      <w:r>
        <w:rPr>
          <w:rFonts w:ascii="Times New Roman" w:hAnsi="Times New Roman" w:cs="Times New Roman"/>
          <w:sz w:val="28"/>
          <w:szCs w:val="28"/>
        </w:rPr>
        <w:t xml:space="preserve"> к настоящему Положению.</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2.4. Отнесение объекта контроля к одной из категорий риска осуществляется Контрольным органом </w:t>
      </w:r>
      <w:r w:rsidRPr="0010081B">
        <w:rPr>
          <w:rFonts w:ascii="Times New Roman" w:hAnsi="Times New Roman" w:cs="Times New Roman"/>
          <w:sz w:val="28"/>
          <w:szCs w:val="28"/>
        </w:rPr>
        <w:t>ежегодно</w:t>
      </w:r>
      <w:r>
        <w:rPr>
          <w:rFonts w:ascii="Times New Roman" w:hAnsi="Times New Roman" w:cs="Times New Roman"/>
          <w:sz w:val="28"/>
          <w:szCs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sidRPr="00875C99">
        <w:rPr>
          <w:rFonts w:ascii="Times New Roman" w:hAnsi="Times New Roman" w:cs="Times New Roman"/>
          <w:sz w:val="28"/>
          <w:szCs w:val="28"/>
        </w:rPr>
        <w:t>ценностям.</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875C99">
        <w:rPr>
          <w:rFonts w:ascii="Times New Roman" w:hAnsi="Times New Roman" w:cs="Times New Roman"/>
          <w:sz w:val="28"/>
          <w:szCs w:val="28"/>
        </w:rPr>
        <w:t xml:space="preserve">Перечень индикаторов риска нарушения обязательных требований, проверяемых в рамках осуществления муниципального </w:t>
      </w:r>
      <w:r w:rsidRPr="009F074C">
        <w:rPr>
          <w:rFonts w:ascii="Times New Roman" w:hAnsi="Times New Roman" w:cs="Times New Roman"/>
          <w:sz w:val="28"/>
          <w:szCs w:val="28"/>
        </w:rPr>
        <w:t>контроля установлен приложением 3 к настоящему</w:t>
      </w:r>
      <w:r w:rsidRPr="00875C99">
        <w:rPr>
          <w:rFonts w:ascii="Times New Roman" w:hAnsi="Times New Roman" w:cs="Times New Roman"/>
          <w:sz w:val="28"/>
          <w:szCs w:val="28"/>
        </w:rPr>
        <w:t xml:space="preserve"> Положению. </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2.6. </w:t>
      </w:r>
      <w:r w:rsidRPr="00875C99">
        <w:rPr>
          <w:rFonts w:ascii="Times New Roman" w:hAnsi="Times New Roman" w:cs="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875C99">
        <w:rPr>
          <w:rFonts w:ascii="Times New Roman" w:hAnsi="Times New Roman" w:cs="Times New Roman"/>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p>
    <w:p w:rsidR="00C01861" w:rsidRPr="00C01861" w:rsidRDefault="00D50CAF" w:rsidP="00C01861">
      <w:pPr>
        <w:autoSpaceDE w:val="0"/>
        <w:autoSpaceDN w:val="0"/>
        <w:adjustRightInd w:val="0"/>
        <w:ind w:firstLine="709"/>
        <w:jc w:val="center"/>
        <w:outlineLvl w:val="1"/>
        <w:rPr>
          <w:rFonts w:ascii="Times New Roman" w:eastAsiaTheme="minorHAnsi" w:hAnsi="Times New Roman" w:cs="Times New Roman"/>
          <w:b/>
          <w:bCs/>
          <w:sz w:val="28"/>
          <w:szCs w:val="28"/>
          <w:lang w:eastAsia="en-US"/>
        </w:rPr>
      </w:pPr>
      <w:r w:rsidRPr="006229DC">
        <w:rPr>
          <w:rFonts w:ascii="Times New Roman" w:hAnsi="Times New Roman" w:cs="Times New Roman"/>
          <w:b/>
          <w:bCs/>
          <w:color w:val="auto"/>
          <w:sz w:val="28"/>
          <w:szCs w:val="28"/>
        </w:rPr>
        <w:t xml:space="preserve">3. </w:t>
      </w:r>
      <w:r w:rsidR="00C01861" w:rsidRPr="00C01861">
        <w:rPr>
          <w:rFonts w:ascii="Times New Roman" w:eastAsiaTheme="minorHAnsi" w:hAnsi="Times New Roman" w:cs="Times New Roman"/>
          <w:b/>
          <w:bCs/>
          <w:sz w:val="28"/>
          <w:szCs w:val="28"/>
          <w:lang w:eastAsia="en-US"/>
        </w:rPr>
        <w:t>Профилактика рисков причинения вреда (ущерба)</w:t>
      </w:r>
    </w:p>
    <w:p w:rsidR="00C01861" w:rsidRPr="00C01861" w:rsidRDefault="00C01861" w:rsidP="00C01861">
      <w:pPr>
        <w:autoSpaceDE w:val="0"/>
        <w:autoSpaceDN w:val="0"/>
        <w:adjustRightInd w:val="0"/>
        <w:ind w:firstLine="709"/>
        <w:jc w:val="center"/>
        <w:rPr>
          <w:rFonts w:ascii="Times New Roman" w:eastAsiaTheme="minorHAnsi" w:hAnsi="Times New Roman" w:cs="Times New Roman"/>
          <w:b/>
          <w:bCs/>
          <w:sz w:val="28"/>
          <w:szCs w:val="28"/>
          <w:lang w:eastAsia="en-US"/>
        </w:rPr>
      </w:pPr>
      <w:r w:rsidRPr="00C01861">
        <w:rPr>
          <w:rFonts w:ascii="Times New Roman" w:eastAsiaTheme="minorHAnsi" w:hAnsi="Times New Roman" w:cs="Times New Roman"/>
          <w:b/>
          <w:bCs/>
          <w:sz w:val="28"/>
          <w:szCs w:val="28"/>
          <w:lang w:eastAsia="en-US"/>
        </w:rPr>
        <w:t>охраняемым законом ценностям</w:t>
      </w:r>
    </w:p>
    <w:p w:rsidR="00C01861" w:rsidRPr="00830B13" w:rsidRDefault="00C01861" w:rsidP="00C01861">
      <w:pPr>
        <w:autoSpaceDE w:val="0"/>
        <w:autoSpaceDN w:val="0"/>
        <w:adjustRightInd w:val="0"/>
        <w:ind w:firstLine="709"/>
        <w:jc w:val="center"/>
        <w:rPr>
          <w:rFonts w:eastAsiaTheme="minorHAnsi"/>
          <w:bCs/>
          <w:lang w:eastAsia="en-US"/>
        </w:rPr>
      </w:pPr>
    </w:p>
    <w:p w:rsidR="00D50CAF" w:rsidRDefault="00D50CAF" w:rsidP="00C01861">
      <w:pPr>
        <w:widowControl/>
        <w:tabs>
          <w:tab w:val="left" w:pos="1134"/>
        </w:tabs>
        <w:jc w:val="center"/>
        <w:rPr>
          <w:rFonts w:ascii="Times New Roman" w:hAnsi="Times New Roman" w:cs="Times New Roman"/>
          <w:sz w:val="28"/>
          <w:szCs w:val="28"/>
        </w:rPr>
      </w:pPr>
      <w:r>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D50CAF" w:rsidRDefault="00D50CAF" w:rsidP="0044555F">
      <w:pPr>
        <w:pStyle w:val="ConsPlusNormal"/>
        <w:ind w:firstLine="709"/>
        <w:jc w:val="both"/>
        <w:rPr>
          <w:sz w:val="28"/>
          <w:szCs w:val="28"/>
        </w:rPr>
      </w:pPr>
      <w:r>
        <w:rPr>
          <w:sz w:val="28"/>
          <w:szCs w:val="28"/>
        </w:rPr>
        <w:t>1) информирование;</w:t>
      </w:r>
    </w:p>
    <w:p w:rsidR="00D50CAF" w:rsidRDefault="00D50CAF" w:rsidP="0044555F">
      <w:pPr>
        <w:pStyle w:val="ConsPlusNormal"/>
        <w:ind w:firstLine="709"/>
        <w:jc w:val="both"/>
        <w:rPr>
          <w:sz w:val="28"/>
          <w:szCs w:val="28"/>
        </w:rPr>
      </w:pPr>
      <w:r>
        <w:rPr>
          <w:sz w:val="28"/>
          <w:szCs w:val="28"/>
        </w:rPr>
        <w:t>2) обобщение правоприменительной практики;</w:t>
      </w:r>
    </w:p>
    <w:p w:rsidR="00D50CAF" w:rsidRDefault="00D50CAF" w:rsidP="0044555F">
      <w:pPr>
        <w:pStyle w:val="ConsPlusNormal"/>
        <w:ind w:firstLine="709"/>
        <w:jc w:val="both"/>
        <w:rPr>
          <w:sz w:val="28"/>
          <w:szCs w:val="28"/>
        </w:rPr>
      </w:pPr>
      <w:r>
        <w:rPr>
          <w:sz w:val="28"/>
          <w:szCs w:val="28"/>
        </w:rPr>
        <w:t>3) объявление предостережения;</w:t>
      </w:r>
    </w:p>
    <w:p w:rsidR="00D50CAF" w:rsidRDefault="00D50CAF" w:rsidP="0044555F">
      <w:pPr>
        <w:pStyle w:val="ConsPlusNormal"/>
        <w:ind w:firstLine="709"/>
        <w:jc w:val="both"/>
        <w:rPr>
          <w:sz w:val="28"/>
          <w:szCs w:val="28"/>
        </w:rPr>
      </w:pPr>
      <w:r>
        <w:rPr>
          <w:sz w:val="28"/>
          <w:szCs w:val="28"/>
        </w:rPr>
        <w:t>4) консультирование;</w:t>
      </w:r>
    </w:p>
    <w:p w:rsidR="00D50CAF" w:rsidRDefault="00D50CAF" w:rsidP="0044555F">
      <w:pPr>
        <w:pStyle w:val="ConsPlusNormal"/>
        <w:ind w:firstLine="709"/>
        <w:jc w:val="both"/>
        <w:rPr>
          <w:sz w:val="28"/>
          <w:szCs w:val="28"/>
        </w:rPr>
      </w:pPr>
      <w:r>
        <w:rPr>
          <w:sz w:val="28"/>
          <w:szCs w:val="28"/>
        </w:rPr>
        <w:t>5) профилактический визит.</w:t>
      </w:r>
    </w:p>
    <w:p w:rsidR="00D50CAF" w:rsidRDefault="00D50CAF" w:rsidP="0044555F">
      <w:pPr>
        <w:pStyle w:val="ConsPlusNormal"/>
        <w:ind w:firstLine="709"/>
        <w:jc w:val="both"/>
        <w:rPr>
          <w:sz w:val="28"/>
          <w:szCs w:val="28"/>
        </w:rPr>
      </w:pPr>
    </w:p>
    <w:p w:rsidR="00D50CAF" w:rsidRPr="005A3D16" w:rsidRDefault="00D50CAF" w:rsidP="0044555F">
      <w:pPr>
        <w:pStyle w:val="ConsPlusNormal"/>
        <w:ind w:firstLine="0"/>
        <w:jc w:val="center"/>
        <w:rPr>
          <w:b/>
          <w:sz w:val="28"/>
          <w:szCs w:val="28"/>
        </w:rPr>
      </w:pPr>
      <w:r w:rsidRPr="005A3D16">
        <w:rPr>
          <w:b/>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5A3D16" w:rsidRDefault="00D50CAF" w:rsidP="0044555F">
      <w:pPr>
        <w:pStyle w:val="ConsPlusNormal"/>
        <w:ind w:firstLine="709"/>
        <w:jc w:val="center"/>
        <w:rPr>
          <w:rFonts w:cs="Arial"/>
          <w:b/>
          <w:bCs/>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3.1.1. </w:t>
      </w:r>
      <w:r w:rsidRPr="003F7E44">
        <w:rPr>
          <w:rFonts w:ascii="Times New Roman" w:hAnsi="Times New Roman" w:cs="Times New Roman"/>
          <w:sz w:val="28"/>
          <w:szCs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cs="Times New Roman"/>
          <w:sz w:val="28"/>
          <w:szCs w:val="28"/>
        </w:rPr>
        <w:t>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cs="Times New Roman"/>
          <w:sz w:val="28"/>
          <w:szCs w:val="28"/>
        </w:rPr>
        <w:t xml:space="preserve"> кабинеты контролируемых лиц в государственных информационных системах (при их наличии) и в иных формах. </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3.1</w:t>
      </w:r>
      <w:r w:rsidRPr="009F074C">
        <w:rPr>
          <w:rFonts w:ascii="Times New Roman" w:hAnsi="Times New Roman" w:cs="Times New Roman"/>
          <w:sz w:val="28"/>
          <w:szCs w:val="28"/>
        </w:rPr>
        <w:t>.2. Обобщение правоприменительной практики организации и проведения муниципального контроля осуществляется ежегодно</w:t>
      </w:r>
      <w:r w:rsidRPr="009F074C">
        <w:rPr>
          <w:sz w:val="28"/>
          <w:szCs w:val="28"/>
        </w:rPr>
        <w:t>.</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8374F6" w:rsidRDefault="00D50CAF" w:rsidP="008374F6">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Контрольный орган обеспечивает публичное обсуждение проекта доклада. </w:t>
      </w:r>
    </w:p>
    <w:p w:rsidR="00D50CAF"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8374F6" w:rsidRDefault="008374F6" w:rsidP="0044555F">
      <w:pPr>
        <w:widowControl/>
        <w:ind w:firstLine="709"/>
        <w:jc w:val="both"/>
        <w:rPr>
          <w:rFonts w:ascii="Times New Roman" w:hAnsi="Times New Roman" w:cs="Times New Roman"/>
          <w:sz w:val="28"/>
          <w:szCs w:val="28"/>
        </w:rPr>
      </w:pPr>
    </w:p>
    <w:p w:rsidR="00D50CAF" w:rsidRPr="005A3D16" w:rsidRDefault="00D50CAF" w:rsidP="0044555F">
      <w:pPr>
        <w:widowControl/>
        <w:jc w:val="center"/>
        <w:rPr>
          <w:rFonts w:ascii="Times New Roman" w:hAnsi="Times New Roman" w:cs="Times New Roman"/>
          <w:b/>
          <w:sz w:val="28"/>
          <w:szCs w:val="28"/>
        </w:rPr>
      </w:pPr>
      <w:r w:rsidRPr="005A3D16">
        <w:rPr>
          <w:rFonts w:ascii="Times New Roman" w:hAnsi="Times New Roman" w:cs="Times New Roman"/>
          <w:b/>
          <w:sz w:val="28"/>
          <w:szCs w:val="28"/>
        </w:rPr>
        <w:t xml:space="preserve">3.2. Предостережение о недопустимости нарушения </w:t>
      </w:r>
    </w:p>
    <w:p w:rsidR="00D50CAF" w:rsidRPr="005A3D16" w:rsidRDefault="00D50CAF" w:rsidP="0044555F">
      <w:pPr>
        <w:widowControl/>
        <w:jc w:val="center"/>
        <w:rPr>
          <w:rFonts w:ascii="Times New Roman" w:hAnsi="Times New Roman" w:cs="Times New Roman"/>
          <w:b/>
          <w:sz w:val="28"/>
          <w:szCs w:val="28"/>
        </w:rPr>
      </w:pPr>
      <w:r w:rsidRPr="005A3D16">
        <w:rPr>
          <w:rFonts w:ascii="Times New Roman" w:hAnsi="Times New Roman" w:cs="Times New Roman"/>
          <w:b/>
          <w:sz w:val="28"/>
          <w:szCs w:val="28"/>
        </w:rPr>
        <w:t>обязательных требований</w:t>
      </w:r>
    </w:p>
    <w:p w:rsidR="00D50CAF" w:rsidRDefault="00D50CAF" w:rsidP="0044555F">
      <w:pPr>
        <w:widowControl/>
        <w:ind w:firstLine="709"/>
        <w:jc w:val="center"/>
        <w:rPr>
          <w:rFonts w:ascii="Times New Roman" w:hAnsi="Times New Roman" w:cs="Times New Roman"/>
          <w:b/>
          <w:bCs/>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3.2.1. </w:t>
      </w:r>
      <w:r w:rsidRPr="00FA6665">
        <w:rPr>
          <w:rFonts w:ascii="Times New Roman" w:hAnsi="Times New Roman" w:cs="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3.2.2. </w:t>
      </w:r>
      <w:r w:rsidRPr="00F94A04">
        <w:rPr>
          <w:rFonts w:ascii="Times New Roman" w:hAnsi="Times New Roman" w:cs="Times New Roman"/>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9F074C" w:rsidRDefault="00D50CAF" w:rsidP="0044555F">
      <w:pPr>
        <w:pStyle w:val="ConsPlusNormal"/>
        <w:ind w:firstLine="709"/>
        <w:jc w:val="both"/>
        <w:rPr>
          <w:sz w:val="28"/>
          <w:szCs w:val="28"/>
        </w:rPr>
      </w:pPr>
      <w:r w:rsidRPr="009F074C">
        <w:rPr>
          <w:sz w:val="28"/>
          <w:szCs w:val="28"/>
        </w:rPr>
        <w:t>3.2.3. Контролируемое лицо в течение десяти</w:t>
      </w:r>
      <w:r w:rsidR="008374F6">
        <w:rPr>
          <w:sz w:val="28"/>
          <w:szCs w:val="28"/>
        </w:rPr>
        <w:t xml:space="preserve"> </w:t>
      </w:r>
      <w:r w:rsidRPr="009F074C">
        <w:rPr>
          <w:sz w:val="28"/>
          <w:szCs w:val="28"/>
        </w:rPr>
        <w:t>рабочих дней со дня получения предостережения вправе подать в Контрольный орган возражение в отношении предостережения.</w:t>
      </w:r>
    </w:p>
    <w:p w:rsidR="00D50CAF"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3.2.4. Возражение должно содержать:</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наименование </w:t>
      </w:r>
      <w:r w:rsidRPr="0032462E">
        <w:rPr>
          <w:rFonts w:ascii="Times New Roman" w:hAnsi="Times New Roman" w:cs="Times New Roman"/>
          <w:sz w:val="28"/>
          <w:szCs w:val="28"/>
        </w:rPr>
        <w:t>Контрольного</w:t>
      </w:r>
      <w:r>
        <w:rPr>
          <w:rFonts w:ascii="Times New Roman" w:hAnsi="Times New Roman" w:cs="Times New Roman"/>
          <w:sz w:val="28"/>
          <w:szCs w:val="28"/>
        </w:rPr>
        <w:t xml:space="preserve"> органа, в который направляется возражение;</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дату и номер предостережения;</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5) дату получения предостережения контролируемым лицом;</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6) личную подпись и дату.</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452C8C" w:rsidRDefault="00D50CAF" w:rsidP="0044555F">
      <w:pPr>
        <w:pStyle w:val="ConsPlusNormal"/>
        <w:ind w:firstLine="709"/>
        <w:jc w:val="both"/>
        <w:rPr>
          <w:sz w:val="28"/>
          <w:szCs w:val="28"/>
        </w:rPr>
      </w:pPr>
      <w:r>
        <w:rPr>
          <w:sz w:val="28"/>
          <w:szCs w:val="28"/>
        </w:rPr>
        <w:t xml:space="preserve">3.2.6. Контрольный орган </w:t>
      </w:r>
      <w:r w:rsidRPr="00452C8C">
        <w:rPr>
          <w:sz w:val="28"/>
          <w:szCs w:val="28"/>
        </w:rPr>
        <w:t>рассматривает возражение в отношении предостережения в течение пятнадцати рабочих дней со дня его получения.</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1) удовлетворяет возражение в форме отмены предостережения;</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2) отказывает в удовлетворении возражения с указанием причины отказа.</w:t>
      </w:r>
    </w:p>
    <w:p w:rsidR="00D50CAF" w:rsidRPr="00452C8C" w:rsidRDefault="00D50CAF" w:rsidP="0044555F">
      <w:pPr>
        <w:pStyle w:val="ConsPlusNormal"/>
        <w:ind w:firstLine="709"/>
        <w:jc w:val="both"/>
        <w:rPr>
          <w:sz w:val="28"/>
          <w:szCs w:val="28"/>
        </w:rPr>
      </w:pPr>
      <w:r w:rsidRPr="00452C8C">
        <w:rPr>
          <w:sz w:val="28"/>
          <w:szCs w:val="28"/>
        </w:rPr>
        <w:t>3.2.8. Контрольный орган информирует контролируемое лицо о результатах рассмотрения возражения не позднее пяти</w:t>
      </w:r>
      <w:r w:rsidR="00085F6B">
        <w:rPr>
          <w:color w:val="FF0000"/>
          <w:sz w:val="28"/>
          <w:szCs w:val="28"/>
          <w:vertAlign w:val="superscript"/>
        </w:rPr>
        <w:t xml:space="preserve"> </w:t>
      </w:r>
      <w:r w:rsidRPr="00452C8C">
        <w:rPr>
          <w:sz w:val="28"/>
          <w:szCs w:val="28"/>
        </w:rPr>
        <w:t>рабочих дней со дня рассмотрения возражения в отношении предостережения.</w:t>
      </w:r>
    </w:p>
    <w:p w:rsidR="00D50CAF"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3.2.9. Повторное направление возражения по тем же основаниям</w:t>
      </w:r>
      <w:r>
        <w:rPr>
          <w:rFonts w:ascii="Times New Roman" w:hAnsi="Times New Roman" w:cs="Times New Roman"/>
          <w:sz w:val="28"/>
          <w:szCs w:val="28"/>
        </w:rPr>
        <w:t xml:space="preserve"> не допускается.</w:t>
      </w:r>
    </w:p>
    <w:p w:rsidR="00D50CAF" w:rsidRPr="0024234A" w:rsidRDefault="00D50CAF" w:rsidP="008B5F7F">
      <w:pPr>
        <w:pStyle w:val="HTML"/>
        <w:ind w:firstLine="709"/>
        <w:jc w:val="both"/>
        <w:rPr>
          <w:rFonts w:ascii="Verdana" w:hAnsi="Verdana" w:cs="Verdana"/>
          <w:sz w:val="28"/>
          <w:szCs w:val="28"/>
        </w:rPr>
      </w:pPr>
      <w:r w:rsidRPr="00F94A04">
        <w:rPr>
          <w:rFonts w:ascii="Times New Roman" w:hAnsi="Times New Roman" w:cs="Times New Roman"/>
          <w:sz w:val="28"/>
          <w:szCs w:val="28"/>
        </w:rPr>
        <w:t xml:space="preserve">3.2.10. Контрольный орган осуществляет учет объявленных им предостережений о недопустимости нарушения обязательных требований и </w:t>
      </w:r>
      <w:r w:rsidRPr="00F94A04">
        <w:rPr>
          <w:rFonts w:ascii="Times New Roman" w:hAnsi="Times New Roman" w:cs="Times New Roman"/>
          <w:sz w:val="28"/>
          <w:szCs w:val="28"/>
        </w:rPr>
        <w:lastRenderedPageBreak/>
        <w:t>использует соответствующие данные для проведения иных профилактических мероприятий и контрольных мероприятий.</w:t>
      </w:r>
    </w:p>
    <w:p w:rsidR="00D50CAF" w:rsidRDefault="00D50CAF" w:rsidP="0044555F">
      <w:pPr>
        <w:widowControl/>
        <w:ind w:firstLine="709"/>
        <w:jc w:val="center"/>
        <w:rPr>
          <w:rFonts w:ascii="Times New Roman" w:hAnsi="Times New Roman" w:cs="Times New Roman"/>
          <w:sz w:val="28"/>
          <w:szCs w:val="28"/>
        </w:rPr>
      </w:pPr>
    </w:p>
    <w:p w:rsidR="00D50CAF" w:rsidRPr="005A3D16" w:rsidRDefault="00D50CAF" w:rsidP="0044555F">
      <w:pPr>
        <w:widowControl/>
        <w:jc w:val="center"/>
        <w:rPr>
          <w:rFonts w:ascii="Times New Roman" w:hAnsi="Times New Roman" w:cs="Times New Roman"/>
          <w:b/>
          <w:sz w:val="28"/>
          <w:szCs w:val="28"/>
        </w:rPr>
      </w:pPr>
      <w:r w:rsidRPr="005A3D16">
        <w:rPr>
          <w:rFonts w:ascii="Times New Roman" w:hAnsi="Times New Roman" w:cs="Times New Roman"/>
          <w:b/>
          <w:sz w:val="28"/>
          <w:szCs w:val="28"/>
        </w:rPr>
        <w:t>3.3. Консультирование</w:t>
      </w:r>
    </w:p>
    <w:p w:rsidR="00D50CAF" w:rsidRDefault="00D50CAF" w:rsidP="0044555F">
      <w:pPr>
        <w:widowControl/>
        <w:ind w:firstLine="709"/>
        <w:jc w:val="center"/>
        <w:rPr>
          <w:rFonts w:ascii="Times New Roman" w:hAnsi="Times New Roman" w:cs="Times New Roman"/>
          <w:b/>
          <w:bCs/>
          <w:sz w:val="28"/>
          <w:szCs w:val="28"/>
        </w:rPr>
      </w:pPr>
    </w:p>
    <w:p w:rsidR="00D50CAF" w:rsidRPr="009F074C" w:rsidRDefault="00D50CAF" w:rsidP="0044555F">
      <w:pPr>
        <w:pStyle w:val="ConsPlusNormal"/>
        <w:ind w:firstLine="709"/>
        <w:jc w:val="both"/>
        <w:rPr>
          <w:sz w:val="28"/>
          <w:szCs w:val="28"/>
        </w:rPr>
      </w:pPr>
      <w:r w:rsidRPr="009F074C">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1) порядка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2) периодичности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3) порядка принятия решений по итогам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4) порядка обжалования решений Контрольного органа.</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3.3.2. Инспекторы осуществляют консультирование контролируемых лиц и их представителей:</w:t>
      </w:r>
    </w:p>
    <w:p w:rsidR="00D50CAF" w:rsidRPr="009F074C" w:rsidRDefault="00D50CAF" w:rsidP="0044555F">
      <w:pPr>
        <w:pStyle w:val="ConsPlusNormal"/>
        <w:ind w:firstLine="709"/>
        <w:jc w:val="both"/>
        <w:rPr>
          <w:sz w:val="28"/>
          <w:szCs w:val="28"/>
        </w:rPr>
      </w:pPr>
      <w:r w:rsidRPr="009F074C">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9F074C" w:rsidRDefault="00D50CAF" w:rsidP="0044555F">
      <w:pPr>
        <w:pStyle w:val="ConsPlusNormal"/>
        <w:ind w:firstLine="709"/>
        <w:jc w:val="both"/>
        <w:rPr>
          <w:sz w:val="28"/>
          <w:szCs w:val="28"/>
        </w:rPr>
      </w:pPr>
      <w:r w:rsidRPr="009F074C">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Время разговора по телефону не должно превышать 10 минут.</w:t>
      </w:r>
    </w:p>
    <w:p w:rsidR="00D50CAF" w:rsidRPr="009F074C" w:rsidRDefault="00D50CAF" w:rsidP="0044555F">
      <w:pPr>
        <w:pStyle w:val="ConsPlusNormal"/>
        <w:ind w:firstLine="709"/>
        <w:jc w:val="both"/>
        <w:rPr>
          <w:sz w:val="28"/>
          <w:szCs w:val="28"/>
        </w:rPr>
      </w:pPr>
      <w:r w:rsidRPr="009F074C">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3F7E44" w:rsidRDefault="00D50CAF" w:rsidP="0044555F">
      <w:pPr>
        <w:pStyle w:val="ConsPlusNormal"/>
        <w:ind w:firstLine="709"/>
        <w:jc w:val="both"/>
        <w:rPr>
          <w:sz w:val="28"/>
          <w:szCs w:val="28"/>
        </w:rPr>
      </w:pPr>
      <w:r w:rsidRPr="009F074C">
        <w:rPr>
          <w:sz w:val="28"/>
          <w:szCs w:val="28"/>
        </w:rPr>
        <w:t>3.3.5. Письменное консультирование контролируемых</w:t>
      </w:r>
      <w:r w:rsidRPr="003F7E44">
        <w:rPr>
          <w:sz w:val="28"/>
          <w:szCs w:val="28"/>
        </w:rPr>
        <w:t xml:space="preserve"> лиц и их представителей осуществляется по следующим вопросам:</w:t>
      </w:r>
    </w:p>
    <w:p w:rsidR="00D50CAF" w:rsidRPr="009F074C" w:rsidRDefault="00D50CAF" w:rsidP="0044555F">
      <w:pPr>
        <w:pStyle w:val="ConsPlusNormal"/>
        <w:ind w:firstLine="709"/>
        <w:jc w:val="both"/>
        <w:rPr>
          <w:sz w:val="28"/>
          <w:szCs w:val="28"/>
        </w:rPr>
      </w:pPr>
      <w:r w:rsidRPr="003F7E44">
        <w:rPr>
          <w:sz w:val="28"/>
          <w:szCs w:val="28"/>
        </w:rPr>
        <w:t xml:space="preserve">1) </w:t>
      </w:r>
      <w:r w:rsidRPr="009F074C">
        <w:rPr>
          <w:sz w:val="28"/>
          <w:szCs w:val="28"/>
        </w:rPr>
        <w:t>порядок обжалования решений Контрольного органа;</w:t>
      </w:r>
    </w:p>
    <w:p w:rsidR="00D50CAF" w:rsidRDefault="00D50CAF" w:rsidP="0044555F">
      <w:pPr>
        <w:pStyle w:val="ConsPlusNormal"/>
        <w:ind w:firstLine="709"/>
        <w:jc w:val="both"/>
        <w:rPr>
          <w:sz w:val="28"/>
          <w:szCs w:val="28"/>
        </w:rPr>
      </w:pPr>
      <w:r w:rsidRPr="009F074C">
        <w:rPr>
          <w:sz w:val="28"/>
          <w:szCs w:val="28"/>
        </w:rPr>
        <w:t xml:space="preserve">2) </w:t>
      </w:r>
      <w:r w:rsidR="006C62BD">
        <w:rPr>
          <w:sz w:val="28"/>
          <w:szCs w:val="28"/>
        </w:rPr>
        <w:t>по вопросам организации и осуществления муниципального контроля;</w:t>
      </w:r>
    </w:p>
    <w:p w:rsidR="006C62BD" w:rsidRPr="009F074C" w:rsidRDefault="006C62BD" w:rsidP="0044555F">
      <w:pPr>
        <w:pStyle w:val="ConsPlusNormal"/>
        <w:ind w:firstLine="709"/>
        <w:jc w:val="both"/>
        <w:rPr>
          <w:rFonts w:cs="Arial"/>
          <w:sz w:val="28"/>
          <w:szCs w:val="28"/>
        </w:rPr>
      </w:pPr>
      <w:r>
        <w:rPr>
          <w:sz w:val="28"/>
          <w:szCs w:val="28"/>
        </w:rPr>
        <w:t>3) об обязательных требованиях, установленных действующим законодательством.</w:t>
      </w:r>
    </w:p>
    <w:p w:rsidR="00D50CAF" w:rsidRPr="009F074C" w:rsidRDefault="00D50CAF" w:rsidP="0044555F">
      <w:pPr>
        <w:pStyle w:val="ConsPlusNormal"/>
        <w:ind w:firstLine="709"/>
        <w:jc w:val="both"/>
        <w:rPr>
          <w:sz w:val="28"/>
          <w:szCs w:val="28"/>
        </w:rPr>
      </w:pPr>
      <w:r w:rsidRPr="009F074C">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9F074C">
          <w:rPr>
            <w:sz w:val="28"/>
            <w:szCs w:val="28"/>
          </w:rPr>
          <w:t>законом</w:t>
        </w:r>
      </w:hyperlink>
      <w:r w:rsidRPr="009F074C">
        <w:rPr>
          <w:sz w:val="28"/>
          <w:szCs w:val="28"/>
        </w:rPr>
        <w:t xml:space="preserve"> от 02.05.2006 № 59-ФЗ «О порядке рассмотрения обращений граждан Российской Федерации».</w:t>
      </w:r>
    </w:p>
    <w:p w:rsidR="00D50CAF" w:rsidRPr="009F074C" w:rsidRDefault="00D50CAF" w:rsidP="0044555F">
      <w:pPr>
        <w:pStyle w:val="ConsPlusNormal"/>
        <w:ind w:firstLine="709"/>
        <w:jc w:val="both"/>
        <w:rPr>
          <w:sz w:val="28"/>
          <w:szCs w:val="28"/>
        </w:rPr>
      </w:pPr>
      <w:r w:rsidRPr="009F074C">
        <w:rPr>
          <w:sz w:val="28"/>
          <w:szCs w:val="28"/>
        </w:rPr>
        <w:t>3.3.7. Контрольный орган осуществляет учет проведенных консультирований.</w:t>
      </w:r>
    </w:p>
    <w:p w:rsidR="00D50CAF" w:rsidRDefault="00D50CAF" w:rsidP="0044555F">
      <w:pPr>
        <w:pStyle w:val="ConsPlusNormal"/>
        <w:ind w:firstLine="709"/>
        <w:jc w:val="both"/>
        <w:rPr>
          <w:sz w:val="28"/>
          <w:szCs w:val="28"/>
        </w:rPr>
      </w:pPr>
    </w:p>
    <w:p w:rsidR="00C01861" w:rsidRDefault="00C01861" w:rsidP="0044555F">
      <w:pPr>
        <w:pStyle w:val="ConsPlusNormal"/>
        <w:ind w:firstLine="709"/>
        <w:jc w:val="both"/>
        <w:rPr>
          <w:sz w:val="28"/>
          <w:szCs w:val="28"/>
        </w:rPr>
      </w:pPr>
    </w:p>
    <w:p w:rsidR="00C01861" w:rsidRDefault="00C01861" w:rsidP="0044555F">
      <w:pPr>
        <w:pStyle w:val="ConsPlusNormal"/>
        <w:ind w:firstLine="709"/>
        <w:jc w:val="both"/>
        <w:rPr>
          <w:sz w:val="28"/>
          <w:szCs w:val="28"/>
        </w:rPr>
      </w:pPr>
    </w:p>
    <w:p w:rsidR="00C01861" w:rsidRDefault="00C01861" w:rsidP="0044555F">
      <w:pPr>
        <w:pStyle w:val="ConsPlusNormal"/>
        <w:ind w:firstLine="709"/>
        <w:jc w:val="both"/>
        <w:rPr>
          <w:sz w:val="28"/>
          <w:szCs w:val="28"/>
        </w:rPr>
      </w:pPr>
    </w:p>
    <w:p w:rsidR="00C01861" w:rsidRPr="009F074C" w:rsidRDefault="00C01861" w:rsidP="0044555F">
      <w:pPr>
        <w:pStyle w:val="ConsPlusNormal"/>
        <w:ind w:firstLine="709"/>
        <w:jc w:val="both"/>
        <w:rPr>
          <w:sz w:val="28"/>
          <w:szCs w:val="28"/>
        </w:rPr>
      </w:pPr>
    </w:p>
    <w:p w:rsidR="00D50CAF" w:rsidRPr="005A3D16" w:rsidRDefault="00D50CAF" w:rsidP="0044555F">
      <w:pPr>
        <w:pStyle w:val="ConsPlusNormal"/>
        <w:ind w:firstLine="0"/>
        <w:jc w:val="center"/>
        <w:rPr>
          <w:b/>
          <w:sz w:val="28"/>
          <w:szCs w:val="28"/>
        </w:rPr>
      </w:pPr>
      <w:r w:rsidRPr="005A3D16">
        <w:rPr>
          <w:b/>
          <w:sz w:val="28"/>
          <w:szCs w:val="28"/>
        </w:rPr>
        <w:lastRenderedPageBreak/>
        <w:t>3.4. Профилактический визит</w:t>
      </w:r>
    </w:p>
    <w:p w:rsidR="00D50CAF" w:rsidRPr="00452C8C" w:rsidRDefault="00D50CAF" w:rsidP="0044555F">
      <w:pPr>
        <w:pStyle w:val="ConsPlusNormal"/>
        <w:ind w:firstLine="709"/>
        <w:jc w:val="both"/>
        <w:rPr>
          <w:rFonts w:cs="Arial"/>
          <w:b/>
          <w:bCs/>
          <w:sz w:val="28"/>
          <w:szCs w:val="28"/>
        </w:rPr>
      </w:pPr>
    </w:p>
    <w:p w:rsidR="00D50CAF" w:rsidRPr="009F074C" w:rsidRDefault="00D50CAF" w:rsidP="00CA11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3.4.1. Профилактический</w:t>
      </w:r>
      <w:r>
        <w:rPr>
          <w:rFonts w:ascii="Times New Roman" w:hAnsi="Times New Roman" w:cs="Times New Roman"/>
          <w:sz w:val="28"/>
          <w:szCs w:val="28"/>
        </w:rPr>
        <w:t xml:space="preserve"> визит </w:t>
      </w:r>
      <w:r w:rsidRPr="00F94A04">
        <w:rPr>
          <w:rFonts w:ascii="Times New Roman" w:hAnsi="Times New Roman" w:cs="Times New Roman"/>
          <w:sz w:val="28"/>
          <w:szCs w:val="28"/>
        </w:rPr>
        <w:t>проводится</w:t>
      </w:r>
      <w:r w:rsidR="006C62BD">
        <w:rPr>
          <w:rFonts w:ascii="Times New Roman" w:hAnsi="Times New Roman" w:cs="Times New Roman"/>
          <w:sz w:val="28"/>
          <w:szCs w:val="28"/>
        </w:rPr>
        <w:t xml:space="preserve"> </w:t>
      </w:r>
      <w:r w:rsidRPr="00F94A04">
        <w:rPr>
          <w:rFonts w:ascii="Times New Roman" w:hAnsi="Times New Roman" w:cs="Times New Roman"/>
          <w:color w:val="auto"/>
          <w:sz w:val="28"/>
          <w:szCs w:val="28"/>
          <w:lang w:eastAsia="en-US"/>
        </w:rPr>
        <w:t>инспектором</w:t>
      </w:r>
      <w:r w:rsidRPr="00F94A04">
        <w:rPr>
          <w:rFonts w:ascii="Times New Roman" w:hAnsi="Times New Roman" w:cs="Times New Roman"/>
          <w:sz w:val="28"/>
          <w:szCs w:val="28"/>
        </w:rPr>
        <w:t xml:space="preserve"> в</w:t>
      </w:r>
      <w:r>
        <w:rPr>
          <w:rFonts w:ascii="Times New Roman" w:hAnsi="Times New Roman" w:cs="Times New Roman"/>
          <w:sz w:val="28"/>
          <w:szCs w:val="28"/>
        </w:rPr>
        <w:t xml:space="preserve"> форме профилактической беседы по месту осуществления деятельности </w:t>
      </w:r>
      <w:r w:rsidRPr="009F074C">
        <w:rPr>
          <w:rFonts w:ascii="Times New Roman" w:hAnsi="Times New Roman" w:cs="Times New Roman"/>
          <w:sz w:val="28"/>
          <w:szCs w:val="28"/>
        </w:rPr>
        <w:t>контролируемого лица либо путем использования видео-конференц-связи.</w:t>
      </w:r>
    </w:p>
    <w:p w:rsidR="00D50CAF" w:rsidRPr="009F074C" w:rsidRDefault="00D50CAF" w:rsidP="00CA1104">
      <w:pPr>
        <w:pStyle w:val="ConsPlusNormal"/>
        <w:ind w:firstLine="709"/>
        <w:jc w:val="both"/>
        <w:rPr>
          <w:sz w:val="28"/>
          <w:szCs w:val="28"/>
        </w:rPr>
      </w:pPr>
      <w:r w:rsidRPr="009F074C">
        <w:rPr>
          <w:sz w:val="28"/>
          <w:szCs w:val="28"/>
        </w:rPr>
        <w:t xml:space="preserve">Продолжительность профилактического визита составляет не более двух часов в течение рабочего дня. </w:t>
      </w:r>
    </w:p>
    <w:p w:rsidR="00D50CAF" w:rsidRDefault="00D50CAF" w:rsidP="00CA1104">
      <w:pPr>
        <w:widowControl/>
        <w:ind w:firstLine="709"/>
        <w:jc w:val="both"/>
        <w:rPr>
          <w:rFonts w:ascii="Times New Roman" w:hAnsi="Times New Roman" w:cs="Times New Roman"/>
          <w:sz w:val="28"/>
          <w:szCs w:val="28"/>
        </w:rPr>
      </w:pPr>
      <w:r>
        <w:rPr>
          <w:rFonts w:ascii="Times New Roman" w:hAnsi="Times New Roman" w:cs="Times New Roman"/>
          <w:sz w:val="28"/>
          <w:szCs w:val="28"/>
        </w:rPr>
        <w:t>3.4.2. Инспектор проводит обязательный профилактический визит в отношении:</w:t>
      </w:r>
    </w:p>
    <w:p w:rsidR="00D50CAF" w:rsidRPr="00452C8C" w:rsidRDefault="00D50CAF" w:rsidP="00CA1104">
      <w:pPr>
        <w:widowControl/>
        <w:ind w:firstLine="709"/>
        <w:jc w:val="both"/>
        <w:rPr>
          <w:rFonts w:ascii="Times New Roman" w:hAnsi="Times New Roman" w:cs="Times New Roman"/>
          <w:sz w:val="28"/>
          <w:szCs w:val="28"/>
        </w:rPr>
      </w:pPr>
      <w:r>
        <w:rPr>
          <w:rFonts w:ascii="Times New Roman" w:hAnsi="Times New Roman" w:cs="Times New Roman"/>
          <w:sz w:val="28"/>
          <w:szCs w:val="28"/>
        </w:rPr>
        <w:t>1) контролируемых лиц</w:t>
      </w:r>
      <w:r>
        <w:rPr>
          <w:sz w:val="28"/>
          <w:szCs w:val="28"/>
        </w:rPr>
        <w:t>,</w:t>
      </w:r>
      <w:r>
        <w:rPr>
          <w:rFonts w:ascii="Times New Roman" w:hAnsi="Times New Roman" w:cs="Times New Roman"/>
          <w:sz w:val="28"/>
          <w:szCs w:val="28"/>
        </w:rPr>
        <w:t xml:space="preserve"> приступающих к осуществлению деятельности </w:t>
      </w:r>
      <w:r w:rsidRPr="00F93A18">
        <w:rPr>
          <w:rFonts w:ascii="Times New Roman" w:hAnsi="Times New Roman" w:cs="Times New Roman"/>
          <w:sz w:val="28"/>
          <w:szCs w:val="28"/>
        </w:rPr>
        <w:t xml:space="preserve">в сфере </w:t>
      </w:r>
      <w:r w:rsidR="00085F6B">
        <w:rPr>
          <w:rFonts w:ascii="Times New Roman" w:hAnsi="Times New Roman" w:cs="Times New Roman"/>
          <w:spacing w:val="2"/>
          <w:sz w:val="28"/>
          <w:szCs w:val="28"/>
        </w:rPr>
        <w:t>автомобильного транспорта и дорожного хозяйства</w:t>
      </w:r>
      <w:r w:rsidRPr="00452C8C">
        <w:rPr>
          <w:rFonts w:ascii="Times New Roman" w:hAnsi="Times New Roman" w:cs="Times New Roman"/>
          <w:sz w:val="28"/>
          <w:szCs w:val="28"/>
        </w:rPr>
        <w:t>, не позднее чем в течение одного года с момента начала такой деятельности (при наличии сведений о начале деятельности);</w:t>
      </w:r>
    </w:p>
    <w:p w:rsidR="00D50CAF" w:rsidRPr="00452C8C" w:rsidRDefault="00D50CAF" w:rsidP="00CA11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3.4.3. Профилактические визиты проводятся по согласованию с контролируемыми лицами.</w:t>
      </w:r>
    </w:p>
    <w:p w:rsidR="00D50CAF" w:rsidRPr="00452C8C" w:rsidRDefault="00D50CAF" w:rsidP="0044555F">
      <w:pPr>
        <w:pStyle w:val="ConsPlusNormal"/>
        <w:ind w:firstLine="709"/>
        <w:jc w:val="both"/>
        <w:rPr>
          <w:sz w:val="28"/>
          <w:szCs w:val="28"/>
        </w:rPr>
      </w:pPr>
      <w:r w:rsidRPr="00452C8C">
        <w:rPr>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D50CAF" w:rsidRPr="009F074C" w:rsidRDefault="00D50CAF" w:rsidP="0044555F">
      <w:pPr>
        <w:pStyle w:val="ConsPlusNormal"/>
        <w:ind w:firstLine="709"/>
        <w:jc w:val="both"/>
        <w:rPr>
          <w:sz w:val="28"/>
          <w:szCs w:val="28"/>
        </w:rPr>
      </w:pPr>
      <w:r w:rsidRPr="00452C8C">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szCs w:val="28"/>
        </w:rPr>
        <w:t xml:space="preserve"> орган не позднее, чем за три рабочих дня до даты его проведения.</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Default="00D50CAF" w:rsidP="0044555F">
      <w:pPr>
        <w:pStyle w:val="ConsPlusNormal"/>
        <w:ind w:firstLine="709"/>
        <w:jc w:val="both"/>
        <w:rPr>
          <w:rFonts w:cs="Arial"/>
          <w:sz w:val="28"/>
          <w:szCs w:val="28"/>
        </w:rPr>
      </w:pPr>
      <w:r w:rsidRPr="009F074C">
        <w:rPr>
          <w:sz w:val="28"/>
          <w:szCs w:val="28"/>
        </w:rPr>
        <w:t>3.4.6. Контрольный орган осуществляет учет проведенных профилактических визитов.</w:t>
      </w:r>
    </w:p>
    <w:p w:rsidR="00D50CAF" w:rsidRDefault="00D50CAF" w:rsidP="0044555F">
      <w:pPr>
        <w:pStyle w:val="a8"/>
        <w:widowControl/>
        <w:tabs>
          <w:tab w:val="left" w:pos="1134"/>
        </w:tabs>
        <w:ind w:left="0"/>
        <w:jc w:val="center"/>
        <w:rPr>
          <w:rFonts w:ascii="Times New Roman" w:hAnsi="Times New Roman" w:cs="Times New Roman"/>
          <w:b/>
          <w:bCs/>
          <w:sz w:val="28"/>
          <w:szCs w:val="28"/>
        </w:rPr>
      </w:pPr>
    </w:p>
    <w:p w:rsidR="00D50CAF" w:rsidRPr="00C01861" w:rsidRDefault="00D50CAF" w:rsidP="00C01861">
      <w:pPr>
        <w:pStyle w:val="a8"/>
        <w:widowControl/>
        <w:tabs>
          <w:tab w:val="left" w:pos="1134"/>
        </w:tabs>
        <w:ind w:left="0"/>
        <w:jc w:val="center"/>
        <w:rPr>
          <w:rFonts w:ascii="Times New Roman" w:eastAsiaTheme="minorHAnsi" w:hAnsi="Times New Roman" w:cs="Times New Roman"/>
          <w:b/>
          <w:bCs/>
          <w:sz w:val="28"/>
          <w:szCs w:val="28"/>
          <w:lang w:eastAsia="en-US"/>
        </w:rPr>
      </w:pPr>
      <w:r w:rsidRPr="00C01861">
        <w:rPr>
          <w:rFonts w:ascii="Times New Roman" w:hAnsi="Times New Roman" w:cs="Times New Roman"/>
          <w:b/>
          <w:bCs/>
          <w:sz w:val="28"/>
          <w:szCs w:val="28"/>
        </w:rPr>
        <w:t xml:space="preserve">4. </w:t>
      </w:r>
      <w:r w:rsidR="00C01861" w:rsidRPr="00C01861">
        <w:rPr>
          <w:rFonts w:ascii="Times New Roman" w:eastAsiaTheme="minorHAnsi" w:hAnsi="Times New Roman" w:cs="Times New Roman"/>
          <w:b/>
          <w:bCs/>
          <w:sz w:val="28"/>
          <w:szCs w:val="28"/>
          <w:lang w:eastAsia="en-US"/>
        </w:rPr>
        <w:t>Осуществление муниципального контроля</w:t>
      </w:r>
    </w:p>
    <w:p w:rsidR="00C01861" w:rsidRPr="009F074C" w:rsidRDefault="00C01861" w:rsidP="00C01861">
      <w:pPr>
        <w:pStyle w:val="a8"/>
        <w:widowControl/>
        <w:tabs>
          <w:tab w:val="left" w:pos="1134"/>
        </w:tabs>
        <w:ind w:left="0"/>
        <w:jc w:val="center"/>
        <w:rPr>
          <w:rFonts w:ascii="Times New Roman" w:hAnsi="Times New Roman" w:cs="Times New Roman"/>
          <w:sz w:val="28"/>
          <w:szCs w:val="28"/>
        </w:rPr>
      </w:pP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6C62BD">
        <w:rPr>
          <w:rFonts w:ascii="Times New Roman" w:hAnsi="Times New Roman" w:cs="Times New Roman"/>
          <w:sz w:val="28"/>
          <w:szCs w:val="28"/>
        </w:rPr>
        <w:t xml:space="preserve"> </w:t>
      </w:r>
      <w:r w:rsidRPr="00F94A04">
        <w:rPr>
          <w:rFonts w:ascii="Times New Roman" w:hAnsi="Times New Roman" w:cs="Times New Roman"/>
          <w:sz w:val="28"/>
          <w:szCs w:val="28"/>
        </w:rPr>
        <w:t>мероприятий:</w:t>
      </w:r>
    </w:p>
    <w:p w:rsidR="00D50CAF" w:rsidRPr="00F94A04" w:rsidRDefault="00D50CAF" w:rsidP="00452C8C">
      <w:pPr>
        <w:pStyle w:val="ConsPlusNormal"/>
        <w:ind w:firstLine="709"/>
        <w:jc w:val="both"/>
        <w:rPr>
          <w:sz w:val="28"/>
          <w:szCs w:val="28"/>
        </w:rPr>
      </w:pPr>
      <w:r w:rsidRPr="00F94A04">
        <w:rPr>
          <w:sz w:val="28"/>
          <w:szCs w:val="28"/>
        </w:rPr>
        <w:t>инспекционный визит, рейдовый осмотр, документарная пр</w:t>
      </w:r>
      <w:r w:rsidR="006C62BD">
        <w:rPr>
          <w:sz w:val="28"/>
          <w:szCs w:val="28"/>
        </w:rPr>
        <w:t>оверка, выездная проверка –</w:t>
      </w:r>
      <w:r w:rsidR="00C01861">
        <w:rPr>
          <w:sz w:val="28"/>
          <w:szCs w:val="28"/>
        </w:rPr>
        <w:t xml:space="preserve"> </w:t>
      </w:r>
      <w:r w:rsidR="006C62BD">
        <w:rPr>
          <w:sz w:val="28"/>
          <w:szCs w:val="28"/>
        </w:rPr>
        <w:t xml:space="preserve">при </w:t>
      </w:r>
      <w:r w:rsidRPr="00F94A04">
        <w:rPr>
          <w:sz w:val="28"/>
          <w:szCs w:val="28"/>
        </w:rPr>
        <w:t>взаимодействии с контролируемыми лицами;</w:t>
      </w:r>
    </w:p>
    <w:p w:rsidR="00D50CAF" w:rsidRPr="00F94A04" w:rsidRDefault="00D50CAF" w:rsidP="00452C8C">
      <w:pPr>
        <w:pStyle w:val="ConsPlusNormal"/>
        <w:ind w:firstLine="709"/>
        <w:jc w:val="both"/>
        <w:rPr>
          <w:sz w:val="28"/>
          <w:szCs w:val="28"/>
        </w:rPr>
      </w:pPr>
      <w:r w:rsidRPr="00F94A04">
        <w:rPr>
          <w:sz w:val="28"/>
          <w:szCs w:val="28"/>
        </w:rPr>
        <w:t>наблюдение за соблюдением обязательных требований, выездное обследование – без взаимодействия с контролируемыми лицами.</w:t>
      </w: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4.1.2. При осуществлении муниципального контроля</w:t>
      </w:r>
      <w:r w:rsidR="006C62BD">
        <w:rPr>
          <w:rFonts w:ascii="Times New Roman" w:hAnsi="Times New Roman" w:cs="Times New Roman"/>
          <w:sz w:val="28"/>
          <w:szCs w:val="28"/>
        </w:rPr>
        <w:t xml:space="preserve"> взаимодействие</w:t>
      </w:r>
      <w:r w:rsidRPr="00F94A04">
        <w:rPr>
          <w:rFonts w:ascii="Times New Roman" w:hAnsi="Times New Roman" w:cs="Times New Roman"/>
          <w:sz w:val="28"/>
          <w:szCs w:val="28"/>
        </w:rPr>
        <w:t xml:space="preserve"> с контролируемыми лицами являются: </w:t>
      </w:r>
    </w:p>
    <w:p w:rsidR="006C62BD"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lastRenderedPageBreak/>
        <w:t xml:space="preserve">запрос документов, иных материалов; </w:t>
      </w: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F94A04" w:rsidRDefault="00D50CAF" w:rsidP="00452C8C">
      <w:pPr>
        <w:widowControl/>
        <w:autoSpaceDE w:val="0"/>
        <w:autoSpaceDN w:val="0"/>
        <w:adjustRightInd w:val="0"/>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 xml:space="preserve">4.1.3. Контрольные мероприятия, осуществляемые при </w:t>
      </w:r>
      <w:r w:rsidRPr="00F94A04">
        <w:rPr>
          <w:rFonts w:ascii="Times New Roman" w:hAnsi="Times New Roman" w:cs="Times New Roman"/>
          <w:color w:val="auto"/>
          <w:sz w:val="28"/>
          <w:szCs w:val="28"/>
          <w:lang w:eastAsia="en-US"/>
        </w:rPr>
        <w:t xml:space="preserve">взаимодействии с контролируемым лицом, </w:t>
      </w:r>
      <w:r w:rsidRPr="00F94A04">
        <w:rPr>
          <w:rFonts w:ascii="Times New Roman" w:hAnsi="Times New Roman" w:cs="Times New Roman"/>
          <w:color w:val="auto"/>
          <w:sz w:val="28"/>
          <w:szCs w:val="28"/>
        </w:rPr>
        <w:t>проводятся Контрольным органом по следующим основаниям:</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1) наличие у Контрольного органа сведений о причинении</w:t>
      </w:r>
      <w:r w:rsidRPr="000E7BBF">
        <w:rPr>
          <w:rFonts w:ascii="Times New Roman" w:hAnsi="Times New Roman" w:cs="Times New Roman"/>
          <w:color w:val="auto"/>
          <w:sz w:val="28"/>
          <w:szCs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s="Times New Roman"/>
            <w:color w:val="auto"/>
            <w:sz w:val="28"/>
            <w:szCs w:val="28"/>
          </w:rPr>
          <w:t>частью 1 статьи 95</w:t>
        </w:r>
      </w:hyperlink>
      <w:r w:rsidRPr="000E7BBF">
        <w:rPr>
          <w:rFonts w:ascii="Times New Roman" w:hAnsi="Times New Roman" w:cs="Times New Roman"/>
          <w:color w:val="auto"/>
          <w:sz w:val="28"/>
          <w:szCs w:val="28"/>
        </w:rPr>
        <w:t xml:space="preserve"> Федерального закона.</w:t>
      </w:r>
    </w:p>
    <w:p w:rsidR="00D50CAF" w:rsidRPr="000E7BBF" w:rsidRDefault="00D50CAF" w:rsidP="00452C8C">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осмотр;</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опрос;</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получение письменных объяснений;</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истребование документов;</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экспертиза.</w:t>
      </w:r>
    </w:p>
    <w:p w:rsidR="00D50CAF" w:rsidRPr="00FA6665" w:rsidRDefault="00D50CAF" w:rsidP="0044555F">
      <w:pPr>
        <w:widowControl/>
        <w:tabs>
          <w:tab w:val="left" w:pos="1134"/>
        </w:tabs>
        <w:ind w:firstLine="709"/>
        <w:jc w:val="both"/>
        <w:rPr>
          <w:rFonts w:ascii="Times New Roman" w:hAnsi="Times New Roman" w:cs="Times New Roman"/>
          <w:color w:val="auto"/>
          <w:sz w:val="28"/>
          <w:szCs w:val="28"/>
        </w:rPr>
      </w:pPr>
      <w:r w:rsidRPr="00FA6665">
        <w:rPr>
          <w:rFonts w:ascii="Times New Roman" w:hAnsi="Times New Roman" w:cs="Times New Roman"/>
          <w:color w:val="auto"/>
          <w:sz w:val="28"/>
          <w:szCs w:val="28"/>
        </w:rPr>
        <w:t>4.1.5. Для проведения контрольного мероприятия</w:t>
      </w:r>
      <w:r w:rsidRPr="00FA6665">
        <w:rPr>
          <w:rFonts w:ascii="Times New Roman" w:hAnsi="Times New Roman" w:cs="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s="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D50CAF" w:rsidRPr="00F9325B"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lastRenderedPageBreak/>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9F074C" w:rsidRDefault="00D50CAF" w:rsidP="0044555F">
      <w:pPr>
        <w:widowControl/>
        <w:tabs>
          <w:tab w:val="left" w:pos="1134"/>
        </w:tabs>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F94A04" w:rsidRDefault="00D50CAF" w:rsidP="0044555F">
      <w:pPr>
        <w:pStyle w:val="HTML"/>
        <w:ind w:firstLine="540"/>
        <w:jc w:val="both"/>
        <w:rPr>
          <w:rFonts w:ascii="Times New Roman" w:hAnsi="Times New Roman" w:cs="Times New Roman"/>
          <w:sz w:val="28"/>
          <w:szCs w:val="28"/>
        </w:rPr>
      </w:pPr>
      <w:r w:rsidRPr="00FA6665">
        <w:rPr>
          <w:rFonts w:ascii="Times New Roman" w:hAnsi="Times New Roman" w:cs="Times New Roman"/>
          <w:sz w:val="28"/>
          <w:szCs w:val="28"/>
        </w:rPr>
        <w:t xml:space="preserve">4.1.7. По окончании проведения контрольного мероприятия, </w:t>
      </w:r>
      <w:r w:rsidRPr="00F94A04">
        <w:rPr>
          <w:rFonts w:ascii="Times New Roman" w:hAnsi="Times New Roman" w:cs="Times New Roman"/>
          <w:sz w:val="28"/>
          <w:szCs w:val="28"/>
        </w:rPr>
        <w:t>предусматривающего взаимодействие с контролируемым лицом,</w:t>
      </w:r>
      <w:r w:rsidR="005A3D16">
        <w:rPr>
          <w:rFonts w:ascii="Times New Roman" w:hAnsi="Times New Roman" w:cs="Times New Roman"/>
          <w:sz w:val="28"/>
          <w:szCs w:val="28"/>
        </w:rPr>
        <w:t xml:space="preserve"> </w:t>
      </w:r>
      <w:r w:rsidRPr="00F94A04">
        <w:rPr>
          <w:rFonts w:ascii="Times New Roman" w:hAnsi="Times New Roman" w:cs="Times New Roman"/>
          <w:sz w:val="28"/>
          <w:szCs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50CAF" w:rsidRPr="00FA6665" w:rsidRDefault="00D50CAF" w:rsidP="0044555F">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В случае если по результатам проведения такого мероприятия выявлено нарушение обязательных</w:t>
      </w:r>
      <w:r w:rsidRPr="00FA6665">
        <w:rPr>
          <w:rFonts w:ascii="Times New Roman" w:hAnsi="Times New Roman" w:cs="Times New Roman"/>
          <w:sz w:val="28"/>
          <w:szCs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FA6665">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9F074C" w:rsidRDefault="00D50CAF" w:rsidP="0044555F">
      <w:pPr>
        <w:pStyle w:val="ConsPlusNormal"/>
        <w:ind w:firstLine="709"/>
        <w:jc w:val="both"/>
        <w:rPr>
          <w:sz w:val="28"/>
          <w:szCs w:val="28"/>
        </w:rPr>
      </w:pPr>
      <w:r w:rsidRPr="009F074C">
        <w:rPr>
          <w:sz w:val="28"/>
          <w:szCs w:val="28"/>
        </w:rPr>
        <w:t>4.1.8. Документы, иные материалы, являющиеся доказательствами нарушения обязательных требований, приобщаются к акту.</w:t>
      </w:r>
    </w:p>
    <w:p w:rsidR="00D50CAF" w:rsidRPr="00854D54" w:rsidRDefault="00D50CAF" w:rsidP="0044555F">
      <w:pPr>
        <w:pStyle w:val="ConsPlusNormal"/>
        <w:ind w:firstLine="709"/>
        <w:jc w:val="both"/>
        <w:rPr>
          <w:sz w:val="28"/>
          <w:szCs w:val="28"/>
        </w:rPr>
      </w:pPr>
      <w:r w:rsidRPr="00854D54">
        <w:rPr>
          <w:sz w:val="28"/>
          <w:szCs w:val="28"/>
        </w:rPr>
        <w:t xml:space="preserve">Заполненные при проведении контрольного мероприятия проверочные листы должны быть приобщены к акту. </w:t>
      </w:r>
    </w:p>
    <w:p w:rsidR="00D50CAF" w:rsidRPr="00FA6665" w:rsidRDefault="00D50CAF" w:rsidP="0044555F">
      <w:pPr>
        <w:pStyle w:val="ConsPlusNormal"/>
        <w:ind w:firstLine="709"/>
        <w:jc w:val="both"/>
        <w:rPr>
          <w:sz w:val="28"/>
          <w:szCs w:val="28"/>
        </w:rPr>
      </w:pPr>
      <w:r w:rsidRPr="009F074C">
        <w:rPr>
          <w:sz w:val="28"/>
          <w:szCs w:val="28"/>
        </w:rPr>
        <w:t>4</w:t>
      </w:r>
      <w:r w:rsidRPr="00FA6665">
        <w:rPr>
          <w:sz w:val="28"/>
          <w:szCs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FA6665" w:rsidRDefault="00D50CAF" w:rsidP="0044555F">
      <w:pPr>
        <w:pStyle w:val="ConsPlusNormal"/>
        <w:ind w:firstLine="709"/>
        <w:jc w:val="both"/>
        <w:rPr>
          <w:sz w:val="28"/>
          <w:szCs w:val="28"/>
        </w:rPr>
      </w:pPr>
      <w:r w:rsidRPr="00FA6665">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C30867" w:rsidRDefault="00D50CAF"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p>
    <w:p w:rsidR="004B61B5" w:rsidRDefault="004B61B5" w:rsidP="0044555F">
      <w:pPr>
        <w:pStyle w:val="ConsPlusNormal"/>
        <w:tabs>
          <w:tab w:val="left" w:pos="284"/>
        </w:tabs>
        <w:ind w:firstLine="0"/>
        <w:jc w:val="center"/>
        <w:rPr>
          <w:sz w:val="28"/>
          <w:szCs w:val="28"/>
        </w:rPr>
      </w:pPr>
    </w:p>
    <w:p w:rsidR="00D50CAF" w:rsidRPr="005A3D16" w:rsidRDefault="00D50CAF" w:rsidP="0044555F">
      <w:pPr>
        <w:pStyle w:val="ConsPlusNormal"/>
        <w:tabs>
          <w:tab w:val="left" w:pos="284"/>
        </w:tabs>
        <w:ind w:firstLine="0"/>
        <w:jc w:val="center"/>
        <w:rPr>
          <w:b/>
          <w:sz w:val="28"/>
          <w:szCs w:val="28"/>
        </w:rPr>
      </w:pPr>
      <w:r w:rsidRPr="005A3D16">
        <w:rPr>
          <w:b/>
          <w:sz w:val="28"/>
          <w:szCs w:val="28"/>
        </w:rPr>
        <w:t>4.2. Меры, принимаемые Контрольным органом по результатам контрольных мероприятий</w:t>
      </w:r>
    </w:p>
    <w:p w:rsidR="00D50CAF" w:rsidRPr="005A3D16" w:rsidRDefault="00D50CAF" w:rsidP="0044555F">
      <w:pPr>
        <w:pStyle w:val="ConsPlusNormal"/>
        <w:ind w:firstLine="709"/>
        <w:jc w:val="center"/>
        <w:rPr>
          <w:rFonts w:cs="Arial"/>
          <w:b/>
          <w:bCs/>
          <w:color w:val="000000"/>
          <w:sz w:val="28"/>
          <w:szCs w:val="28"/>
          <w:highlight w:val="yellow"/>
        </w:rPr>
      </w:pPr>
    </w:p>
    <w:p w:rsidR="00D50CAF" w:rsidRPr="00F94A04"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4.2.1. Контрольный орган в случае выявления при проведении контрольного </w:t>
      </w:r>
      <w:r w:rsidRPr="00F94A04">
        <w:rPr>
          <w:rFonts w:ascii="Times New Roman" w:hAnsi="Times New Roman" w:cs="Times New Roman"/>
          <w:sz w:val="28"/>
          <w:szCs w:val="28"/>
        </w:rPr>
        <w:t>мероприятия нарушений контролируемым лицом обязательных требований</w:t>
      </w:r>
      <w:r w:rsidRPr="00F94A04">
        <w:rPr>
          <w:rFonts w:ascii="Times New Roman" w:hAnsi="Times New Roman" w:cs="Times New Roman"/>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cs="Times New Roman"/>
          <w:sz w:val="28"/>
          <w:szCs w:val="28"/>
        </w:rPr>
        <w:t>обязан:</w:t>
      </w:r>
    </w:p>
    <w:p w:rsidR="00D50CAF" w:rsidRPr="009F074C" w:rsidRDefault="00D50CAF" w:rsidP="0044555F">
      <w:pPr>
        <w:pStyle w:val="ConsPlusNormal"/>
        <w:ind w:firstLine="709"/>
        <w:jc w:val="both"/>
        <w:rPr>
          <w:color w:val="000000"/>
          <w:sz w:val="28"/>
          <w:szCs w:val="28"/>
        </w:rPr>
      </w:pPr>
      <w:r w:rsidRPr="00F94A04">
        <w:rPr>
          <w:color w:val="000000"/>
          <w:sz w:val="28"/>
          <w:szCs w:val="28"/>
        </w:rPr>
        <w:t>1) выдать после оформления акта контрольного мероприятия контролируемому лицу предписание</w:t>
      </w:r>
      <w:r w:rsidRPr="009F074C">
        <w:rPr>
          <w:color w:val="000000"/>
          <w:sz w:val="28"/>
          <w:szCs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6C62BD">
        <w:rPr>
          <w:rFonts w:ascii="Times New Roman" w:hAnsi="Times New Roman" w:cs="Times New Roman"/>
          <w:sz w:val="28"/>
          <w:szCs w:val="28"/>
        </w:rPr>
        <w:t xml:space="preserve"> </w:t>
      </w:r>
      <w:r w:rsidRPr="009F074C">
        <w:rPr>
          <w:rFonts w:ascii="Times New Roman" w:hAnsi="Times New Roman" w:cs="Times New Roman"/>
          <w:sz w:val="28"/>
          <w:szCs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50CAF" w:rsidRPr="009F074C" w:rsidRDefault="00D50CAF" w:rsidP="0044555F">
      <w:pPr>
        <w:pStyle w:val="ConsPlusNormal"/>
        <w:ind w:firstLine="709"/>
        <w:jc w:val="both"/>
        <w:rPr>
          <w:sz w:val="28"/>
          <w:szCs w:val="28"/>
        </w:rPr>
      </w:pPr>
      <w:r w:rsidRPr="009F074C">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9F074C">
          <w:rPr>
            <w:sz w:val="28"/>
            <w:szCs w:val="28"/>
          </w:rPr>
          <w:t>Кодексом</w:t>
        </w:r>
      </w:hyperlink>
      <w:r w:rsidRPr="009F074C">
        <w:rPr>
          <w:sz w:val="28"/>
          <w:szCs w:val="28"/>
        </w:rPr>
        <w:t xml:space="preserve"> Российской Федерации об административных правонарушениях;</w:t>
      </w:r>
    </w:p>
    <w:p w:rsidR="00D50CAF" w:rsidRPr="00FA6665" w:rsidRDefault="00D50CAF" w:rsidP="0044555F">
      <w:pPr>
        <w:pStyle w:val="ConsPlusNormal"/>
        <w:ind w:firstLine="709"/>
        <w:jc w:val="both"/>
        <w:rPr>
          <w:sz w:val="28"/>
          <w:szCs w:val="28"/>
        </w:rPr>
      </w:pPr>
      <w:r w:rsidRPr="009F074C">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FA6665">
        <w:rPr>
          <w:sz w:val="28"/>
          <w:szCs w:val="28"/>
        </w:rPr>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FA6665" w:rsidRDefault="00D50CAF" w:rsidP="0044555F">
      <w:pPr>
        <w:pStyle w:val="ConsPlusNormal"/>
        <w:ind w:firstLine="709"/>
        <w:jc w:val="both"/>
        <w:rPr>
          <w:sz w:val="28"/>
          <w:szCs w:val="28"/>
        </w:rPr>
      </w:pPr>
      <w:r w:rsidRPr="00FA6665">
        <w:rPr>
          <w:sz w:val="28"/>
          <w:szCs w:val="28"/>
        </w:rPr>
        <w:t>5) рассмотреть вопрос о выдаче рекомендации по соблюдению обязательных требований, проведении ины</w:t>
      </w:r>
      <w:r>
        <w:rPr>
          <w:sz w:val="28"/>
          <w:szCs w:val="28"/>
        </w:rPr>
        <w:t>х</w:t>
      </w:r>
      <w:r w:rsidRPr="00FA6665">
        <w:rPr>
          <w:sz w:val="28"/>
          <w:szCs w:val="28"/>
        </w:rPr>
        <w:t xml:space="preserve"> мероприяти</w:t>
      </w:r>
      <w:r>
        <w:rPr>
          <w:sz w:val="28"/>
          <w:szCs w:val="28"/>
        </w:rPr>
        <w:t>й</w:t>
      </w:r>
      <w:r w:rsidRPr="00FA6665">
        <w:rPr>
          <w:sz w:val="28"/>
          <w:szCs w:val="28"/>
        </w:rPr>
        <w:t>, направленны</w:t>
      </w:r>
      <w:r>
        <w:rPr>
          <w:sz w:val="28"/>
          <w:szCs w:val="28"/>
        </w:rPr>
        <w:t>х</w:t>
      </w:r>
      <w:r w:rsidRPr="00FA6665">
        <w:rPr>
          <w:sz w:val="28"/>
          <w:szCs w:val="28"/>
        </w:rPr>
        <w:t xml:space="preserve"> на профилактику рисков причинения вреда (ущерба) охраняемым законом </w:t>
      </w:r>
      <w:r w:rsidRPr="00FA6665">
        <w:rPr>
          <w:sz w:val="28"/>
          <w:szCs w:val="28"/>
        </w:rPr>
        <w:lastRenderedPageBreak/>
        <w:t>ценностям.</w:t>
      </w:r>
    </w:p>
    <w:p w:rsidR="00D50CAF" w:rsidRPr="00FA6665" w:rsidRDefault="00D50CAF" w:rsidP="0044555F">
      <w:pPr>
        <w:pStyle w:val="ConsPlusNormal"/>
        <w:ind w:firstLine="709"/>
        <w:jc w:val="both"/>
        <w:rPr>
          <w:sz w:val="28"/>
          <w:szCs w:val="28"/>
        </w:rPr>
      </w:pPr>
      <w:r w:rsidRPr="00FA6665">
        <w:rPr>
          <w:sz w:val="28"/>
          <w:szCs w:val="28"/>
        </w:rPr>
        <w:t>4.2.2. Предписание оформляется по форме согласно приложению 4 к настоящему Положению.</w:t>
      </w:r>
    </w:p>
    <w:p w:rsidR="00D50CAF" w:rsidRPr="00FA6665" w:rsidRDefault="00D50CAF" w:rsidP="0044555F">
      <w:pPr>
        <w:pStyle w:val="a8"/>
        <w:widowControl/>
        <w:tabs>
          <w:tab w:val="left" w:pos="1134"/>
        </w:tabs>
        <w:ind w:left="0" w:firstLine="709"/>
        <w:jc w:val="both"/>
        <w:rPr>
          <w:rFonts w:ascii="Times New Roman" w:hAnsi="Times New Roman" w:cs="Times New Roman"/>
          <w:sz w:val="28"/>
          <w:szCs w:val="28"/>
        </w:rPr>
      </w:pPr>
      <w:r w:rsidRPr="00FA6665">
        <w:rPr>
          <w:rFonts w:ascii="Times New Roman" w:hAnsi="Times New Roman" w:cs="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D50CAF" w:rsidRPr="00FA6665" w:rsidRDefault="00D50CAF" w:rsidP="0044555F">
      <w:pPr>
        <w:pStyle w:val="ConsPlusNormal"/>
        <w:ind w:firstLine="709"/>
        <w:jc w:val="both"/>
        <w:rPr>
          <w:sz w:val="28"/>
          <w:szCs w:val="28"/>
        </w:rPr>
      </w:pPr>
      <w:r w:rsidRPr="00FA6665">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FA6665" w:rsidRDefault="00D50CAF" w:rsidP="0044555F">
      <w:pPr>
        <w:pStyle w:val="ConsPlusNormal"/>
        <w:ind w:firstLine="709"/>
        <w:jc w:val="both"/>
        <w:rPr>
          <w:rFonts w:cs="Arial"/>
          <w:sz w:val="28"/>
          <w:szCs w:val="28"/>
        </w:rPr>
      </w:pPr>
      <w:r w:rsidRPr="00FA6665">
        <w:rPr>
          <w:sz w:val="28"/>
          <w:szCs w:val="2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BD0ADE">
        <w:rPr>
          <w:sz w:val="28"/>
          <w:szCs w:val="28"/>
        </w:rPr>
        <w:t>инспекционного визита, рейдового осмотра или документарной проверки.</w:t>
      </w:r>
    </w:p>
    <w:p w:rsidR="00D50CAF" w:rsidRPr="00FA6665"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F15C6B" w:rsidRDefault="00D50CAF"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C62BD" w:rsidRDefault="006C62BD" w:rsidP="005A3D16">
      <w:pPr>
        <w:pStyle w:val="a8"/>
        <w:widowControl/>
        <w:tabs>
          <w:tab w:val="left" w:pos="1134"/>
        </w:tabs>
        <w:ind w:left="0"/>
        <w:rPr>
          <w:rFonts w:ascii="Times New Roman" w:hAnsi="Times New Roman" w:cs="Times New Roman"/>
          <w:sz w:val="28"/>
          <w:szCs w:val="28"/>
        </w:rPr>
      </w:pPr>
    </w:p>
    <w:p w:rsidR="00D50CAF" w:rsidRPr="005A3D16" w:rsidRDefault="00D50CAF" w:rsidP="0044555F">
      <w:pPr>
        <w:pStyle w:val="a8"/>
        <w:widowControl/>
        <w:tabs>
          <w:tab w:val="left" w:pos="1134"/>
        </w:tabs>
        <w:ind w:left="0"/>
        <w:jc w:val="center"/>
        <w:rPr>
          <w:rFonts w:ascii="Times New Roman" w:hAnsi="Times New Roman" w:cs="Times New Roman"/>
          <w:b/>
          <w:sz w:val="28"/>
          <w:szCs w:val="28"/>
        </w:rPr>
      </w:pPr>
      <w:r w:rsidRPr="005A3D16">
        <w:rPr>
          <w:rFonts w:ascii="Times New Roman" w:hAnsi="Times New Roman" w:cs="Times New Roman"/>
          <w:b/>
          <w:sz w:val="28"/>
          <w:szCs w:val="28"/>
        </w:rPr>
        <w:t>4.3. Плановые контрольные мероприятия</w:t>
      </w:r>
    </w:p>
    <w:p w:rsidR="00D50CAF" w:rsidRPr="009F074C" w:rsidRDefault="00D50CAF" w:rsidP="0044555F">
      <w:pPr>
        <w:pStyle w:val="a8"/>
        <w:widowControl/>
        <w:tabs>
          <w:tab w:val="left" w:pos="1134"/>
        </w:tabs>
        <w:ind w:left="709"/>
        <w:jc w:val="center"/>
        <w:rPr>
          <w:rFonts w:ascii="Times New Roman" w:hAnsi="Times New Roman" w:cs="Times New Roman"/>
          <w:b/>
          <w:bCs/>
          <w:sz w:val="28"/>
          <w:szCs w:val="28"/>
        </w:rPr>
      </w:pPr>
    </w:p>
    <w:p w:rsidR="00C01861" w:rsidRPr="00C01861" w:rsidRDefault="00C01861" w:rsidP="00C01861">
      <w:pPr>
        <w:autoSpaceDE w:val="0"/>
        <w:autoSpaceDN w:val="0"/>
        <w:adjustRightInd w:val="0"/>
        <w:ind w:firstLine="709"/>
        <w:jc w:val="both"/>
        <w:rPr>
          <w:rFonts w:ascii="Times New Roman" w:eastAsiaTheme="minorHAnsi" w:hAnsi="Times New Roman" w:cs="Times New Roman"/>
          <w:color w:val="000000" w:themeColor="text1"/>
          <w:sz w:val="28"/>
          <w:szCs w:val="28"/>
          <w:lang w:eastAsia="en-US"/>
        </w:rPr>
      </w:pPr>
      <w:r w:rsidRPr="00C01861">
        <w:rPr>
          <w:rFonts w:ascii="Times New Roman" w:eastAsiaTheme="minorHAnsi" w:hAnsi="Times New Roman" w:cs="Times New Roman"/>
          <w:color w:val="000000" w:themeColor="text1"/>
          <w:sz w:val="28"/>
          <w:szCs w:val="28"/>
          <w:lang w:eastAsia="en-US"/>
        </w:rPr>
        <w:t xml:space="preserve">В соответствии с положениями </w:t>
      </w:r>
      <w:hyperlink r:id="rId11" w:history="1">
        <w:r w:rsidRPr="00C01861">
          <w:rPr>
            <w:rFonts w:ascii="Times New Roman" w:eastAsiaTheme="minorHAnsi" w:hAnsi="Times New Roman" w:cs="Times New Roman"/>
            <w:color w:val="000000" w:themeColor="text1"/>
            <w:sz w:val="28"/>
            <w:szCs w:val="28"/>
            <w:lang w:eastAsia="en-US"/>
          </w:rPr>
          <w:t>части 2 статьи 61</w:t>
        </w:r>
      </w:hyperlink>
      <w:r w:rsidRPr="00C01861">
        <w:rPr>
          <w:rFonts w:ascii="Times New Roman" w:eastAsiaTheme="minorHAnsi" w:hAnsi="Times New Roman" w:cs="Times New Roman"/>
          <w:color w:val="000000" w:themeColor="text1"/>
          <w:sz w:val="28"/>
          <w:szCs w:val="28"/>
          <w:lang w:eastAsia="en-US"/>
        </w:rPr>
        <w:t xml:space="preserve"> Федерального закона № 248-ФЗ </w:t>
      </w:r>
      <w:r>
        <w:rPr>
          <w:rFonts w:ascii="Times New Roman" w:eastAsiaTheme="minorHAnsi" w:hAnsi="Times New Roman" w:cs="Times New Roman"/>
          <w:color w:val="000000" w:themeColor="text1"/>
          <w:sz w:val="28"/>
          <w:szCs w:val="28"/>
          <w:lang w:eastAsia="en-US"/>
        </w:rPr>
        <w:t>муниципальный</w:t>
      </w:r>
      <w:r w:rsidRPr="00C01861">
        <w:rPr>
          <w:rFonts w:ascii="Times New Roman" w:eastAsiaTheme="minorHAnsi" w:hAnsi="Times New Roman" w:cs="Times New Roman"/>
          <w:color w:val="000000" w:themeColor="text1"/>
          <w:sz w:val="28"/>
          <w:szCs w:val="28"/>
          <w:lang w:eastAsia="en-US"/>
        </w:rPr>
        <w:t xml:space="preserve"> контроль осуществляется без проведения плановых контрольных (надзорных) мероприятий.</w:t>
      </w:r>
    </w:p>
    <w:p w:rsidR="00D50CAF" w:rsidRPr="00C01861" w:rsidRDefault="00D50CAF" w:rsidP="0044555F">
      <w:pPr>
        <w:pStyle w:val="a8"/>
        <w:widowControl/>
        <w:tabs>
          <w:tab w:val="left" w:pos="1134"/>
        </w:tabs>
        <w:ind w:left="0" w:firstLine="709"/>
        <w:jc w:val="both"/>
        <w:rPr>
          <w:rFonts w:ascii="Times New Roman" w:hAnsi="Times New Roman" w:cs="Times New Roman"/>
          <w:color w:val="000000" w:themeColor="text1"/>
          <w:sz w:val="28"/>
          <w:szCs w:val="28"/>
        </w:rPr>
      </w:pPr>
    </w:p>
    <w:p w:rsidR="00D50CAF" w:rsidRPr="005A3D16" w:rsidRDefault="00D50CAF" w:rsidP="0044555F">
      <w:pPr>
        <w:pStyle w:val="a8"/>
        <w:widowControl/>
        <w:tabs>
          <w:tab w:val="left" w:pos="1134"/>
        </w:tabs>
        <w:ind w:left="0"/>
        <w:jc w:val="center"/>
        <w:rPr>
          <w:rFonts w:ascii="Times New Roman" w:hAnsi="Times New Roman" w:cs="Times New Roman"/>
          <w:b/>
          <w:sz w:val="28"/>
          <w:szCs w:val="28"/>
        </w:rPr>
      </w:pPr>
      <w:r w:rsidRPr="005A3D16">
        <w:rPr>
          <w:rFonts w:ascii="Times New Roman" w:hAnsi="Times New Roman" w:cs="Times New Roman"/>
          <w:b/>
          <w:sz w:val="28"/>
          <w:szCs w:val="28"/>
        </w:rPr>
        <w:lastRenderedPageBreak/>
        <w:t>4.4. Внеплановые контрольные мероприятия</w:t>
      </w:r>
    </w:p>
    <w:p w:rsidR="00D50CAF" w:rsidRPr="00016933"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cs="Times New Roman"/>
          <w:sz w:val="28"/>
          <w:szCs w:val="28"/>
        </w:rPr>
        <w:t>обследования.</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016933" w:rsidRDefault="00D50CAF" w:rsidP="0044555F">
      <w:pPr>
        <w:pStyle w:val="ConsPlusNormal"/>
        <w:ind w:firstLine="709"/>
        <w:jc w:val="both"/>
        <w:rPr>
          <w:sz w:val="28"/>
          <w:szCs w:val="28"/>
        </w:rPr>
      </w:pPr>
      <w:r w:rsidRPr="00016933">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Default="00D50CAF" w:rsidP="00F94A04">
      <w:pPr>
        <w:pStyle w:val="ConsPlusNormal"/>
        <w:ind w:firstLine="709"/>
        <w:jc w:val="both"/>
        <w:rPr>
          <w:sz w:val="28"/>
          <w:szCs w:val="28"/>
        </w:rPr>
      </w:pPr>
      <w:r w:rsidRPr="00016933">
        <w:rPr>
          <w:sz w:val="28"/>
          <w:szCs w:val="28"/>
        </w:rPr>
        <w:t>4.4.4</w:t>
      </w:r>
      <w:r w:rsidRPr="00F94A04">
        <w:rPr>
          <w:sz w:val="28"/>
          <w:szCs w:val="28"/>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A3D16" w:rsidRDefault="005A3D16" w:rsidP="00F94A04">
      <w:pPr>
        <w:pStyle w:val="ConsPlusNormal"/>
        <w:ind w:firstLine="709"/>
        <w:jc w:val="both"/>
        <w:rPr>
          <w:rFonts w:cs="Arial"/>
          <w:sz w:val="28"/>
          <w:szCs w:val="28"/>
        </w:rPr>
      </w:pPr>
    </w:p>
    <w:p w:rsidR="00D50CAF" w:rsidRPr="005A3D16" w:rsidRDefault="00D50CAF" w:rsidP="0044555F">
      <w:pPr>
        <w:widowControl/>
        <w:tabs>
          <w:tab w:val="left" w:pos="1134"/>
        </w:tabs>
        <w:jc w:val="center"/>
        <w:rPr>
          <w:rFonts w:ascii="Times New Roman" w:hAnsi="Times New Roman" w:cs="Times New Roman"/>
          <w:b/>
          <w:color w:val="auto"/>
          <w:sz w:val="28"/>
          <w:szCs w:val="28"/>
        </w:rPr>
      </w:pPr>
      <w:r w:rsidRPr="005A3D16">
        <w:rPr>
          <w:rFonts w:ascii="Times New Roman" w:hAnsi="Times New Roman" w:cs="Times New Roman"/>
          <w:b/>
          <w:color w:val="auto"/>
          <w:sz w:val="28"/>
          <w:szCs w:val="28"/>
        </w:rPr>
        <w:t>4.5. Документарная проверка</w:t>
      </w:r>
    </w:p>
    <w:p w:rsidR="00D50CAF"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cs="Times New Roman"/>
          <w:sz w:val="28"/>
          <w:szCs w:val="28"/>
        </w:rPr>
        <w:t xml:space="preserve">4.5.1. </w:t>
      </w:r>
      <w:r w:rsidRPr="00016933">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4.5</w:t>
      </w:r>
      <w:r w:rsidRPr="00944563">
        <w:rPr>
          <w:rFonts w:ascii="Times New Roman" w:hAnsi="Times New Roman" w:cs="Times New Roman"/>
          <w:sz w:val="28"/>
          <w:szCs w:val="28"/>
        </w:rPr>
        <w:t xml:space="preserve">.2. </w:t>
      </w:r>
      <w:r w:rsidRPr="00016933">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4.5.3. Срок проведения документарной проверки не может превышать десять рабочих дней. </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В указанный срок не включается период с момента:</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2) период с момента направления контролируемому лицу информации Контрольного органа:</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lastRenderedPageBreak/>
        <w:t>о выявлении ошибок и (или) противоречий в представленных контролируемым лицом документах;</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4.5.4. Перечень </w:t>
      </w:r>
      <w:r w:rsidR="006C62BD">
        <w:rPr>
          <w:rFonts w:ascii="Times New Roman" w:hAnsi="Times New Roman" w:cs="Times New Roman"/>
          <w:sz w:val="28"/>
          <w:szCs w:val="28"/>
        </w:rPr>
        <w:t>допустимых контрольных действий,</w:t>
      </w:r>
      <w:r>
        <w:rPr>
          <w:rFonts w:ascii="Times New Roman" w:hAnsi="Times New Roman" w:cs="Times New Roman"/>
          <w:sz w:val="28"/>
          <w:szCs w:val="28"/>
        </w:rPr>
        <w:t xml:space="preserve"> </w:t>
      </w:r>
      <w:r w:rsidRPr="00016933">
        <w:rPr>
          <w:rFonts w:ascii="Times New Roman" w:hAnsi="Times New Roman" w:cs="Times New Roman"/>
          <w:sz w:val="28"/>
          <w:szCs w:val="28"/>
        </w:rPr>
        <w:t>совершаемых</w:t>
      </w:r>
      <w:r>
        <w:rPr>
          <w:rFonts w:ascii="Times New Roman" w:hAnsi="Times New Roman" w:cs="Times New Roman"/>
          <w:sz w:val="28"/>
          <w:szCs w:val="28"/>
        </w:rPr>
        <w:t xml:space="preserve"> в ходе документарной проверки:</w:t>
      </w:r>
    </w:p>
    <w:p w:rsidR="00D50CAF" w:rsidRDefault="00D50CAF" w:rsidP="0044555F">
      <w:pPr>
        <w:pStyle w:val="ConsPlusNormal"/>
        <w:ind w:firstLine="709"/>
        <w:jc w:val="both"/>
        <w:rPr>
          <w:sz w:val="28"/>
          <w:szCs w:val="28"/>
        </w:rPr>
      </w:pPr>
      <w:bookmarkStart w:id="4" w:name="_Hlk73716001"/>
      <w:r>
        <w:rPr>
          <w:sz w:val="28"/>
          <w:szCs w:val="28"/>
        </w:rPr>
        <w:t>1) истребование документов;</w:t>
      </w:r>
    </w:p>
    <w:p w:rsidR="00D50CAF" w:rsidRDefault="00D50CAF" w:rsidP="0044555F">
      <w:pPr>
        <w:pStyle w:val="ConsPlusNormal"/>
        <w:ind w:firstLine="709"/>
        <w:jc w:val="both"/>
        <w:rPr>
          <w:sz w:val="28"/>
          <w:szCs w:val="28"/>
        </w:rPr>
      </w:pPr>
      <w:r>
        <w:rPr>
          <w:sz w:val="28"/>
          <w:szCs w:val="28"/>
        </w:rPr>
        <w:t>2) получение письменных объяснений;</w:t>
      </w:r>
    </w:p>
    <w:p w:rsidR="00D50CAF" w:rsidRDefault="00D50CAF" w:rsidP="0044555F">
      <w:pPr>
        <w:pStyle w:val="ConsPlusNormal"/>
        <w:ind w:firstLine="709"/>
        <w:jc w:val="both"/>
        <w:rPr>
          <w:sz w:val="28"/>
          <w:szCs w:val="28"/>
        </w:rPr>
      </w:pPr>
      <w:r>
        <w:rPr>
          <w:sz w:val="28"/>
          <w:szCs w:val="28"/>
        </w:rPr>
        <w:t>3) экспертиза.</w:t>
      </w:r>
      <w:bookmarkEnd w:id="4"/>
    </w:p>
    <w:p w:rsidR="00D50CAF" w:rsidRPr="00016933" w:rsidRDefault="00D50CAF" w:rsidP="0044555F">
      <w:pPr>
        <w:pStyle w:val="ConsPlusNormal"/>
        <w:ind w:firstLine="709"/>
        <w:jc w:val="both"/>
        <w:rPr>
          <w:rFonts w:cs="Arial"/>
          <w:sz w:val="28"/>
          <w:szCs w:val="28"/>
        </w:rPr>
      </w:pPr>
      <w:r>
        <w:rPr>
          <w:sz w:val="28"/>
          <w:szCs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6C62BD" w:rsidRDefault="00D50CAF" w:rsidP="006C62BD">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6C62BD" w:rsidRDefault="00D50CAF" w:rsidP="006C62BD">
      <w:pPr>
        <w:pStyle w:val="HTML"/>
        <w:ind w:firstLine="709"/>
        <w:jc w:val="both"/>
        <w:rPr>
          <w:rFonts w:ascii="Times New Roman" w:hAnsi="Times New Roman" w:cs="Times New Roman"/>
          <w:sz w:val="28"/>
          <w:szCs w:val="28"/>
        </w:rPr>
      </w:pPr>
      <w:r w:rsidRPr="006C62BD">
        <w:rPr>
          <w:rFonts w:ascii="Times New Roman" w:hAnsi="Times New Roman" w:cs="Times New Roman"/>
          <w:sz w:val="28"/>
          <w:szCs w:val="28"/>
        </w:rPr>
        <w:t>4.5.6. Письменные объяснения могут быть запрошены инспектором от контролируемого лица или его представителя, свидетелей.</w:t>
      </w:r>
    </w:p>
    <w:p w:rsidR="00D50CAF" w:rsidRPr="00016933" w:rsidRDefault="00D50CAF" w:rsidP="0044555F">
      <w:pPr>
        <w:pStyle w:val="ConsPlusNormal"/>
        <w:ind w:firstLine="709"/>
        <w:jc w:val="both"/>
        <w:rPr>
          <w:sz w:val="28"/>
          <w:szCs w:val="28"/>
        </w:rPr>
      </w:pPr>
      <w:r w:rsidRPr="006C62BD">
        <w:rPr>
          <w:sz w:val="28"/>
          <w:szCs w:val="28"/>
        </w:rPr>
        <w:t>Указанные лица предоставляют</w:t>
      </w:r>
      <w:r w:rsidRPr="00016933">
        <w:rPr>
          <w:sz w:val="28"/>
          <w:szCs w:val="28"/>
        </w:rPr>
        <w:t xml:space="preserve"> инспектору письменные объяснения в свободной форме не позднее </w:t>
      </w:r>
      <w:r w:rsidRPr="00BD0ADE">
        <w:rPr>
          <w:sz w:val="28"/>
          <w:szCs w:val="28"/>
        </w:rPr>
        <w:t>двух рабочих</w:t>
      </w:r>
      <w:r w:rsidRPr="00016933">
        <w:rPr>
          <w:sz w:val="28"/>
          <w:szCs w:val="28"/>
        </w:rPr>
        <w:t xml:space="preserve"> дней до даты завершения проверки.</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D50CAF" w:rsidRPr="00A253C9"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016933" w:rsidRDefault="00D50CAF" w:rsidP="0044555F">
      <w:pPr>
        <w:pStyle w:val="ConsPlusNormal"/>
        <w:ind w:firstLine="709"/>
        <w:jc w:val="both"/>
        <w:rPr>
          <w:sz w:val="28"/>
          <w:szCs w:val="28"/>
        </w:rPr>
      </w:pPr>
      <w:r w:rsidRPr="00D734F8">
        <w:rPr>
          <w:sz w:val="28"/>
          <w:szCs w:val="28"/>
        </w:rPr>
        <w:t>4.</w:t>
      </w:r>
      <w:r>
        <w:rPr>
          <w:sz w:val="28"/>
          <w:szCs w:val="28"/>
        </w:rPr>
        <w:t>5</w:t>
      </w:r>
      <w:r w:rsidRPr="00D734F8">
        <w:rPr>
          <w:sz w:val="28"/>
          <w:szCs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lastRenderedPageBreak/>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50CAF" w:rsidRDefault="00D50CAF" w:rsidP="0044555F">
      <w:pPr>
        <w:pStyle w:val="ConsPlusNormal"/>
        <w:ind w:firstLine="709"/>
        <w:jc w:val="both"/>
        <w:rPr>
          <w:rFonts w:cs="Arial"/>
          <w:sz w:val="28"/>
          <w:szCs w:val="28"/>
        </w:rPr>
      </w:pPr>
      <w:r w:rsidRPr="00016933">
        <w:rPr>
          <w:sz w:val="28"/>
          <w:szCs w:val="28"/>
        </w:rPr>
        <w:t>Результаты экспертизы оформляются экспертным заключением по форме, утвержденной Контрольным органом.</w:t>
      </w:r>
    </w:p>
    <w:p w:rsidR="00D50CAF" w:rsidRDefault="00D50CAF" w:rsidP="0044555F">
      <w:pPr>
        <w:pStyle w:val="ConsPlusNormal"/>
        <w:ind w:firstLine="709"/>
        <w:jc w:val="both"/>
        <w:rPr>
          <w:rFonts w:cs="Arial"/>
          <w:b/>
          <w:bCs/>
          <w:sz w:val="28"/>
          <w:szCs w:val="28"/>
        </w:rPr>
      </w:pPr>
      <w:r w:rsidRPr="00D91317">
        <w:rPr>
          <w:sz w:val="28"/>
          <w:szCs w:val="28"/>
        </w:rPr>
        <w:t>4.</w:t>
      </w:r>
      <w:r>
        <w:rPr>
          <w:sz w:val="28"/>
          <w:szCs w:val="28"/>
        </w:rPr>
        <w:t>5</w:t>
      </w:r>
      <w:r w:rsidRPr="00D91317">
        <w:rPr>
          <w:sz w:val="28"/>
          <w:szCs w:val="28"/>
        </w:rPr>
        <w:t>.</w:t>
      </w:r>
      <w:r>
        <w:rPr>
          <w:sz w:val="28"/>
          <w:szCs w:val="28"/>
        </w:rPr>
        <w:t>8</w:t>
      </w:r>
      <w:r w:rsidRPr="00D91317">
        <w:rPr>
          <w:sz w:val="28"/>
          <w:szCs w:val="28"/>
        </w:rPr>
        <w:t>. Оформление акта производится по месту нахождения Контрольного органа в день окончания проведения документарной проверки.</w:t>
      </w:r>
    </w:p>
    <w:p w:rsidR="00D50CAF" w:rsidRPr="00016933" w:rsidRDefault="00D50CAF" w:rsidP="0044555F">
      <w:pPr>
        <w:pStyle w:val="ConsPlusNormal"/>
        <w:ind w:firstLine="709"/>
        <w:jc w:val="both"/>
        <w:rPr>
          <w:sz w:val="28"/>
          <w:szCs w:val="28"/>
        </w:rPr>
      </w:pPr>
      <w:r w:rsidRPr="00016933">
        <w:rPr>
          <w:sz w:val="28"/>
          <w:szCs w:val="28"/>
        </w:rPr>
        <w:t xml:space="preserve">4.5.9. Акт направляется Контрольным органом контролируемому лицу в срок не позднее </w:t>
      </w:r>
      <w:r w:rsidRPr="00BD0ADE">
        <w:rPr>
          <w:sz w:val="28"/>
          <w:szCs w:val="28"/>
        </w:rPr>
        <w:t>пяти р</w:t>
      </w:r>
      <w:r w:rsidRPr="00016933">
        <w:rPr>
          <w:sz w:val="28"/>
          <w:szCs w:val="28"/>
        </w:rPr>
        <w:t xml:space="preserve">абочих дней после окончания документарной проверки в порядке, предусмотренном статьей 21 Федерального закона </w:t>
      </w:r>
      <w:r w:rsidR="006C62BD">
        <w:rPr>
          <w:sz w:val="28"/>
          <w:szCs w:val="28"/>
        </w:rPr>
        <w:br/>
      </w:r>
      <w:r w:rsidRPr="00016933">
        <w:rPr>
          <w:sz w:val="28"/>
          <w:szCs w:val="28"/>
        </w:rPr>
        <w:t>№ 248-ФЗ.</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4.5.10. Внеплановая документарная</w:t>
      </w:r>
      <w:r>
        <w:rPr>
          <w:rFonts w:ascii="Times New Roman" w:hAnsi="Times New Roman" w:cs="Times New Roman"/>
          <w:sz w:val="28"/>
          <w:szCs w:val="28"/>
        </w:rPr>
        <w:t xml:space="preserve"> проверка проводится без согласования с органами прокуратуры.</w:t>
      </w:r>
    </w:p>
    <w:p w:rsidR="00D50CAF" w:rsidRDefault="00D50CAF" w:rsidP="0044555F">
      <w:pPr>
        <w:pStyle w:val="a8"/>
        <w:widowControl/>
        <w:tabs>
          <w:tab w:val="left" w:pos="1134"/>
        </w:tabs>
        <w:ind w:left="709"/>
        <w:jc w:val="both"/>
        <w:rPr>
          <w:rFonts w:ascii="Times New Roman" w:hAnsi="Times New Roman" w:cs="Times New Roman"/>
          <w:sz w:val="28"/>
          <w:szCs w:val="28"/>
        </w:rPr>
      </w:pPr>
    </w:p>
    <w:p w:rsidR="00D50CAF" w:rsidRPr="005A3D16" w:rsidRDefault="00D50CAF" w:rsidP="0044555F">
      <w:pPr>
        <w:pStyle w:val="a8"/>
        <w:widowControl/>
        <w:tabs>
          <w:tab w:val="left" w:pos="1134"/>
        </w:tabs>
        <w:ind w:left="0"/>
        <w:jc w:val="center"/>
        <w:rPr>
          <w:rFonts w:ascii="Times New Roman" w:hAnsi="Times New Roman" w:cs="Times New Roman"/>
          <w:b/>
          <w:sz w:val="28"/>
          <w:szCs w:val="28"/>
        </w:rPr>
      </w:pPr>
      <w:r w:rsidRPr="005A3D16">
        <w:rPr>
          <w:rFonts w:ascii="Times New Roman" w:hAnsi="Times New Roman" w:cs="Times New Roman"/>
          <w:b/>
          <w:sz w:val="28"/>
          <w:szCs w:val="28"/>
        </w:rPr>
        <w:t>4.6. Выездная проверка</w:t>
      </w:r>
    </w:p>
    <w:p w:rsidR="00D50CAF" w:rsidRPr="005A3D16" w:rsidRDefault="00D50CAF" w:rsidP="0044555F">
      <w:pPr>
        <w:pStyle w:val="a8"/>
        <w:widowControl/>
        <w:tabs>
          <w:tab w:val="left" w:pos="1134"/>
        </w:tabs>
        <w:ind w:left="0" w:firstLine="709"/>
        <w:jc w:val="both"/>
        <w:rPr>
          <w:rFonts w:ascii="Times New Roman" w:hAnsi="Times New Roman" w:cs="Times New Roman"/>
          <w:b/>
          <w:sz w:val="28"/>
          <w:szCs w:val="28"/>
        </w:rPr>
      </w:pP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016933" w:rsidRDefault="00D50CAF" w:rsidP="0044555F">
      <w:pPr>
        <w:pStyle w:val="ConsPlusNormal"/>
        <w:ind w:firstLine="709"/>
        <w:jc w:val="both"/>
        <w:rPr>
          <w:sz w:val="28"/>
          <w:szCs w:val="28"/>
        </w:rPr>
      </w:pPr>
      <w:r w:rsidRPr="00016933">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.2. Выездная проверка проводится в случае, если не представляется возможным:</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 xml:space="preserve">.1 настоящего Положения место и совершения необходимых контрольных действий, предусмотренных в рамках иного вида </w:t>
      </w:r>
      <w:r w:rsidR="006C62BD" w:rsidRPr="00016933">
        <w:rPr>
          <w:rFonts w:ascii="Times New Roman" w:hAnsi="Times New Roman" w:cs="Times New Roman"/>
          <w:sz w:val="28"/>
          <w:szCs w:val="28"/>
        </w:rPr>
        <w:t>контрольных мероприятий</w:t>
      </w:r>
      <w:r w:rsidRPr="00016933">
        <w:rPr>
          <w:rFonts w:ascii="Times New Roman" w:hAnsi="Times New Roman" w:cs="Times New Roman"/>
          <w:sz w:val="28"/>
          <w:szCs w:val="28"/>
        </w:rPr>
        <w:t>.</w:t>
      </w:r>
    </w:p>
    <w:p w:rsidR="00D50CAF" w:rsidRPr="006B2AC8"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4.6.4. Контрольный орган уведомляет контролируемое лицо о проведении выездной проверки не позднее чем за двадцать четыре часа до ее </w:t>
      </w:r>
      <w:r>
        <w:rPr>
          <w:rFonts w:ascii="Times New Roman" w:hAnsi="Times New Roman" w:cs="Times New Roman"/>
          <w:sz w:val="28"/>
          <w:szCs w:val="28"/>
        </w:rPr>
        <w:lastRenderedPageBreak/>
        <w:t>начала путем направления контролируемому лицу копии решения о проведении выездной проверки.</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4.6.6. Срок проведения выездной проверки составляет не более десяти рабочих дней.</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w:t>
      </w:r>
      <w:r w:rsidRPr="00016933">
        <w:rPr>
          <w:rFonts w:ascii="Times New Roman" w:hAnsi="Times New Roman" w:cs="Times New Roman"/>
          <w:sz w:val="28"/>
          <w:szCs w:val="28"/>
        </w:rPr>
        <w:t>.6.7. Перечень допустимых контрольных действий в ходе выездной проверки:</w:t>
      </w:r>
    </w:p>
    <w:p w:rsidR="00D50CAF" w:rsidRPr="00016933" w:rsidRDefault="00D50CAF" w:rsidP="0044555F">
      <w:pPr>
        <w:pStyle w:val="ConsPlusNormal"/>
        <w:ind w:firstLine="709"/>
        <w:jc w:val="both"/>
        <w:rPr>
          <w:sz w:val="28"/>
          <w:szCs w:val="28"/>
        </w:rPr>
      </w:pPr>
      <w:bookmarkStart w:id="5" w:name="_Hlk73715973"/>
      <w:r w:rsidRPr="00016933">
        <w:rPr>
          <w:sz w:val="28"/>
          <w:szCs w:val="28"/>
        </w:rPr>
        <w:t>1) осмотр;</w:t>
      </w:r>
    </w:p>
    <w:p w:rsidR="00D50CAF" w:rsidRPr="00016933" w:rsidRDefault="00D50CAF" w:rsidP="0044555F">
      <w:pPr>
        <w:pStyle w:val="ConsPlusNormal"/>
        <w:ind w:firstLine="709"/>
        <w:jc w:val="both"/>
        <w:rPr>
          <w:sz w:val="28"/>
          <w:szCs w:val="28"/>
        </w:rPr>
      </w:pPr>
      <w:r w:rsidRPr="00016933">
        <w:rPr>
          <w:sz w:val="28"/>
          <w:szCs w:val="28"/>
        </w:rPr>
        <w:t>2) опрос;</w:t>
      </w:r>
    </w:p>
    <w:p w:rsidR="00D50CAF" w:rsidRPr="00016933" w:rsidRDefault="00D50CAF" w:rsidP="0044555F">
      <w:pPr>
        <w:pStyle w:val="ConsPlusNormal"/>
        <w:ind w:firstLine="709"/>
        <w:jc w:val="both"/>
        <w:rPr>
          <w:sz w:val="28"/>
          <w:szCs w:val="28"/>
        </w:rPr>
      </w:pPr>
      <w:r w:rsidRPr="00016933">
        <w:rPr>
          <w:sz w:val="28"/>
          <w:szCs w:val="28"/>
        </w:rPr>
        <w:t>3) истребование документов;</w:t>
      </w:r>
    </w:p>
    <w:p w:rsidR="00D50CAF" w:rsidRPr="00016933" w:rsidRDefault="00D50CAF" w:rsidP="0044555F">
      <w:pPr>
        <w:pStyle w:val="ConsPlusNormal"/>
        <w:ind w:firstLine="709"/>
        <w:jc w:val="both"/>
        <w:rPr>
          <w:sz w:val="28"/>
          <w:szCs w:val="28"/>
        </w:rPr>
      </w:pPr>
      <w:r w:rsidRPr="00016933">
        <w:rPr>
          <w:sz w:val="28"/>
          <w:szCs w:val="28"/>
        </w:rPr>
        <w:t>4) получение письменных объяснений;</w:t>
      </w:r>
    </w:p>
    <w:p w:rsidR="00D50CAF" w:rsidRPr="00016933" w:rsidRDefault="00D50CAF" w:rsidP="0044555F">
      <w:pPr>
        <w:pStyle w:val="ConsPlusNormal"/>
        <w:ind w:firstLine="709"/>
        <w:jc w:val="both"/>
        <w:rPr>
          <w:sz w:val="28"/>
          <w:szCs w:val="28"/>
        </w:rPr>
      </w:pPr>
      <w:r w:rsidRPr="00016933">
        <w:rPr>
          <w:sz w:val="28"/>
          <w:szCs w:val="28"/>
        </w:rPr>
        <w:t>5) экспертиза.</w:t>
      </w:r>
      <w:bookmarkEnd w:id="5"/>
    </w:p>
    <w:p w:rsidR="00D50CAF" w:rsidRPr="00016933" w:rsidRDefault="00D50CAF" w:rsidP="0044555F">
      <w:pPr>
        <w:pStyle w:val="ConsPlusNormal"/>
        <w:ind w:firstLine="709"/>
        <w:jc w:val="both"/>
        <w:rPr>
          <w:sz w:val="28"/>
          <w:szCs w:val="28"/>
        </w:rPr>
      </w:pPr>
      <w:r w:rsidRPr="00016933">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016933" w:rsidRDefault="00D50CAF" w:rsidP="0044555F">
      <w:pPr>
        <w:pStyle w:val="ConsPlusNormal"/>
        <w:ind w:firstLine="709"/>
        <w:jc w:val="both"/>
        <w:rPr>
          <w:sz w:val="28"/>
          <w:szCs w:val="28"/>
        </w:rPr>
      </w:pPr>
      <w:r w:rsidRPr="00016933">
        <w:rPr>
          <w:sz w:val="28"/>
          <w:szCs w:val="28"/>
        </w:rPr>
        <w:t>По результатам осмотра составляется протокол осмотра.</w:t>
      </w:r>
    </w:p>
    <w:p w:rsidR="00D50CAF" w:rsidRPr="00016933" w:rsidRDefault="00D50CAF" w:rsidP="0044555F">
      <w:pPr>
        <w:pStyle w:val="ConsPlusNormal"/>
        <w:ind w:firstLine="709"/>
        <w:jc w:val="both"/>
        <w:rPr>
          <w:sz w:val="28"/>
          <w:szCs w:val="28"/>
        </w:rPr>
      </w:pPr>
      <w:r w:rsidRPr="00016933">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CE2B86"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016933" w:rsidRDefault="00D50CAF" w:rsidP="0044555F">
      <w:pPr>
        <w:pStyle w:val="ConsPlusNormal"/>
        <w:ind w:firstLine="709"/>
        <w:jc w:val="both"/>
        <w:rPr>
          <w:sz w:val="28"/>
          <w:szCs w:val="28"/>
        </w:rPr>
      </w:pPr>
      <w:r w:rsidRPr="00016933">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016933" w:rsidRDefault="00D50CAF" w:rsidP="0044555F">
      <w:pPr>
        <w:pStyle w:val="ConsPlusNormal"/>
        <w:ind w:firstLine="709"/>
        <w:jc w:val="both"/>
        <w:rPr>
          <w:sz w:val="28"/>
          <w:szCs w:val="28"/>
        </w:rPr>
      </w:pPr>
      <w:r w:rsidRPr="00016933">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016933" w:rsidRDefault="00D50CAF" w:rsidP="0044555F">
      <w:pPr>
        <w:pStyle w:val="ConsPlusNormal"/>
        <w:ind w:firstLine="709"/>
        <w:jc w:val="both"/>
        <w:rPr>
          <w:sz w:val="28"/>
          <w:szCs w:val="28"/>
        </w:rPr>
      </w:pPr>
      <w:r w:rsidRPr="00016933">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C62BD" w:rsidRDefault="00D50CAF" w:rsidP="0044555F">
      <w:pPr>
        <w:pStyle w:val="ConsPlusNormal"/>
        <w:ind w:firstLine="709"/>
        <w:jc w:val="both"/>
        <w:rPr>
          <w:sz w:val="28"/>
          <w:szCs w:val="28"/>
        </w:rPr>
      </w:pPr>
      <w:r w:rsidRPr="00016933">
        <w:rPr>
          <w:sz w:val="28"/>
          <w:szCs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w:t>
      </w:r>
      <w:r>
        <w:rPr>
          <w:sz w:val="28"/>
          <w:szCs w:val="28"/>
        </w:rPr>
        <w:t>7</w:t>
      </w:r>
      <w:r w:rsidRPr="00016933">
        <w:rPr>
          <w:sz w:val="28"/>
          <w:szCs w:val="28"/>
        </w:rPr>
        <w:t xml:space="preserve"> настоящего </w:t>
      </w:r>
      <w:r w:rsidRPr="00016933">
        <w:rPr>
          <w:sz w:val="28"/>
          <w:szCs w:val="28"/>
        </w:rPr>
        <w:lastRenderedPageBreak/>
        <w:t>Положения.</w:t>
      </w:r>
    </w:p>
    <w:p w:rsidR="00D50CAF" w:rsidRPr="00016933" w:rsidRDefault="00D50CAF" w:rsidP="0044555F">
      <w:pPr>
        <w:pStyle w:val="ConsPlusNormal"/>
        <w:ind w:firstLine="709"/>
        <w:jc w:val="both"/>
        <w:rPr>
          <w:sz w:val="28"/>
          <w:szCs w:val="28"/>
        </w:rPr>
      </w:pPr>
      <w:r>
        <w:rPr>
          <w:sz w:val="28"/>
          <w:szCs w:val="28"/>
        </w:rPr>
        <w:t>4.6.</w:t>
      </w:r>
      <w:r w:rsidRPr="00016933">
        <w:rPr>
          <w:sz w:val="28"/>
          <w:szCs w:val="28"/>
        </w:rPr>
        <w:t>12. По окончании проведения выездной проверки инспектор составляет акт выездной проверки.</w:t>
      </w:r>
    </w:p>
    <w:p w:rsidR="00D50CAF" w:rsidRPr="00016933" w:rsidRDefault="00D50CAF" w:rsidP="0044555F">
      <w:pPr>
        <w:pStyle w:val="ConsPlusNormal"/>
        <w:ind w:firstLine="709"/>
        <w:jc w:val="both"/>
        <w:rPr>
          <w:sz w:val="28"/>
          <w:szCs w:val="28"/>
        </w:rPr>
      </w:pPr>
      <w:r w:rsidRPr="00016933">
        <w:rPr>
          <w:sz w:val="28"/>
          <w:szCs w:val="28"/>
        </w:rPr>
        <w:t>Информация о проведении фотосъемки, аудио- и видеозаписи отражается в акте проверки.</w:t>
      </w:r>
    </w:p>
    <w:p w:rsidR="00D50CAF" w:rsidRDefault="00D50CAF" w:rsidP="0044555F">
      <w:pPr>
        <w:pStyle w:val="ConsPlusNormal"/>
        <w:ind w:firstLine="709"/>
        <w:jc w:val="both"/>
        <w:rPr>
          <w:rFonts w:cs="Arial"/>
          <w:sz w:val="28"/>
          <w:szCs w:val="28"/>
        </w:rPr>
      </w:pPr>
      <w:r w:rsidRPr="00016933">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16933">
          <w:rPr>
            <w:rFonts w:ascii="Times New Roman" w:hAnsi="Times New Roman" w:cs="Times New Roman"/>
            <w:sz w:val="28"/>
            <w:szCs w:val="28"/>
          </w:rPr>
          <w:t>частями 4</w:t>
        </w:r>
      </w:hyperlink>
      <w:r w:rsidRPr="00016933">
        <w:rPr>
          <w:rFonts w:ascii="Times New Roman" w:hAnsi="Times New Roman" w:cs="Times New Roman"/>
          <w:sz w:val="28"/>
          <w:szCs w:val="28"/>
        </w:rPr>
        <w:t xml:space="preserve"> и </w:t>
      </w:r>
      <w:hyperlink r:id="rId13" w:tooltip="Федеральный закон от 31.07.2020 N 248-ФЗ" w:history="1">
        <w:r w:rsidRPr="00016933">
          <w:rPr>
            <w:rFonts w:ascii="Times New Roman" w:hAnsi="Times New Roman" w:cs="Times New Roman"/>
            <w:sz w:val="28"/>
            <w:szCs w:val="28"/>
          </w:rPr>
          <w:t>5 статьи 21</w:t>
        </w:r>
      </w:hyperlink>
      <w:r w:rsidRPr="00016933">
        <w:rPr>
          <w:rFonts w:ascii="Times New Roman" w:hAnsi="Times New Roman" w:cs="Times New Roman"/>
          <w:sz w:val="28"/>
          <w:szCs w:val="28"/>
        </w:rPr>
        <w:t xml:space="preserve"> Федеральным законом № 248-ФЗ. </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Default="00D50CAF" w:rsidP="0044555F">
      <w:pPr>
        <w:widowControl/>
        <w:ind w:firstLine="709"/>
        <w:jc w:val="both"/>
        <w:rPr>
          <w:rFonts w:ascii="Times New Roman" w:hAnsi="Times New Roman" w:cs="Times New Roman"/>
          <w:sz w:val="28"/>
          <w:szCs w:val="28"/>
        </w:rPr>
      </w:pPr>
      <w:r w:rsidRPr="00016933">
        <w:rPr>
          <w:rFonts w:ascii="Times New Roman" w:hAnsi="Times New Roman" w:cs="Times New Roman"/>
          <w:sz w:val="28"/>
          <w:szCs w:val="28"/>
        </w:rPr>
        <w:t>1) временной нетрудоспособности</w:t>
      </w:r>
      <w:r>
        <w:rPr>
          <w:rFonts w:ascii="Times New Roman" w:hAnsi="Times New Roman" w:cs="Times New Roman"/>
          <w:sz w:val="28"/>
          <w:szCs w:val="28"/>
        </w:rPr>
        <w:t>;</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F94E5A" w:rsidRDefault="00D50CAF" w:rsidP="0044555F">
      <w:pPr>
        <w:suppressAutoHyphens/>
        <w:ind w:firstLine="709"/>
        <w:jc w:val="both"/>
        <w:rPr>
          <w:rFonts w:ascii="Times New Roman" w:hAnsi="Times New Roman" w:cs="Times New Roman"/>
          <w:sz w:val="28"/>
          <w:szCs w:val="28"/>
        </w:rPr>
      </w:pPr>
      <w:r w:rsidRPr="00016933">
        <w:rPr>
          <w:rFonts w:ascii="Times New Roman" w:hAnsi="Times New Roman" w:cs="Times New Roman"/>
          <w:sz w:val="28"/>
          <w:szCs w:val="28"/>
        </w:rPr>
        <w:t>4) нахождения в служебной командировке.</w:t>
      </w:r>
    </w:p>
    <w:p w:rsidR="00D50CAF" w:rsidRDefault="00D50CAF" w:rsidP="0044555F">
      <w:pPr>
        <w:pStyle w:val="ConsPlusNormal"/>
        <w:ind w:firstLine="709"/>
        <w:jc w:val="both"/>
        <w:rPr>
          <w:sz w:val="28"/>
          <w:szCs w:val="28"/>
        </w:rPr>
      </w:pPr>
      <w:r>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Default="00D50CAF" w:rsidP="0044555F">
      <w:pPr>
        <w:pStyle w:val="ConsPlusNormal"/>
        <w:ind w:firstLine="0"/>
        <w:jc w:val="center"/>
        <w:rPr>
          <w:rFonts w:cs="Arial"/>
          <w:sz w:val="28"/>
          <w:szCs w:val="28"/>
        </w:rPr>
      </w:pPr>
    </w:p>
    <w:p w:rsidR="00D50CAF" w:rsidRPr="005A3D16" w:rsidRDefault="00D50CAF" w:rsidP="0044555F">
      <w:pPr>
        <w:pStyle w:val="ConsPlusNormal"/>
        <w:ind w:firstLine="0"/>
        <w:jc w:val="center"/>
        <w:rPr>
          <w:b/>
          <w:sz w:val="28"/>
          <w:szCs w:val="28"/>
        </w:rPr>
      </w:pPr>
      <w:r w:rsidRPr="005A3D16">
        <w:rPr>
          <w:b/>
          <w:sz w:val="28"/>
          <w:szCs w:val="28"/>
        </w:rPr>
        <w:t>4.7. Инспекционный визит, рейдовый осмотр</w:t>
      </w:r>
    </w:p>
    <w:p w:rsidR="00D50CAF" w:rsidRDefault="00D50CAF" w:rsidP="0044555F">
      <w:pPr>
        <w:pStyle w:val="ConsPlusNormal"/>
        <w:ind w:firstLine="709"/>
        <w:jc w:val="center"/>
        <w:rPr>
          <w:rFonts w:cs="Arial"/>
          <w:b/>
          <w:bCs/>
          <w:sz w:val="28"/>
          <w:szCs w:val="28"/>
        </w:rPr>
      </w:pPr>
    </w:p>
    <w:p w:rsidR="00D50CAF" w:rsidRPr="00016933" w:rsidRDefault="00D50CAF" w:rsidP="0044555F">
      <w:pPr>
        <w:pStyle w:val="HTML"/>
        <w:ind w:firstLine="709"/>
        <w:jc w:val="both"/>
        <w:rPr>
          <w:rFonts w:ascii="Times New Roman" w:hAnsi="Times New Roman" w:cs="Times New Roman"/>
          <w:sz w:val="28"/>
          <w:szCs w:val="28"/>
        </w:rPr>
      </w:pPr>
      <w:r w:rsidRPr="00DF3D11">
        <w:rPr>
          <w:rFonts w:ascii="Times New Roman" w:hAnsi="Times New Roman" w:cs="Times New Roman"/>
          <w:sz w:val="28"/>
          <w:szCs w:val="28"/>
        </w:rPr>
        <w:t xml:space="preserve">4.7.1. </w:t>
      </w:r>
      <w:r w:rsidRPr="00016933">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50349F"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4.7.2. Перечень допустимых контрольных действий в ходе инспекционного визита:</w:t>
      </w:r>
    </w:p>
    <w:p w:rsidR="00D50CAF" w:rsidRPr="00016933" w:rsidRDefault="00D50CAF" w:rsidP="0044555F">
      <w:pPr>
        <w:pStyle w:val="ConsPlusNormal"/>
        <w:ind w:firstLine="709"/>
        <w:jc w:val="both"/>
        <w:rPr>
          <w:sz w:val="28"/>
          <w:szCs w:val="28"/>
        </w:rPr>
      </w:pPr>
      <w:bookmarkStart w:id="6" w:name="_Hlk73715943"/>
      <w:r w:rsidRPr="00016933">
        <w:rPr>
          <w:sz w:val="28"/>
          <w:szCs w:val="28"/>
        </w:rPr>
        <w:t>а) осмотр;</w:t>
      </w:r>
    </w:p>
    <w:p w:rsidR="00D50CAF" w:rsidRPr="00016933" w:rsidRDefault="00D50CAF" w:rsidP="0044555F">
      <w:pPr>
        <w:pStyle w:val="ConsPlusNormal"/>
        <w:ind w:firstLine="709"/>
        <w:jc w:val="both"/>
        <w:rPr>
          <w:sz w:val="28"/>
          <w:szCs w:val="28"/>
        </w:rPr>
      </w:pPr>
      <w:r w:rsidRPr="00016933">
        <w:rPr>
          <w:sz w:val="28"/>
          <w:szCs w:val="28"/>
        </w:rPr>
        <w:t>б) опрос;</w:t>
      </w:r>
    </w:p>
    <w:p w:rsidR="00D50CAF" w:rsidRPr="00016933" w:rsidRDefault="00D50CAF" w:rsidP="0044555F">
      <w:pPr>
        <w:pStyle w:val="ConsPlusNormal"/>
        <w:ind w:firstLine="709"/>
        <w:jc w:val="both"/>
        <w:rPr>
          <w:sz w:val="28"/>
          <w:szCs w:val="28"/>
        </w:rPr>
      </w:pPr>
      <w:r w:rsidRPr="00016933">
        <w:rPr>
          <w:sz w:val="28"/>
          <w:szCs w:val="28"/>
        </w:rPr>
        <w:t>в) получение письменных объяснений;</w:t>
      </w:r>
    </w:p>
    <w:p w:rsidR="00D50CAF" w:rsidRPr="00016933" w:rsidRDefault="00D50CAF" w:rsidP="0044555F">
      <w:pPr>
        <w:pStyle w:val="ConsPlusNormal"/>
        <w:ind w:firstLine="709"/>
        <w:jc w:val="both"/>
        <w:rPr>
          <w:sz w:val="28"/>
          <w:szCs w:val="28"/>
        </w:rPr>
      </w:pPr>
      <w:r w:rsidRPr="00016933">
        <w:rPr>
          <w:sz w:val="28"/>
          <w:szCs w:val="28"/>
        </w:rPr>
        <w:t>г) истребование документов</w:t>
      </w:r>
      <w:bookmarkEnd w:id="6"/>
      <w:r w:rsidRPr="00016933">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C62BD" w:rsidRDefault="00D50CAF" w:rsidP="006C62BD">
      <w:pPr>
        <w:pStyle w:val="ConsPlusNormal"/>
        <w:ind w:firstLine="709"/>
        <w:jc w:val="both"/>
        <w:rPr>
          <w:sz w:val="28"/>
          <w:szCs w:val="28"/>
        </w:rPr>
      </w:pPr>
      <w:r w:rsidRPr="00016933">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47727C" w:rsidRDefault="00D50CAF" w:rsidP="006C62BD">
      <w:pPr>
        <w:pStyle w:val="ConsPlusNormal"/>
        <w:ind w:firstLine="709"/>
        <w:jc w:val="both"/>
        <w:rPr>
          <w:sz w:val="28"/>
          <w:szCs w:val="28"/>
        </w:rPr>
      </w:pPr>
      <w:r w:rsidRPr="00016933">
        <w:rPr>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E553C2" w:rsidRDefault="00D50CAF" w:rsidP="0044555F">
      <w:pPr>
        <w:pStyle w:val="HTML"/>
        <w:ind w:firstLine="709"/>
        <w:jc w:val="both"/>
        <w:rPr>
          <w:rFonts w:ascii="Verdana" w:hAnsi="Verdana" w:cs="Verdana"/>
          <w:sz w:val="28"/>
          <w:szCs w:val="28"/>
        </w:rPr>
      </w:pPr>
      <w:r>
        <w:rPr>
          <w:rFonts w:ascii="Times New Roman" w:hAnsi="Times New Roman" w:cs="Times New Roman"/>
          <w:sz w:val="28"/>
          <w:szCs w:val="28"/>
        </w:rPr>
        <w:t>4.7.4</w:t>
      </w:r>
      <w:r w:rsidRPr="00574784">
        <w:rPr>
          <w:rFonts w:ascii="Times New Roman" w:hAnsi="Times New Roman" w:cs="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D50CAF" w:rsidRPr="003038DA"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4.7.</w:t>
      </w:r>
      <w:r>
        <w:rPr>
          <w:rFonts w:ascii="Times New Roman" w:hAnsi="Times New Roman" w:cs="Times New Roman"/>
          <w:sz w:val="28"/>
          <w:szCs w:val="28"/>
        </w:rPr>
        <w:t>5</w:t>
      </w:r>
      <w:r w:rsidRPr="00016933">
        <w:rPr>
          <w:rFonts w:ascii="Times New Roman" w:hAnsi="Times New Roman" w:cs="Times New Roman"/>
          <w:sz w:val="28"/>
          <w:szCs w:val="28"/>
        </w:rPr>
        <w:t>. Перечень допустимых контрольных действий в ходе рейдового осмотра</w:t>
      </w:r>
      <w:r>
        <w:rPr>
          <w:rFonts w:ascii="Times New Roman" w:hAnsi="Times New Roman" w:cs="Times New Roman"/>
          <w:sz w:val="28"/>
          <w:szCs w:val="28"/>
        </w:rPr>
        <w:t>:</w:t>
      </w:r>
    </w:p>
    <w:p w:rsidR="00D50CAF" w:rsidRDefault="00D50CAF" w:rsidP="0044555F">
      <w:pPr>
        <w:pStyle w:val="ConsPlusNormal"/>
        <w:ind w:firstLine="709"/>
        <w:jc w:val="both"/>
        <w:rPr>
          <w:sz w:val="28"/>
          <w:szCs w:val="28"/>
        </w:rPr>
      </w:pPr>
      <w:bookmarkStart w:id="7" w:name="_Hlk73715920"/>
      <w:r>
        <w:rPr>
          <w:sz w:val="28"/>
          <w:szCs w:val="28"/>
        </w:rPr>
        <w:t>а) осмотр;</w:t>
      </w:r>
    </w:p>
    <w:p w:rsidR="00D50CAF" w:rsidRDefault="00D50CAF" w:rsidP="0044555F">
      <w:pPr>
        <w:pStyle w:val="ConsPlusNormal"/>
        <w:ind w:firstLine="709"/>
        <w:jc w:val="both"/>
        <w:rPr>
          <w:sz w:val="28"/>
          <w:szCs w:val="28"/>
        </w:rPr>
      </w:pPr>
      <w:r>
        <w:rPr>
          <w:sz w:val="28"/>
          <w:szCs w:val="28"/>
        </w:rPr>
        <w:t>б) опрос;</w:t>
      </w:r>
    </w:p>
    <w:p w:rsidR="00D50CAF" w:rsidRDefault="00D50CAF" w:rsidP="0044555F">
      <w:pPr>
        <w:pStyle w:val="ConsPlusNormal"/>
        <w:ind w:firstLine="709"/>
        <w:jc w:val="both"/>
        <w:rPr>
          <w:sz w:val="28"/>
          <w:szCs w:val="28"/>
        </w:rPr>
      </w:pPr>
      <w:r>
        <w:rPr>
          <w:sz w:val="28"/>
          <w:szCs w:val="28"/>
        </w:rPr>
        <w:t>в) получение письменных объяснений;</w:t>
      </w:r>
    </w:p>
    <w:p w:rsidR="00D50CAF" w:rsidRDefault="00D50CAF" w:rsidP="0044555F">
      <w:pPr>
        <w:pStyle w:val="ConsPlusNormal"/>
        <w:ind w:firstLine="709"/>
        <w:jc w:val="both"/>
        <w:rPr>
          <w:sz w:val="28"/>
          <w:szCs w:val="28"/>
        </w:rPr>
      </w:pPr>
      <w:r>
        <w:rPr>
          <w:sz w:val="28"/>
          <w:szCs w:val="28"/>
        </w:rPr>
        <w:t>г) истребование документов;</w:t>
      </w:r>
    </w:p>
    <w:p w:rsidR="00D50CAF" w:rsidRPr="003F4B5E" w:rsidRDefault="00D50CAF" w:rsidP="0044555F">
      <w:pPr>
        <w:pStyle w:val="ConsPlusNormal"/>
        <w:ind w:firstLine="709"/>
        <w:jc w:val="both"/>
        <w:rPr>
          <w:rFonts w:cs="Arial"/>
          <w:sz w:val="28"/>
          <w:szCs w:val="28"/>
          <w:shd w:val="clear" w:color="auto" w:fill="F1C100"/>
        </w:rPr>
      </w:pPr>
      <w:r>
        <w:rPr>
          <w:sz w:val="28"/>
          <w:szCs w:val="28"/>
        </w:rPr>
        <w:t xml:space="preserve">д) </w:t>
      </w:r>
      <w:r w:rsidRPr="003F4B5E">
        <w:rPr>
          <w:sz w:val="28"/>
          <w:szCs w:val="28"/>
        </w:rPr>
        <w:t>экспертиза</w:t>
      </w:r>
      <w:bookmarkEnd w:id="7"/>
      <w:r w:rsidRPr="003F4B5E">
        <w:rPr>
          <w:sz w:val="28"/>
          <w:szCs w:val="28"/>
        </w:rPr>
        <w:t>.</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4.7.6.</w:t>
      </w:r>
      <w:r w:rsidR="006C62BD">
        <w:rPr>
          <w:rFonts w:ascii="Times New Roman" w:hAnsi="Times New Roman" w:cs="Times New Roman"/>
          <w:sz w:val="28"/>
          <w:szCs w:val="28"/>
        </w:rPr>
        <w:t xml:space="preserve"> </w:t>
      </w:r>
      <w:r w:rsidRPr="003F4B5E">
        <w:rPr>
          <w:rFonts w:ascii="Times New Roman" w:hAnsi="Times New Roman" w:cs="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C5024F"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F94A04" w:rsidRDefault="00D50CAF" w:rsidP="0044555F">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lastRenderedPageBreak/>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rsidR="00D50CAF" w:rsidRPr="00F94A04" w:rsidRDefault="00D50CAF" w:rsidP="003F4B5E">
      <w:pPr>
        <w:pStyle w:val="ConsPlusNormal"/>
        <w:ind w:firstLine="709"/>
        <w:jc w:val="both"/>
        <w:rPr>
          <w:sz w:val="28"/>
          <w:szCs w:val="28"/>
        </w:rPr>
      </w:pPr>
      <w:r w:rsidRPr="00F94A04">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6E742E" w:rsidRDefault="00D50CAF" w:rsidP="003F4B5E">
      <w:pPr>
        <w:pStyle w:val="ConsPlusNormal"/>
        <w:ind w:firstLine="709"/>
        <w:jc w:val="both"/>
        <w:rPr>
          <w:rFonts w:cs="Arial"/>
          <w:sz w:val="28"/>
          <w:szCs w:val="28"/>
        </w:rPr>
      </w:pPr>
    </w:p>
    <w:p w:rsidR="00D50CAF" w:rsidRPr="005A3D16" w:rsidRDefault="00D50CAF" w:rsidP="0044555F">
      <w:pPr>
        <w:pStyle w:val="ConsPlusNormal"/>
        <w:ind w:firstLine="709"/>
        <w:jc w:val="center"/>
        <w:rPr>
          <w:b/>
          <w:sz w:val="28"/>
          <w:szCs w:val="28"/>
        </w:rPr>
      </w:pPr>
      <w:r w:rsidRPr="005A3D16">
        <w:rPr>
          <w:b/>
          <w:sz w:val="28"/>
          <w:szCs w:val="28"/>
        </w:rPr>
        <w:t>4.8. Наблюдение за соблюдением обязательных требований (мониторинг безопасности)</w:t>
      </w:r>
    </w:p>
    <w:p w:rsidR="00D50CAF" w:rsidRDefault="00D50CAF" w:rsidP="0044555F">
      <w:pPr>
        <w:pStyle w:val="ConsPlusNormal"/>
        <w:ind w:firstLine="709"/>
        <w:jc w:val="center"/>
        <w:rPr>
          <w:rFonts w:cs="Arial"/>
          <w:b/>
          <w:bCs/>
          <w:sz w:val="28"/>
          <w:szCs w:val="28"/>
        </w:rPr>
      </w:pP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3633A9"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016933" w:rsidRDefault="00D50CAF" w:rsidP="0044555F">
      <w:pPr>
        <w:pStyle w:val="ConsPlusNormal"/>
        <w:ind w:firstLine="709"/>
        <w:jc w:val="both"/>
        <w:rPr>
          <w:rFonts w:cs="Arial"/>
          <w:sz w:val="28"/>
          <w:szCs w:val="28"/>
        </w:rPr>
      </w:pPr>
    </w:p>
    <w:p w:rsidR="00D50CAF" w:rsidRPr="005A3D16" w:rsidRDefault="00D50CAF" w:rsidP="0044555F">
      <w:pPr>
        <w:pStyle w:val="ConsPlusNormal"/>
        <w:ind w:firstLine="0"/>
        <w:jc w:val="center"/>
        <w:rPr>
          <w:b/>
          <w:sz w:val="28"/>
          <w:szCs w:val="28"/>
        </w:rPr>
      </w:pPr>
      <w:r w:rsidRPr="005A3D16">
        <w:rPr>
          <w:b/>
          <w:sz w:val="28"/>
          <w:szCs w:val="28"/>
        </w:rPr>
        <w:t>4.9. Выездное обследование</w:t>
      </w:r>
    </w:p>
    <w:p w:rsidR="00D50CAF" w:rsidRDefault="00D50CAF" w:rsidP="0044555F">
      <w:pPr>
        <w:pStyle w:val="ConsPlusNormal"/>
        <w:ind w:firstLine="709"/>
        <w:jc w:val="center"/>
        <w:rPr>
          <w:rFonts w:cs="Arial"/>
          <w:sz w:val="28"/>
          <w:szCs w:val="28"/>
        </w:rPr>
      </w:pP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4.9.</w:t>
      </w:r>
      <w:r w:rsidRPr="003F4B5E">
        <w:rPr>
          <w:rFonts w:ascii="Times New Roman" w:hAnsi="Times New Roman" w:cs="Times New Roman"/>
          <w:sz w:val="28"/>
          <w:szCs w:val="28"/>
        </w:rPr>
        <w:t>1. Выездное обследование проводится в целях оценки соблюдения контролируемыми лицами обязательных требований.</w:t>
      </w: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4.9.3. Выездное обследование проводится без информирования контролируемого лица. </w:t>
      </w:r>
    </w:p>
    <w:p w:rsidR="00D50CAF" w:rsidRPr="003F4B5E" w:rsidRDefault="00D50CA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r w:rsidR="005A3D16">
        <w:rPr>
          <w:rFonts w:ascii="Times New Roman" w:hAnsi="Times New Roman" w:cs="Times New Roman"/>
          <w:sz w:val="28"/>
          <w:szCs w:val="28"/>
        </w:rPr>
        <w:t xml:space="preserve"> </w:t>
      </w:r>
    </w:p>
    <w:p w:rsidR="00D50CAF" w:rsidRPr="00FC337D" w:rsidRDefault="00D50CAF" w:rsidP="00FC337D">
      <w:pPr>
        <w:widowControl/>
        <w:tabs>
          <w:tab w:val="left" w:pos="1134"/>
        </w:tabs>
        <w:jc w:val="both"/>
        <w:rPr>
          <w:rFonts w:ascii="Times New Roman" w:hAnsi="Times New Roman" w:cs="Times New Roman"/>
          <w:sz w:val="28"/>
          <w:szCs w:val="28"/>
        </w:rPr>
      </w:pPr>
    </w:p>
    <w:p w:rsidR="00D50CAF" w:rsidRDefault="00D50CAF" w:rsidP="0044555F">
      <w:pPr>
        <w:pStyle w:val="ConsPlusNormal"/>
        <w:ind w:firstLine="0"/>
        <w:jc w:val="center"/>
        <w:rPr>
          <w:b/>
          <w:bCs/>
          <w:sz w:val="28"/>
          <w:szCs w:val="28"/>
        </w:rPr>
      </w:pPr>
      <w:r w:rsidRPr="00621238">
        <w:rPr>
          <w:b/>
          <w:bCs/>
          <w:sz w:val="28"/>
          <w:szCs w:val="28"/>
        </w:rPr>
        <w:t>5. Досудебное обжалование</w:t>
      </w:r>
    </w:p>
    <w:p w:rsidR="00FC337D" w:rsidRDefault="00FC337D" w:rsidP="0044555F">
      <w:pPr>
        <w:pStyle w:val="ConsPlusNormal"/>
        <w:ind w:firstLine="0"/>
        <w:jc w:val="center"/>
        <w:rPr>
          <w:b/>
          <w:bCs/>
          <w:sz w:val="28"/>
          <w:szCs w:val="28"/>
        </w:rPr>
      </w:pPr>
    </w:p>
    <w:p w:rsidR="00FC337D" w:rsidRPr="00FC337D" w:rsidRDefault="00FC337D" w:rsidP="00FC337D">
      <w:pPr>
        <w:autoSpaceDE w:val="0"/>
        <w:autoSpaceDN w:val="0"/>
        <w:adjustRightInd w:val="0"/>
        <w:ind w:firstLine="708"/>
        <w:jc w:val="both"/>
        <w:rPr>
          <w:rFonts w:ascii="Times New Roman" w:eastAsiaTheme="minorHAnsi" w:hAnsi="Times New Roman" w:cs="Times New Roman"/>
          <w:color w:val="000000" w:themeColor="text1"/>
          <w:sz w:val="28"/>
          <w:szCs w:val="28"/>
          <w:lang w:eastAsia="en-US"/>
        </w:rPr>
      </w:pPr>
      <w:r w:rsidRPr="00FC337D">
        <w:rPr>
          <w:rFonts w:ascii="Times New Roman" w:eastAsiaTheme="minorHAnsi" w:hAnsi="Times New Roman" w:cs="Times New Roman"/>
          <w:color w:val="000000" w:themeColor="text1"/>
          <w:sz w:val="28"/>
          <w:szCs w:val="28"/>
          <w:lang w:eastAsia="en-US"/>
        </w:rPr>
        <w:t>В соответствии с положениями части 4 статьи 39 Федерального закона досудебный порядок подачи жалоб при осуществлении муниципального контроля не применяется.</w:t>
      </w:r>
    </w:p>
    <w:p w:rsidR="00D50CAF" w:rsidRDefault="00D50CAF" w:rsidP="00FC337D">
      <w:pPr>
        <w:pStyle w:val="a8"/>
        <w:widowControl/>
        <w:tabs>
          <w:tab w:val="left" w:pos="1134"/>
        </w:tabs>
        <w:ind w:left="0"/>
        <w:rPr>
          <w:rFonts w:ascii="Times New Roman" w:hAnsi="Times New Roman" w:cs="Times New Roman"/>
          <w:b/>
          <w:bCs/>
          <w:sz w:val="28"/>
          <w:szCs w:val="28"/>
        </w:rPr>
      </w:pPr>
    </w:p>
    <w:p w:rsidR="00D50CAF" w:rsidRPr="001D1D3E" w:rsidRDefault="00D50CAF" w:rsidP="0044555F">
      <w:pPr>
        <w:pStyle w:val="a8"/>
        <w:widowControl/>
        <w:tabs>
          <w:tab w:val="left" w:pos="1134"/>
        </w:tabs>
        <w:ind w:left="0"/>
        <w:jc w:val="center"/>
        <w:rPr>
          <w:rFonts w:ascii="Times New Roman" w:hAnsi="Times New Roman" w:cs="Times New Roman"/>
          <w:b/>
          <w:bCs/>
          <w:sz w:val="28"/>
          <w:szCs w:val="28"/>
        </w:rPr>
      </w:pPr>
      <w:r w:rsidRPr="001D1D3E">
        <w:rPr>
          <w:rFonts w:ascii="Times New Roman" w:hAnsi="Times New Roman" w:cs="Times New Roman"/>
          <w:b/>
          <w:bCs/>
          <w:sz w:val="28"/>
          <w:szCs w:val="28"/>
        </w:rPr>
        <w:t xml:space="preserve">6. Ключевые показатели вида контроля и их целевые значения для муниципального контроля </w:t>
      </w:r>
    </w:p>
    <w:p w:rsidR="00D50CAF" w:rsidRPr="00161B02"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161B02" w:rsidRDefault="00D50CAF" w:rsidP="0044555F">
      <w:pPr>
        <w:pStyle w:val="a8"/>
        <w:widowControl/>
        <w:tabs>
          <w:tab w:val="left" w:pos="1134"/>
        </w:tabs>
        <w:ind w:left="0" w:firstLine="709"/>
        <w:jc w:val="both"/>
        <w:rPr>
          <w:rFonts w:ascii="Times New Roman" w:hAnsi="Times New Roman" w:cs="Times New Roman"/>
          <w:sz w:val="28"/>
          <w:szCs w:val="28"/>
        </w:rPr>
      </w:pPr>
      <w:r w:rsidRPr="00161B02">
        <w:rPr>
          <w:rFonts w:ascii="Times New Roman" w:hAnsi="Times New Roman" w:cs="Times New Roman"/>
          <w:sz w:val="28"/>
          <w:szCs w:val="28"/>
        </w:rPr>
        <w:t xml:space="preserve">Ключевые показатели муниципального контроля </w:t>
      </w:r>
      <w:bookmarkStart w:id="8" w:name="_Hlk73956884"/>
      <w:r w:rsidRPr="00161B02">
        <w:rPr>
          <w:rFonts w:ascii="Times New Roman" w:hAnsi="Times New Roman" w:cs="Times New Roman"/>
          <w:sz w:val="28"/>
          <w:szCs w:val="28"/>
        </w:rPr>
        <w:t>и их целевые значения, индикативные показатели</w:t>
      </w:r>
      <w:bookmarkEnd w:id="8"/>
      <w:r w:rsidRPr="00161B02">
        <w:rPr>
          <w:rFonts w:ascii="Times New Roman" w:hAnsi="Times New Roman" w:cs="Times New Roman"/>
          <w:sz w:val="28"/>
          <w:szCs w:val="28"/>
        </w:rPr>
        <w:t xml:space="preserve"> установлены </w:t>
      </w:r>
      <w:r w:rsidRPr="00B92B36">
        <w:rPr>
          <w:rFonts w:ascii="Times New Roman" w:hAnsi="Times New Roman" w:cs="Times New Roman"/>
          <w:sz w:val="28"/>
          <w:szCs w:val="28"/>
        </w:rPr>
        <w:t>приложением 5</w:t>
      </w:r>
      <w:r w:rsidRPr="00161B02">
        <w:rPr>
          <w:rFonts w:ascii="Times New Roman" w:hAnsi="Times New Roman" w:cs="Times New Roman"/>
          <w:sz w:val="28"/>
          <w:szCs w:val="28"/>
        </w:rPr>
        <w:t xml:space="preserve"> к настоящему Положению.</w:t>
      </w: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4B61B5" w:rsidRDefault="004B61B5" w:rsidP="00C8133A">
      <w:pPr>
        <w:widowControl/>
        <w:ind w:left="4536"/>
        <w:rPr>
          <w:rFonts w:ascii="Times New Roman" w:hAnsi="Times New Roman" w:cs="Times New Roman"/>
          <w:sz w:val="28"/>
          <w:szCs w:val="28"/>
        </w:rPr>
      </w:pPr>
    </w:p>
    <w:p w:rsidR="004B61B5" w:rsidRDefault="004B61B5" w:rsidP="00C8133A">
      <w:pPr>
        <w:widowControl/>
        <w:ind w:left="4536"/>
        <w:rPr>
          <w:rFonts w:ascii="Times New Roman" w:hAnsi="Times New Roman" w:cs="Times New Roman"/>
          <w:sz w:val="28"/>
          <w:szCs w:val="28"/>
        </w:rPr>
      </w:pPr>
    </w:p>
    <w:p w:rsidR="004B61B5" w:rsidRDefault="004B61B5" w:rsidP="00C8133A">
      <w:pPr>
        <w:widowControl/>
        <w:ind w:left="4536"/>
        <w:rPr>
          <w:rFonts w:ascii="Times New Roman" w:hAnsi="Times New Roman" w:cs="Times New Roman"/>
          <w:sz w:val="28"/>
          <w:szCs w:val="28"/>
        </w:rPr>
      </w:pPr>
    </w:p>
    <w:p w:rsidR="004B61B5" w:rsidRDefault="004B61B5" w:rsidP="00C8133A">
      <w:pPr>
        <w:widowControl/>
        <w:ind w:left="4536"/>
        <w:rPr>
          <w:rFonts w:ascii="Times New Roman" w:hAnsi="Times New Roman" w:cs="Times New Roman"/>
          <w:sz w:val="28"/>
          <w:szCs w:val="28"/>
        </w:rPr>
      </w:pPr>
    </w:p>
    <w:p w:rsidR="004B61B5" w:rsidRDefault="004B61B5" w:rsidP="00C8133A">
      <w:pPr>
        <w:widowControl/>
        <w:ind w:left="4536"/>
        <w:rPr>
          <w:rFonts w:ascii="Times New Roman" w:hAnsi="Times New Roman" w:cs="Times New Roman"/>
          <w:sz w:val="28"/>
          <w:szCs w:val="28"/>
        </w:rPr>
      </w:pPr>
    </w:p>
    <w:p w:rsidR="004B61B5" w:rsidRDefault="004B61B5" w:rsidP="00C8133A">
      <w:pPr>
        <w:widowControl/>
        <w:ind w:left="4536"/>
        <w:rPr>
          <w:rFonts w:ascii="Times New Roman" w:hAnsi="Times New Roman" w:cs="Times New Roman"/>
          <w:sz w:val="28"/>
          <w:szCs w:val="28"/>
        </w:rPr>
      </w:pPr>
    </w:p>
    <w:p w:rsidR="004B61B5" w:rsidRDefault="004B61B5" w:rsidP="00C8133A">
      <w:pPr>
        <w:widowControl/>
        <w:ind w:left="4536"/>
        <w:rPr>
          <w:rFonts w:ascii="Times New Roman" w:hAnsi="Times New Roman" w:cs="Times New Roman"/>
          <w:sz w:val="28"/>
          <w:szCs w:val="28"/>
        </w:rPr>
      </w:pPr>
    </w:p>
    <w:p w:rsidR="00D50CAF" w:rsidRDefault="00D50CAF" w:rsidP="00CA42B4">
      <w:pPr>
        <w:widowControl/>
        <w:rPr>
          <w:rFonts w:ascii="Times New Roman" w:hAnsi="Times New Roman" w:cs="Times New Roman"/>
          <w:sz w:val="28"/>
          <w:szCs w:val="28"/>
        </w:rPr>
      </w:pPr>
    </w:p>
    <w:p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t>Приложение 1</w:t>
      </w:r>
    </w:p>
    <w:p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lastRenderedPageBreak/>
        <w:t>к Положению о муниципальном контроле на автомобильном транспор</w:t>
      </w:r>
      <w:r w:rsidR="00CA42B4">
        <w:rPr>
          <w:rFonts w:ascii="Times New Roman" w:hAnsi="Times New Roman" w:cs="Times New Roman"/>
          <w:sz w:val="28"/>
          <w:szCs w:val="28"/>
        </w:rPr>
        <w:t>те</w:t>
      </w:r>
      <w:r w:rsidRPr="009615C9">
        <w:rPr>
          <w:rFonts w:ascii="Times New Roman" w:hAnsi="Times New Roman" w:cs="Times New Roman"/>
          <w:sz w:val="28"/>
          <w:szCs w:val="28"/>
        </w:rPr>
        <w:t xml:space="preserve"> и в дорожном хозяйстве</w:t>
      </w:r>
    </w:p>
    <w:p w:rsidR="00D50CAF" w:rsidRPr="00BD0ADE" w:rsidRDefault="008239E5" w:rsidP="00C8133A">
      <w:pPr>
        <w:widowControl/>
        <w:ind w:left="4536"/>
        <w:rPr>
          <w:rFonts w:ascii="Times New Roman" w:hAnsi="Times New Roman" w:cs="Times New Roman"/>
          <w:sz w:val="28"/>
          <w:szCs w:val="28"/>
          <w:vertAlign w:val="superscript"/>
        </w:rPr>
      </w:pPr>
      <w:r>
        <w:rPr>
          <w:rFonts w:ascii="Times New Roman" w:hAnsi="Times New Roman" w:cs="Times New Roman"/>
          <w:sz w:val="28"/>
          <w:szCs w:val="28"/>
        </w:rPr>
        <w:t>на территории Биробиджанского муниципального района Еврейской автономной области</w:t>
      </w:r>
    </w:p>
    <w:p w:rsidR="00D50CAF" w:rsidRDefault="00D50CAF" w:rsidP="009615C9">
      <w:pPr>
        <w:pStyle w:val="ConsPlusNormal"/>
        <w:ind w:left="4395" w:firstLine="0"/>
        <w:jc w:val="center"/>
        <w:rPr>
          <w:rFonts w:cs="Arial"/>
          <w:sz w:val="28"/>
          <w:szCs w:val="28"/>
        </w:rPr>
      </w:pPr>
    </w:p>
    <w:p w:rsidR="00D50CAF" w:rsidRDefault="00D50CAF" w:rsidP="0044555F">
      <w:pPr>
        <w:pStyle w:val="ConsPlusNormal"/>
        <w:ind w:firstLine="0"/>
        <w:jc w:val="center"/>
        <w:rPr>
          <w:rFonts w:cs="Arial"/>
          <w:sz w:val="28"/>
          <w:szCs w:val="28"/>
        </w:rPr>
      </w:pPr>
    </w:p>
    <w:p w:rsidR="00D50CAF" w:rsidRDefault="00D50CAF" w:rsidP="008239E5">
      <w:pPr>
        <w:pStyle w:val="ConsPlusNormal"/>
        <w:ind w:firstLine="0"/>
        <w:jc w:val="center"/>
        <w:rPr>
          <w:rFonts w:cs="Arial"/>
          <w:sz w:val="28"/>
          <w:szCs w:val="28"/>
        </w:rPr>
      </w:pPr>
    </w:p>
    <w:p w:rsidR="00D50CAF" w:rsidRPr="00BD0ADE" w:rsidRDefault="00D50CAF" w:rsidP="008239E5">
      <w:pPr>
        <w:pStyle w:val="ConsPlusNormal"/>
        <w:ind w:firstLine="0"/>
        <w:jc w:val="center"/>
        <w:rPr>
          <w:b/>
          <w:bCs/>
          <w:sz w:val="28"/>
          <w:szCs w:val="28"/>
        </w:rPr>
      </w:pPr>
      <w:r w:rsidRPr="00BD0ADE">
        <w:rPr>
          <w:b/>
          <w:bCs/>
          <w:sz w:val="28"/>
          <w:szCs w:val="28"/>
        </w:rPr>
        <w:t xml:space="preserve">Перечень должностных лиц </w:t>
      </w:r>
      <w:r w:rsidR="008239E5" w:rsidRPr="008239E5">
        <w:rPr>
          <w:b/>
          <w:bCs/>
          <w:iCs/>
          <w:spacing w:val="-2"/>
          <w:sz w:val="28"/>
          <w:szCs w:val="28"/>
        </w:rPr>
        <w:t>администрации Биробиджанского муниц</w:t>
      </w:r>
      <w:r w:rsidR="008239E5">
        <w:rPr>
          <w:b/>
          <w:bCs/>
          <w:iCs/>
          <w:spacing w:val="-2"/>
          <w:sz w:val="28"/>
          <w:szCs w:val="28"/>
        </w:rPr>
        <w:t>и</w:t>
      </w:r>
      <w:r w:rsidR="008239E5" w:rsidRPr="008239E5">
        <w:rPr>
          <w:b/>
          <w:bCs/>
          <w:iCs/>
          <w:spacing w:val="-2"/>
          <w:sz w:val="28"/>
          <w:szCs w:val="28"/>
        </w:rPr>
        <w:t>пального района Еврейской автономной области</w:t>
      </w:r>
      <w:r w:rsidRPr="00BD0ADE">
        <w:rPr>
          <w:b/>
          <w:bCs/>
          <w:sz w:val="28"/>
          <w:szCs w:val="28"/>
        </w:rPr>
        <w:t>, уполномоченных на осуществление муниципального контроля на автом</w:t>
      </w:r>
      <w:r w:rsidR="00CA42B4">
        <w:rPr>
          <w:b/>
          <w:bCs/>
          <w:sz w:val="28"/>
          <w:szCs w:val="28"/>
        </w:rPr>
        <w:t>обильном транспорте</w:t>
      </w:r>
      <w:r w:rsidRPr="00BD0ADE">
        <w:rPr>
          <w:b/>
          <w:bCs/>
          <w:sz w:val="28"/>
          <w:szCs w:val="28"/>
        </w:rPr>
        <w:t xml:space="preserve"> и в дорожном хозяйстве</w:t>
      </w:r>
      <w:r w:rsidR="008239E5">
        <w:rPr>
          <w:b/>
          <w:bCs/>
          <w:sz w:val="28"/>
          <w:szCs w:val="28"/>
        </w:rPr>
        <w:t xml:space="preserve"> на территории Биробиджанского муниципального района Еврейской автономной области</w:t>
      </w:r>
    </w:p>
    <w:p w:rsidR="00D50CAF" w:rsidRDefault="00D50CAF" w:rsidP="00CA42B4">
      <w:pPr>
        <w:pStyle w:val="ConsPlusNormal"/>
        <w:ind w:firstLine="0"/>
        <w:jc w:val="both"/>
        <w:rPr>
          <w:rFonts w:cs="Arial"/>
          <w:sz w:val="28"/>
          <w:szCs w:val="28"/>
        </w:rPr>
      </w:pPr>
    </w:p>
    <w:p w:rsidR="00D50CAF" w:rsidRDefault="00D50CAF" w:rsidP="0044555F">
      <w:pPr>
        <w:pStyle w:val="ConsPlusNormal"/>
        <w:jc w:val="both"/>
        <w:rPr>
          <w:sz w:val="28"/>
          <w:szCs w:val="28"/>
        </w:rPr>
      </w:pPr>
      <w:r>
        <w:rPr>
          <w:sz w:val="28"/>
          <w:szCs w:val="28"/>
        </w:rPr>
        <w:t>1.</w:t>
      </w:r>
      <w:r w:rsidR="008239E5">
        <w:rPr>
          <w:sz w:val="28"/>
          <w:szCs w:val="28"/>
        </w:rPr>
        <w:t xml:space="preserve"> Первый заместитель главы администрации Биробиджанского муниципального района Еврейской автономной области – р</w:t>
      </w:r>
      <w:r w:rsidR="00CA42B4">
        <w:rPr>
          <w:sz w:val="28"/>
          <w:szCs w:val="28"/>
        </w:rPr>
        <w:t>уководитель контрольного органа;</w:t>
      </w:r>
    </w:p>
    <w:p w:rsidR="008239E5" w:rsidRDefault="00D50CAF" w:rsidP="008239E5">
      <w:pPr>
        <w:pStyle w:val="ConsPlusNormal"/>
        <w:jc w:val="both"/>
        <w:rPr>
          <w:sz w:val="28"/>
          <w:szCs w:val="28"/>
        </w:rPr>
      </w:pPr>
      <w:r>
        <w:rPr>
          <w:sz w:val="28"/>
          <w:szCs w:val="28"/>
        </w:rPr>
        <w:t>2.</w:t>
      </w:r>
      <w:r w:rsidR="008239E5">
        <w:rPr>
          <w:sz w:val="28"/>
          <w:szCs w:val="28"/>
        </w:rPr>
        <w:t xml:space="preserve"> Начальник отдела коммунального хозяйства, транспорта и связи администрации Биробиджанского муниципального района Еврейской автономной области –</w:t>
      </w:r>
      <w:r w:rsidR="008239E5" w:rsidRPr="008239E5">
        <w:rPr>
          <w:sz w:val="28"/>
          <w:szCs w:val="28"/>
        </w:rPr>
        <w:t xml:space="preserve"> </w:t>
      </w:r>
      <w:r w:rsidR="008239E5">
        <w:rPr>
          <w:sz w:val="28"/>
          <w:szCs w:val="28"/>
        </w:rPr>
        <w:t>заместитель р</w:t>
      </w:r>
      <w:r w:rsidR="00CA42B4">
        <w:rPr>
          <w:sz w:val="28"/>
          <w:szCs w:val="28"/>
        </w:rPr>
        <w:t>уководителя контрольного органа;</w:t>
      </w:r>
    </w:p>
    <w:p w:rsidR="00D50CAF" w:rsidRDefault="00D50CAF" w:rsidP="0044555F">
      <w:pPr>
        <w:pStyle w:val="ConsPlusNormal"/>
        <w:jc w:val="both"/>
        <w:rPr>
          <w:sz w:val="28"/>
          <w:szCs w:val="28"/>
        </w:rPr>
      </w:pPr>
      <w:r>
        <w:rPr>
          <w:sz w:val="28"/>
          <w:szCs w:val="28"/>
        </w:rPr>
        <w:t>3.</w:t>
      </w:r>
      <w:r w:rsidR="008239E5" w:rsidRPr="008239E5">
        <w:rPr>
          <w:sz w:val="28"/>
          <w:szCs w:val="28"/>
        </w:rPr>
        <w:t xml:space="preserve"> </w:t>
      </w:r>
      <w:r w:rsidR="008239E5">
        <w:rPr>
          <w:sz w:val="28"/>
          <w:szCs w:val="28"/>
        </w:rPr>
        <w:t>Главный специалист-эксперт отдела коммунального хозяйства, транспорта и связи администрации Биробиджанского муниципального района Еврейской автономной области –</w:t>
      </w:r>
      <w:r w:rsidR="008239E5" w:rsidRPr="008239E5">
        <w:rPr>
          <w:sz w:val="28"/>
          <w:szCs w:val="28"/>
        </w:rPr>
        <w:t xml:space="preserve"> </w:t>
      </w:r>
      <w:r w:rsidR="008239E5">
        <w:rPr>
          <w:sz w:val="28"/>
          <w:szCs w:val="28"/>
        </w:rPr>
        <w:t>инспектор контрольного органа</w:t>
      </w:r>
      <w:r w:rsidR="00CA42B4">
        <w:rPr>
          <w:sz w:val="28"/>
          <w:szCs w:val="28"/>
        </w:rPr>
        <w:t>.</w:t>
      </w: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CA42B4" w:rsidRDefault="00CA42B4" w:rsidP="0044555F">
      <w:pPr>
        <w:pStyle w:val="ConsPlusNormal"/>
        <w:jc w:val="both"/>
        <w:rPr>
          <w:sz w:val="28"/>
          <w:szCs w:val="28"/>
        </w:rPr>
      </w:pPr>
    </w:p>
    <w:p w:rsidR="00CA42B4" w:rsidRDefault="00CA42B4" w:rsidP="0044555F">
      <w:pPr>
        <w:pStyle w:val="ConsPlusNormal"/>
        <w:jc w:val="both"/>
        <w:rPr>
          <w:sz w:val="28"/>
          <w:szCs w:val="28"/>
        </w:rPr>
      </w:pPr>
    </w:p>
    <w:p w:rsidR="00CA42B4" w:rsidRDefault="00CA42B4" w:rsidP="0044555F">
      <w:pPr>
        <w:pStyle w:val="ConsPlusNormal"/>
        <w:jc w:val="both"/>
        <w:rPr>
          <w:sz w:val="28"/>
          <w:szCs w:val="28"/>
        </w:rPr>
      </w:pPr>
    </w:p>
    <w:p w:rsidR="00D50CAF" w:rsidRDefault="00D50CAF" w:rsidP="0044555F">
      <w:pPr>
        <w:pStyle w:val="ConsPlusNormal"/>
        <w:jc w:val="both"/>
        <w:rPr>
          <w:sz w:val="28"/>
          <w:szCs w:val="28"/>
        </w:rPr>
      </w:pPr>
    </w:p>
    <w:p w:rsidR="00D50CAF" w:rsidRPr="009615C9" w:rsidRDefault="00D50CAF" w:rsidP="00C8133A">
      <w:pPr>
        <w:widowControl/>
        <w:ind w:left="4536"/>
        <w:rPr>
          <w:rFonts w:ascii="Times New Roman" w:hAnsi="Times New Roman" w:cs="Times New Roman"/>
          <w:sz w:val="28"/>
          <w:szCs w:val="28"/>
        </w:rPr>
      </w:pPr>
      <w:r>
        <w:rPr>
          <w:rFonts w:ascii="Times New Roman" w:hAnsi="Times New Roman" w:cs="Times New Roman"/>
          <w:sz w:val="28"/>
          <w:szCs w:val="28"/>
        </w:rPr>
        <w:t>П</w:t>
      </w:r>
      <w:r w:rsidRPr="009615C9">
        <w:rPr>
          <w:rFonts w:ascii="Times New Roman" w:hAnsi="Times New Roman" w:cs="Times New Roman"/>
          <w:sz w:val="28"/>
          <w:szCs w:val="28"/>
        </w:rPr>
        <w:t xml:space="preserve">риложение </w:t>
      </w:r>
      <w:r>
        <w:rPr>
          <w:rFonts w:ascii="Times New Roman" w:hAnsi="Times New Roman" w:cs="Times New Roman"/>
          <w:sz w:val="28"/>
          <w:szCs w:val="28"/>
        </w:rPr>
        <w:t>2</w:t>
      </w:r>
    </w:p>
    <w:p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lastRenderedPageBreak/>
        <w:t>к Положению о муниципальном контроле на автом</w:t>
      </w:r>
      <w:r w:rsidR="00CA42B4">
        <w:rPr>
          <w:rFonts w:ascii="Times New Roman" w:hAnsi="Times New Roman" w:cs="Times New Roman"/>
          <w:sz w:val="28"/>
          <w:szCs w:val="28"/>
        </w:rPr>
        <w:t>обильном транспорте</w:t>
      </w:r>
      <w:r w:rsidRPr="009615C9">
        <w:rPr>
          <w:rFonts w:ascii="Times New Roman" w:hAnsi="Times New Roman" w:cs="Times New Roman"/>
          <w:sz w:val="28"/>
          <w:szCs w:val="28"/>
        </w:rPr>
        <w:t xml:space="preserve"> и в дорожном хозяйстве</w:t>
      </w:r>
    </w:p>
    <w:p w:rsidR="008239E5" w:rsidRPr="00BD0ADE" w:rsidRDefault="008239E5" w:rsidP="008239E5">
      <w:pPr>
        <w:widowControl/>
        <w:ind w:left="4536"/>
        <w:rPr>
          <w:rFonts w:ascii="Times New Roman" w:hAnsi="Times New Roman" w:cs="Times New Roman"/>
          <w:sz w:val="28"/>
          <w:szCs w:val="28"/>
          <w:vertAlign w:val="superscript"/>
        </w:rPr>
      </w:pPr>
      <w:r>
        <w:rPr>
          <w:rFonts w:ascii="Times New Roman" w:hAnsi="Times New Roman" w:cs="Times New Roman"/>
          <w:sz w:val="28"/>
          <w:szCs w:val="28"/>
        </w:rPr>
        <w:t>на территории Биробиджанского муниципального района Еврейской автономной области</w:t>
      </w:r>
    </w:p>
    <w:p w:rsidR="00D50CAF" w:rsidRDefault="00D50CAF" w:rsidP="0044555F">
      <w:pPr>
        <w:pStyle w:val="ConsPlusNormal"/>
        <w:spacing w:line="240" w:lineRule="exact"/>
        <w:jc w:val="center"/>
        <w:rPr>
          <w:rFonts w:cs="Arial"/>
          <w:shd w:val="clear" w:color="auto" w:fill="F1C100"/>
        </w:rPr>
      </w:pPr>
    </w:p>
    <w:p w:rsidR="00D50CAF" w:rsidRPr="00F71AD8" w:rsidRDefault="00D50CAF" w:rsidP="0044555F">
      <w:pPr>
        <w:pStyle w:val="ConsPlusNormal"/>
        <w:spacing w:line="240" w:lineRule="exact"/>
        <w:jc w:val="center"/>
        <w:rPr>
          <w:rFonts w:cs="Arial"/>
          <w:shd w:val="clear" w:color="auto" w:fill="F1C100"/>
        </w:rPr>
      </w:pPr>
    </w:p>
    <w:p w:rsidR="00D50CAF" w:rsidRPr="00BD0ADE" w:rsidRDefault="00D50CAF" w:rsidP="00CA42B4">
      <w:pPr>
        <w:pStyle w:val="ConsPlusNormal"/>
        <w:ind w:firstLine="0"/>
        <w:jc w:val="center"/>
        <w:rPr>
          <w:b/>
          <w:bCs/>
          <w:sz w:val="28"/>
          <w:szCs w:val="28"/>
        </w:rPr>
      </w:pPr>
      <w:r w:rsidRPr="00BD0ADE">
        <w:rPr>
          <w:b/>
          <w:bCs/>
          <w:sz w:val="28"/>
          <w:szCs w:val="28"/>
        </w:rPr>
        <w:t xml:space="preserve">Критерии отнесения объектов контроля </w:t>
      </w:r>
      <w:r w:rsidRPr="00BD0ADE">
        <w:rPr>
          <w:b/>
          <w:bCs/>
          <w:color w:val="000000"/>
          <w:sz w:val="28"/>
          <w:szCs w:val="28"/>
        </w:rPr>
        <w:t>к категориям риска в рамках осуществления муниципального контроля</w:t>
      </w:r>
      <w:r w:rsidR="008239E5">
        <w:rPr>
          <w:b/>
          <w:bCs/>
          <w:color w:val="000000"/>
          <w:sz w:val="28"/>
          <w:szCs w:val="28"/>
        </w:rPr>
        <w:t xml:space="preserve"> </w:t>
      </w:r>
      <w:r w:rsidRPr="00BD0ADE">
        <w:rPr>
          <w:b/>
          <w:bCs/>
          <w:sz w:val="28"/>
          <w:szCs w:val="28"/>
        </w:rPr>
        <w:t>на автом</w:t>
      </w:r>
      <w:r w:rsidR="00CA42B4">
        <w:rPr>
          <w:b/>
          <w:bCs/>
          <w:sz w:val="28"/>
          <w:szCs w:val="28"/>
        </w:rPr>
        <w:t>обильном транспорте</w:t>
      </w:r>
      <w:r w:rsidRPr="00BD0ADE">
        <w:rPr>
          <w:b/>
          <w:bCs/>
          <w:sz w:val="28"/>
          <w:szCs w:val="28"/>
        </w:rPr>
        <w:t xml:space="preserve"> и в дорожном хозяйстве</w:t>
      </w:r>
      <w:r w:rsidR="008239E5">
        <w:rPr>
          <w:b/>
          <w:bCs/>
          <w:sz w:val="28"/>
          <w:szCs w:val="28"/>
        </w:rPr>
        <w:t xml:space="preserve"> на территории Биробиджанского муниципального района Еврейской автономной области</w:t>
      </w:r>
    </w:p>
    <w:p w:rsidR="00D50CAF" w:rsidRPr="00161B02" w:rsidRDefault="00D50CAF" w:rsidP="0044555F">
      <w:pPr>
        <w:pStyle w:val="ConsPlusNormal"/>
        <w:spacing w:line="240" w:lineRule="exact"/>
        <w:ind w:firstLine="0"/>
        <w:jc w:val="center"/>
        <w:rPr>
          <w:rFonts w:cs="Arial"/>
          <w:color w:val="000000"/>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642"/>
        <w:gridCol w:w="6859"/>
        <w:gridCol w:w="1985"/>
      </w:tblGrid>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rPr>
                <w:rFonts w:ascii="Times New Roman" w:hAnsi="Times New Roman" w:cs="Times New Roman"/>
              </w:rPr>
            </w:pPr>
            <w:r w:rsidRPr="00161B02">
              <w:rPr>
                <w:rFonts w:ascii="Times New Roman" w:hAnsi="Times New Roman" w:cs="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8239E5">
            <w:pPr>
              <w:jc w:val="center"/>
              <w:rPr>
                <w:rFonts w:ascii="Times New Roman" w:hAnsi="Times New Roman" w:cs="Times New Roman"/>
              </w:rPr>
            </w:pPr>
            <w:r w:rsidRPr="00161B02">
              <w:rPr>
                <w:rFonts w:ascii="Times New Roman" w:hAnsi="Times New Roman" w:cs="Times New Roman"/>
              </w:rPr>
              <w:t xml:space="preserve">Объекты муниципального контроля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Категория риска</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8239E5">
            <w:pPr>
              <w:jc w:val="both"/>
              <w:rPr>
                <w:rFonts w:ascii="Times New Roman" w:hAnsi="Times New Roman" w:cs="Times New Roman"/>
              </w:rPr>
            </w:pPr>
            <w:r w:rsidRPr="00C8133A">
              <w:rPr>
                <w:rFonts w:ascii="Times New Roman" w:hAnsi="Times New Roman" w:cs="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50CAF" w:rsidRPr="00C8133A" w:rsidRDefault="00D50CAF" w:rsidP="009615C9">
            <w:pPr>
              <w:jc w:val="both"/>
              <w:rPr>
                <w:rFonts w:ascii="Times New Roman" w:hAnsi="Times New Roman" w:cs="Times New Roman"/>
                <w:i/>
                <w:iCs/>
              </w:rPr>
            </w:pPr>
            <w:r w:rsidRPr="00C8133A">
              <w:rPr>
                <w:rFonts w:ascii="Times New Roman" w:hAnsi="Times New Roman" w:cs="Times New Roman"/>
              </w:rPr>
              <w:t xml:space="preserve">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w:t>
            </w:r>
            <w:r w:rsidR="00CA42B4">
              <w:rPr>
                <w:rFonts w:ascii="Times New Roman" w:hAnsi="Times New Roman" w:cs="Times New Roman"/>
                <w:spacing w:val="2"/>
              </w:rPr>
              <w:t>обильном транспорте</w:t>
            </w:r>
            <w:r w:rsidRPr="00C8133A">
              <w:rPr>
                <w:rFonts w:ascii="Times New Roman" w:hAnsi="Times New Roman" w:cs="Times New Roman"/>
                <w:spacing w:val="2"/>
              </w:rPr>
              <w:t xml:space="preserve"> и в дорожном хозяйстве</w:t>
            </w:r>
            <w:r w:rsidR="00CA42B4">
              <w:rPr>
                <w:rFonts w:ascii="Times New Roman" w:hAnsi="Times New Roman" w:cs="Times New Roman"/>
                <w:spacing w:val="2"/>
              </w:rPr>
              <w:t>;</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Значительный риск</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9615C9">
            <w:pPr>
              <w:jc w:val="both"/>
              <w:rPr>
                <w:rFonts w:ascii="Times New Roman" w:hAnsi="Times New Roman" w:cs="Times New Roman"/>
              </w:rPr>
            </w:pPr>
            <w:r w:rsidRPr="00C8133A">
              <w:rPr>
                <w:rFonts w:ascii="Times New Roman" w:hAnsi="Times New Roman" w:cs="Times New Roman"/>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w:t>
            </w:r>
            <w:r w:rsidR="00CA42B4">
              <w:rPr>
                <w:rFonts w:ascii="Times New Roman" w:hAnsi="Times New Roman" w:cs="Times New Roman"/>
              </w:rPr>
              <w:t>юдения обязательных требований,</w:t>
            </w:r>
            <w:r w:rsidRPr="00C8133A">
              <w:rPr>
                <w:rFonts w:ascii="Times New Roman" w:hAnsi="Times New Roman" w:cs="Times New Roman"/>
              </w:rPr>
              <w:t xml:space="preserve">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w:t>
            </w:r>
            <w:r w:rsidR="00CA42B4">
              <w:rPr>
                <w:rFonts w:ascii="Times New Roman" w:hAnsi="Times New Roman" w:cs="Times New Roman"/>
                <w:spacing w:val="2"/>
              </w:rPr>
              <w:t>обильном транспорте</w:t>
            </w:r>
            <w:r w:rsidRPr="00C8133A">
              <w:rPr>
                <w:rFonts w:ascii="Times New Roman" w:hAnsi="Times New Roman" w:cs="Times New Roman"/>
                <w:spacing w:val="2"/>
              </w:rPr>
              <w:t xml:space="preserve"> и в дорожном хозяйстве</w:t>
            </w:r>
            <w:r w:rsidR="00CA42B4">
              <w:rPr>
                <w:rFonts w:ascii="Times New Roman" w:hAnsi="Times New Roman" w:cs="Times New Roman"/>
                <w:spacing w:val="2"/>
              </w:rPr>
              <w:t>;</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Средний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C8133A" w:rsidRDefault="00D50CAF" w:rsidP="009615C9">
            <w:pPr>
              <w:jc w:val="both"/>
              <w:rPr>
                <w:rFonts w:ascii="Times New Roman" w:hAnsi="Times New Roman" w:cs="Times New Roman"/>
              </w:rPr>
            </w:pPr>
            <w:r w:rsidRPr="00C8133A">
              <w:rPr>
                <w:rFonts w:ascii="Times New Roman" w:hAnsi="Times New Roman" w:cs="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 xml:space="preserve">на автомобильном </w:t>
            </w:r>
            <w:r w:rsidR="00CA42B4">
              <w:rPr>
                <w:rFonts w:ascii="Times New Roman" w:hAnsi="Times New Roman" w:cs="Times New Roman"/>
                <w:spacing w:val="2"/>
              </w:rPr>
              <w:t>транспорте</w:t>
            </w:r>
            <w:r w:rsidRPr="00C8133A">
              <w:rPr>
                <w:rFonts w:ascii="Times New Roman" w:hAnsi="Times New Roman" w:cs="Times New Roman"/>
                <w:spacing w:val="2"/>
              </w:rPr>
              <w:t xml:space="preserve"> и в дорожном хозяйстве</w:t>
            </w:r>
            <w:r w:rsidR="00CA42B4">
              <w:rPr>
                <w:rFonts w:ascii="Times New Roman" w:hAnsi="Times New Roman" w:cs="Times New Roman"/>
                <w:spacing w:val="2"/>
              </w:rPr>
              <w:t>;</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Умеренный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8239E5">
            <w:pPr>
              <w:jc w:val="both"/>
              <w:rPr>
                <w:rFonts w:ascii="Times New Roman" w:hAnsi="Times New Roman" w:cs="Times New Roman"/>
              </w:rPr>
            </w:pPr>
            <w:r w:rsidRPr="00161B02">
              <w:rPr>
                <w:rFonts w:ascii="Times New Roman" w:hAnsi="Times New Roman" w:cs="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Низкий риск</w:t>
            </w:r>
          </w:p>
        </w:tc>
      </w:tr>
    </w:tbl>
    <w:p w:rsidR="00D50CAF" w:rsidRDefault="00D50CAF" w:rsidP="0044555F">
      <w:pPr>
        <w:widowControl/>
        <w:spacing w:after="200" w:line="276" w:lineRule="auto"/>
        <w:rPr>
          <w:shd w:val="clear" w:color="auto" w:fill="F1C100"/>
        </w:rPr>
      </w:pPr>
      <w:r>
        <w:rPr>
          <w:shd w:val="clear" w:color="auto" w:fill="F1C100"/>
        </w:rPr>
        <w:br w:type="page"/>
      </w:r>
    </w:p>
    <w:p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8239E5" w:rsidRPr="00CA42B4" w:rsidRDefault="00D50CAF" w:rsidP="00CA42B4">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w:t>
      </w:r>
      <w:r w:rsidR="00CA42B4">
        <w:rPr>
          <w:rFonts w:ascii="Times New Roman" w:hAnsi="Times New Roman" w:cs="Times New Roman"/>
          <w:sz w:val="28"/>
          <w:szCs w:val="28"/>
        </w:rPr>
        <w:t>обильном транспорте</w:t>
      </w:r>
      <w:r w:rsidRPr="009615C9">
        <w:rPr>
          <w:rFonts w:ascii="Times New Roman" w:hAnsi="Times New Roman" w:cs="Times New Roman"/>
          <w:sz w:val="28"/>
          <w:szCs w:val="28"/>
        </w:rPr>
        <w:t xml:space="preserve"> и в дорожном хозяйстве</w:t>
      </w:r>
      <w:r w:rsidR="00CA42B4">
        <w:rPr>
          <w:rFonts w:ascii="Times New Roman" w:hAnsi="Times New Roman" w:cs="Times New Roman"/>
          <w:sz w:val="28"/>
          <w:szCs w:val="28"/>
        </w:rPr>
        <w:t xml:space="preserve"> </w:t>
      </w:r>
      <w:r w:rsidR="008239E5">
        <w:rPr>
          <w:rFonts w:ascii="Times New Roman" w:hAnsi="Times New Roman" w:cs="Times New Roman"/>
          <w:sz w:val="28"/>
          <w:szCs w:val="28"/>
        </w:rPr>
        <w:t>на территории Биробиджанского муниципального района Еврейской автономной области</w:t>
      </w:r>
    </w:p>
    <w:p w:rsidR="00D50CAF" w:rsidRPr="00BD0ADE" w:rsidRDefault="00D50CAF" w:rsidP="00C8133A">
      <w:pPr>
        <w:widowControl/>
        <w:ind w:left="4536"/>
        <w:rPr>
          <w:rFonts w:ascii="Times New Roman" w:hAnsi="Times New Roman" w:cs="Times New Roman"/>
          <w:sz w:val="28"/>
          <w:szCs w:val="28"/>
          <w:vertAlign w:val="superscript"/>
        </w:rPr>
      </w:pPr>
    </w:p>
    <w:p w:rsidR="00D50CAF" w:rsidRPr="00F71AD8" w:rsidRDefault="00D50CAF" w:rsidP="00C8133A">
      <w:pPr>
        <w:pStyle w:val="ConsPlusNormal"/>
        <w:jc w:val="center"/>
        <w:rPr>
          <w:rFonts w:cs="Arial"/>
          <w:shd w:val="clear" w:color="auto" w:fill="F1C100"/>
        </w:rPr>
      </w:pPr>
    </w:p>
    <w:p w:rsidR="00D50CAF" w:rsidRDefault="00D50CAF" w:rsidP="00C8133A">
      <w:pPr>
        <w:pStyle w:val="ConsPlusNormal"/>
        <w:ind w:firstLine="0"/>
        <w:jc w:val="center"/>
        <w:rPr>
          <w:rFonts w:cs="Arial"/>
          <w:b/>
          <w:bCs/>
          <w:sz w:val="28"/>
          <w:szCs w:val="28"/>
        </w:rPr>
      </w:pPr>
    </w:p>
    <w:p w:rsidR="00D50CAF" w:rsidRPr="00BD0ADE" w:rsidRDefault="00D50CAF" w:rsidP="008239E5">
      <w:pPr>
        <w:pStyle w:val="ConsPlusNormal"/>
        <w:ind w:firstLine="0"/>
        <w:jc w:val="center"/>
        <w:rPr>
          <w:rFonts w:cs="Arial"/>
          <w:b/>
          <w:bCs/>
          <w:shd w:val="clear" w:color="auto" w:fill="F1C100"/>
        </w:rPr>
      </w:pPr>
      <w:r w:rsidRPr="00BD0ADE">
        <w:rPr>
          <w:b/>
          <w:bCs/>
          <w:sz w:val="28"/>
          <w:szCs w:val="28"/>
        </w:rPr>
        <w:t>Перечень индикаторов риска</w:t>
      </w:r>
    </w:p>
    <w:p w:rsidR="008239E5" w:rsidRPr="00BD0ADE" w:rsidRDefault="00D50CAF" w:rsidP="008239E5">
      <w:pPr>
        <w:pStyle w:val="ConsPlusNormal"/>
        <w:ind w:firstLine="0"/>
        <w:jc w:val="center"/>
        <w:rPr>
          <w:b/>
          <w:bCs/>
          <w:sz w:val="28"/>
          <w:szCs w:val="28"/>
        </w:rPr>
      </w:pPr>
      <w:r w:rsidRPr="00BD0ADE">
        <w:rPr>
          <w:b/>
          <w:bCs/>
          <w:sz w:val="28"/>
          <w:szCs w:val="28"/>
        </w:rPr>
        <w:t>нарушения обязательных требований, проверяемых в рамках осуществления муниципального контроля</w:t>
      </w:r>
      <w:r w:rsidR="008239E5">
        <w:rPr>
          <w:b/>
          <w:bCs/>
          <w:sz w:val="28"/>
          <w:szCs w:val="28"/>
        </w:rPr>
        <w:t xml:space="preserve"> </w:t>
      </w:r>
      <w:r w:rsidRPr="00BD0ADE">
        <w:rPr>
          <w:b/>
          <w:bCs/>
          <w:sz w:val="28"/>
          <w:szCs w:val="28"/>
        </w:rPr>
        <w:t>на автом</w:t>
      </w:r>
      <w:r w:rsidR="00CA42B4">
        <w:rPr>
          <w:b/>
          <w:bCs/>
          <w:sz w:val="28"/>
          <w:szCs w:val="28"/>
        </w:rPr>
        <w:t>обильном транспорте</w:t>
      </w:r>
      <w:r w:rsidRPr="00BD0ADE">
        <w:rPr>
          <w:b/>
          <w:bCs/>
          <w:sz w:val="28"/>
          <w:szCs w:val="28"/>
        </w:rPr>
        <w:t xml:space="preserve"> и в дорожном хозяйстве</w:t>
      </w:r>
      <w:r w:rsidR="008239E5">
        <w:rPr>
          <w:b/>
          <w:bCs/>
          <w:sz w:val="28"/>
          <w:szCs w:val="28"/>
        </w:rPr>
        <w:t xml:space="preserve"> на территории Биробиджанского муниципального района Еврейской автономной области</w:t>
      </w:r>
    </w:p>
    <w:p w:rsidR="008239E5" w:rsidRPr="00161B02" w:rsidRDefault="008239E5" w:rsidP="008239E5">
      <w:pPr>
        <w:pStyle w:val="ConsPlusNormal"/>
        <w:spacing w:line="240" w:lineRule="exact"/>
        <w:ind w:firstLine="0"/>
        <w:jc w:val="center"/>
        <w:rPr>
          <w:rFonts w:cs="Arial"/>
          <w:color w:val="000000"/>
          <w:shd w:val="clear" w:color="auto" w:fill="F1C100"/>
        </w:rPr>
      </w:pPr>
    </w:p>
    <w:p w:rsidR="00D50CAF" w:rsidRPr="00F71AD8" w:rsidRDefault="00D50CAF" w:rsidP="00C8133A">
      <w:pPr>
        <w:pStyle w:val="ConsPlusNormal"/>
        <w:jc w:val="both"/>
        <w:rPr>
          <w:rFonts w:cs="Arial"/>
          <w:shd w:val="clear" w:color="auto" w:fill="F1C10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3227"/>
        <w:gridCol w:w="2835"/>
      </w:tblGrid>
      <w:tr w:rsidR="00D50CAF" w:rsidRPr="00F71AD8">
        <w:trPr>
          <w:trHeight w:val="360"/>
        </w:trPr>
        <w:tc>
          <w:tcPr>
            <w:tcW w:w="2410"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Наименование индикатора</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 xml:space="preserve">Показатель </w:t>
            </w:r>
            <w:r w:rsidRPr="00F71AD8">
              <w:rPr>
                <w:rFonts w:ascii="Times New Roman" w:hAnsi="Times New Roman" w:cs="Times New Roman"/>
                <w:b/>
                <w:bCs/>
                <w:sz w:val="24"/>
                <w:szCs w:val="24"/>
              </w:rPr>
              <w:br/>
              <w:t>индикатора риска</w:t>
            </w:r>
          </w:p>
        </w:tc>
      </w:tr>
      <w:tr w:rsidR="00D50CAF" w:rsidRPr="00F71AD8">
        <w:tc>
          <w:tcPr>
            <w:tcW w:w="2410"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 xml:space="preserve">Наименование индикатора 1 </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5-10, шт. </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&lt; 5 шт. или</w:t>
            </w:r>
          </w:p>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&gt; 10 шт.</w:t>
            </w:r>
          </w:p>
        </w:tc>
      </w:tr>
      <w:tr w:rsidR="00D50CAF" w:rsidRPr="00F71AD8">
        <w:tc>
          <w:tcPr>
            <w:tcW w:w="2410"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Наименование индикатора 2</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нет</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да</w:t>
            </w:r>
          </w:p>
        </w:tc>
      </w:tr>
      <w:tr w:rsidR="00D50CAF" w:rsidRPr="00F71AD8">
        <w:tc>
          <w:tcPr>
            <w:tcW w:w="2410"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Наименование индикатора 3</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определяется в соответствии с Федеральным законом </w:t>
            </w:r>
            <w:r w:rsidRPr="00F71AD8">
              <w:rPr>
                <w:rFonts w:ascii="Times New Roman" w:hAnsi="Times New Roman" w:cs="Times New Roman"/>
                <w:sz w:val="24"/>
                <w:szCs w:val="24"/>
              </w:rPr>
              <w:br/>
              <w:t>от ... № ...</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снижение или превышение нормальных параметров более чем </w:t>
            </w:r>
            <w:r w:rsidRPr="00F71AD8">
              <w:rPr>
                <w:rFonts w:ascii="Times New Roman" w:hAnsi="Times New Roman" w:cs="Times New Roman"/>
                <w:sz w:val="24"/>
                <w:szCs w:val="24"/>
              </w:rPr>
              <w:br/>
              <w:t>на 10%</w:t>
            </w:r>
          </w:p>
        </w:tc>
      </w:tr>
    </w:tbl>
    <w:p w:rsidR="00D50CAF" w:rsidRPr="00F71AD8" w:rsidRDefault="00D50CAF" w:rsidP="0044555F">
      <w:pPr>
        <w:pStyle w:val="ConsPlusNormal"/>
        <w:jc w:val="both"/>
        <w:rPr>
          <w:rFonts w:cs="Arial"/>
          <w:shd w:val="clear" w:color="auto" w:fill="F1C100"/>
        </w:rPr>
      </w:pPr>
    </w:p>
    <w:p w:rsidR="00D50CAF" w:rsidRPr="00F71AD8" w:rsidRDefault="00D50CAF" w:rsidP="0044555F">
      <w:pPr>
        <w:pStyle w:val="ConsPlusNormal"/>
        <w:jc w:val="both"/>
        <w:rPr>
          <w:rFonts w:cs="Arial"/>
          <w:shd w:val="clear" w:color="auto" w:fill="F1C100"/>
        </w:rPr>
      </w:pPr>
    </w:p>
    <w:p w:rsidR="00D50CAF" w:rsidRPr="00F71AD8" w:rsidRDefault="00D50CAF" w:rsidP="0044555F">
      <w:pPr>
        <w:pStyle w:val="ConsPlusNormal"/>
        <w:jc w:val="both"/>
        <w:rPr>
          <w:rFonts w:cs="Arial"/>
          <w:shd w:val="clear" w:color="auto" w:fill="F1C100"/>
        </w:rPr>
      </w:pPr>
    </w:p>
    <w:p w:rsidR="00D50CAF" w:rsidRPr="00F71AD8" w:rsidRDefault="00D50CAF" w:rsidP="0044555F">
      <w:pPr>
        <w:widowControl/>
        <w:spacing w:after="200" w:line="276" w:lineRule="auto"/>
        <w:rPr>
          <w:rFonts w:ascii="Times New Roman" w:hAnsi="Times New Roman" w:cs="Times New Roman"/>
          <w:sz w:val="28"/>
          <w:szCs w:val="28"/>
        </w:rPr>
      </w:pPr>
      <w:r w:rsidRPr="00F71AD8">
        <w:rPr>
          <w:sz w:val="28"/>
          <w:szCs w:val="28"/>
        </w:rPr>
        <w:br w:type="page"/>
      </w: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w:t>
      </w:r>
      <w:r w:rsidR="00CA42B4">
        <w:rPr>
          <w:rFonts w:ascii="Times New Roman" w:hAnsi="Times New Roman" w:cs="Times New Roman"/>
          <w:sz w:val="28"/>
          <w:szCs w:val="28"/>
        </w:rPr>
        <w:t>обильном транспорте</w:t>
      </w:r>
      <w:r w:rsidRPr="009615C9">
        <w:rPr>
          <w:rFonts w:ascii="Times New Roman" w:hAnsi="Times New Roman" w:cs="Times New Roman"/>
          <w:sz w:val="28"/>
          <w:szCs w:val="28"/>
        </w:rPr>
        <w:t xml:space="preserve"> и в дорожном хозяйстве</w:t>
      </w:r>
    </w:p>
    <w:p w:rsidR="007A1B47" w:rsidRPr="00BD0ADE" w:rsidRDefault="007A1B47" w:rsidP="007A1B47">
      <w:pPr>
        <w:widowControl/>
        <w:ind w:left="4536"/>
        <w:rPr>
          <w:rFonts w:ascii="Times New Roman" w:hAnsi="Times New Roman" w:cs="Times New Roman"/>
          <w:sz w:val="28"/>
          <w:szCs w:val="28"/>
          <w:vertAlign w:val="superscript"/>
        </w:rPr>
      </w:pPr>
      <w:r>
        <w:rPr>
          <w:rFonts w:ascii="Times New Roman" w:hAnsi="Times New Roman" w:cs="Times New Roman"/>
          <w:sz w:val="28"/>
          <w:szCs w:val="28"/>
        </w:rPr>
        <w:t>на территории Биробиджанского муниципального района Еврейской автономной области</w:t>
      </w:r>
    </w:p>
    <w:p w:rsidR="00D50CAF" w:rsidRPr="00F71AD8" w:rsidRDefault="00D50CAF" w:rsidP="0044555F">
      <w:pPr>
        <w:pStyle w:val="ConsPlusNormal"/>
        <w:jc w:val="right"/>
        <w:rPr>
          <w:rFonts w:cs="Arial"/>
        </w:rPr>
      </w:pPr>
    </w:p>
    <w:p w:rsidR="00D50CAF" w:rsidRPr="00F71AD8" w:rsidRDefault="00D50CAF" w:rsidP="0044555F">
      <w:pPr>
        <w:pStyle w:val="ConsPlusNormal"/>
        <w:jc w:val="right"/>
        <w:rPr>
          <w:rFonts w:cs="Arial"/>
        </w:rPr>
      </w:pPr>
    </w:p>
    <w:p w:rsidR="00D50CAF" w:rsidRPr="00BD0ADE" w:rsidRDefault="00D50CAF" w:rsidP="00DB607F">
      <w:pPr>
        <w:pStyle w:val="ConsPlusNormal"/>
        <w:ind w:firstLine="0"/>
        <w:jc w:val="center"/>
        <w:rPr>
          <w:b/>
          <w:bCs/>
          <w:sz w:val="28"/>
          <w:szCs w:val="28"/>
        </w:rPr>
      </w:pPr>
      <w:r w:rsidRPr="00BD0ADE">
        <w:rPr>
          <w:b/>
          <w:bCs/>
          <w:sz w:val="28"/>
          <w:szCs w:val="28"/>
        </w:rPr>
        <w:t>Форма предписания Контрольного органа</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D50CAF" w:rsidRPr="00BD0ADE">
        <w:tc>
          <w:tcPr>
            <w:tcW w:w="4252"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Бланк Контрольного органа</w:t>
            </w:r>
          </w:p>
        </w:tc>
        <w:tc>
          <w:tcPr>
            <w:tcW w:w="4819" w:type="dxa"/>
            <w:tcMar>
              <w:top w:w="102" w:type="dxa"/>
              <w:left w:w="62" w:type="dxa"/>
              <w:bottom w:w="102" w:type="dxa"/>
              <w:right w:w="62" w:type="dxa"/>
            </w:tcMar>
          </w:tcPr>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должность руководителя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полное наименование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фамилия, имя, отчество</w:t>
            </w:r>
          </w:p>
          <w:p w:rsidR="00D50CAF" w:rsidRPr="00BD0ADE" w:rsidRDefault="00D50CAF" w:rsidP="00DB607F">
            <w:pPr>
              <w:pStyle w:val="ConsPlusNormal"/>
              <w:spacing w:line="240" w:lineRule="exact"/>
              <w:ind w:firstLine="5"/>
              <w:jc w:val="center"/>
              <w:rPr>
                <w:color w:val="000000"/>
              </w:rPr>
            </w:pPr>
            <w:r w:rsidRPr="00BD0ADE">
              <w:rPr>
                <w:color w:val="000000"/>
              </w:rPr>
              <w:t>(при наличии) руководителя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адрес места нахождения контролируемого лица)</w:t>
            </w:r>
          </w:p>
        </w:tc>
      </w:tr>
    </w:tbl>
    <w:p w:rsidR="00D50CAF" w:rsidRPr="00BD0ADE" w:rsidRDefault="00D50CAF" w:rsidP="00DB607F">
      <w:pPr>
        <w:pStyle w:val="ConsPlusNormal"/>
        <w:ind w:firstLine="0"/>
        <w:jc w:val="center"/>
        <w:rPr>
          <w:rFonts w:cs="Arial"/>
        </w:rPr>
      </w:pPr>
    </w:p>
    <w:p w:rsidR="00D50CAF" w:rsidRPr="00BD0ADE" w:rsidRDefault="00D50CAF" w:rsidP="00DB607F">
      <w:pPr>
        <w:pStyle w:val="ConsPlusNonformat"/>
        <w:jc w:val="center"/>
        <w:rPr>
          <w:rFonts w:ascii="Times New Roman" w:hAnsi="Times New Roman" w:cs="Times New Roman"/>
          <w:sz w:val="24"/>
          <w:szCs w:val="24"/>
        </w:rPr>
      </w:pPr>
      <w:bookmarkStart w:id="9" w:name="Par320"/>
      <w:bookmarkEnd w:id="9"/>
      <w:r w:rsidRPr="00BD0ADE">
        <w:rPr>
          <w:rFonts w:ascii="Times New Roman" w:hAnsi="Times New Roman" w:cs="Times New Roman"/>
          <w:sz w:val="24"/>
          <w:szCs w:val="24"/>
        </w:rPr>
        <w:t>ПРЕДПИСАНИЕ</w:t>
      </w:r>
    </w:p>
    <w:p w:rsidR="00D50CAF" w:rsidRPr="00BD0ADE" w:rsidRDefault="00D50CAF" w:rsidP="00DB607F">
      <w:pPr>
        <w:pStyle w:val="ConsPlusNonformat"/>
        <w:jc w:val="center"/>
        <w:rPr>
          <w:rFonts w:ascii="Times New Roman" w:hAnsi="Times New Roman" w:cs="Times New Roman"/>
          <w:sz w:val="24"/>
          <w:szCs w:val="24"/>
        </w:rPr>
      </w:pPr>
    </w:p>
    <w:p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_____________________________________________________________________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 в дательном падеже)</w:t>
      </w:r>
    </w:p>
    <w:p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об устранении выявленных нарушений обязательных требований</w:t>
      </w:r>
    </w:p>
    <w:p w:rsidR="00D50CAF" w:rsidRPr="00BD0ADE" w:rsidRDefault="00D50CAF" w:rsidP="00DB607F">
      <w:pPr>
        <w:pStyle w:val="ConsPlusNonformat"/>
        <w:jc w:val="center"/>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По результатам 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 xml:space="preserve">(указываются вид и форма контрольного мероприятия в соответствии </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с решением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проведенной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отношении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период с «__» _________________ 20__ г. по «__» _________________ 20__ г.</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______________________________________________________________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выявлены нарушения обязательных требований ________________ законодательства:</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BD0ADE" w:rsidRDefault="00D50CAF" w:rsidP="00DB607F">
      <w:pPr>
        <w:pStyle w:val="ConsPlusNonformat"/>
        <w:jc w:val="both"/>
        <w:rPr>
          <w:rFonts w:cs="Arial"/>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изложенного, в соответст</w:t>
      </w:r>
      <w:r w:rsidRPr="00BD0ADE">
        <w:rPr>
          <w:rFonts w:ascii="Times New Roman" w:hAnsi="Times New Roman" w:cs="Times New Roman"/>
          <w:color w:val="auto"/>
          <w:sz w:val="24"/>
          <w:szCs w:val="24"/>
        </w:rPr>
        <w:t xml:space="preserve">вии с пунктом 1 части 2 статьи 90 </w:t>
      </w:r>
      <w:r w:rsidRPr="00BD0ADE">
        <w:rPr>
          <w:rFonts w:ascii="Times New Roman" w:hAnsi="Times New Roman" w:cs="Times New Roman"/>
          <w:sz w:val="24"/>
          <w:szCs w:val="24"/>
        </w:rPr>
        <w:t xml:space="preserve">Федерального закона от 31 июля 2020 г. № 248-ФЗ «О государственном контроле (надзоре) и муниципальном контроле в Российской Федерации» </w:t>
      </w:r>
      <w:r w:rsidRPr="00BD0ADE">
        <w:rPr>
          <w:rFonts w:ascii="Times New Roman" w:hAnsi="Times New Roman" w:cs="Times New Roman"/>
          <w:sz w:val="24"/>
          <w:szCs w:val="24"/>
        </w:rPr>
        <w:lastRenderedPageBreak/>
        <w:t>___________________________________________________________________________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 xml:space="preserve">                          (указывается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предписывает:</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1. Устранить выявленные нарушения обязательных требований в срок до</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«______» ______________ 20_____ г. включительно.</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2. Уведомить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до «__» _______________ 20_____ г. включительно.</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D50CAF" w:rsidRPr="00BD0ADE">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__________________</w:t>
            </w:r>
          </w:p>
        </w:tc>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_______________________</w:t>
            </w:r>
          </w:p>
        </w:tc>
        <w:tc>
          <w:tcPr>
            <w:tcW w:w="3011" w:type="dxa"/>
            <w:tcMar>
              <w:top w:w="102" w:type="dxa"/>
              <w:left w:w="62" w:type="dxa"/>
              <w:bottom w:w="102" w:type="dxa"/>
              <w:right w:w="62" w:type="dxa"/>
            </w:tcMar>
          </w:tcPr>
          <w:p w:rsidR="00D50CAF" w:rsidRPr="00BD0ADE" w:rsidRDefault="00D50CAF" w:rsidP="00DB607F">
            <w:pPr>
              <w:pStyle w:val="ConsPlusNormal"/>
              <w:jc w:val="center"/>
              <w:rPr>
                <w:color w:val="000000"/>
              </w:rPr>
            </w:pPr>
            <w:r w:rsidRPr="00BD0ADE">
              <w:rPr>
                <w:color w:val="000000"/>
              </w:rPr>
              <w:t>__________________</w:t>
            </w:r>
          </w:p>
        </w:tc>
      </w:tr>
      <w:tr w:rsidR="00D50CAF" w:rsidRPr="00F71AD8">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vertAlign w:val="superscript"/>
              </w:rPr>
            </w:pPr>
            <w:r w:rsidRPr="00BD0ADE">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BD0ADE" w:rsidRDefault="00D50CAF" w:rsidP="00DB607F">
            <w:pPr>
              <w:pStyle w:val="ConsPlusNormal"/>
              <w:ind w:firstLine="0"/>
              <w:jc w:val="center"/>
              <w:rPr>
                <w:color w:val="000000"/>
                <w:vertAlign w:val="superscript"/>
              </w:rPr>
            </w:pPr>
            <w:r w:rsidRPr="00BD0ADE">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D34471" w:rsidRDefault="00D50CAF" w:rsidP="00DB607F">
            <w:pPr>
              <w:pStyle w:val="ConsPlusNormal"/>
              <w:ind w:firstLine="0"/>
              <w:jc w:val="center"/>
              <w:rPr>
                <w:rFonts w:cs="Arial"/>
                <w:color w:val="000000"/>
                <w:vertAlign w:val="superscript"/>
              </w:rPr>
            </w:pPr>
            <w:r w:rsidRPr="00BD0ADE">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F71AD8" w:rsidRDefault="00D50CAF" w:rsidP="00DB607F">
      <w:pPr>
        <w:widowControl/>
        <w:spacing w:after="200" w:line="276" w:lineRule="auto"/>
        <w:rPr>
          <w:rFonts w:ascii="Times New Roman" w:hAnsi="Times New Roman" w:cs="Times New Roman"/>
          <w:color w:val="4F81BD"/>
          <w:sz w:val="28"/>
          <w:szCs w:val="28"/>
        </w:rPr>
      </w:pPr>
    </w:p>
    <w:p w:rsidR="00D50CAF" w:rsidRDefault="00D50CAF" w:rsidP="00DB607F">
      <w:pPr>
        <w:pStyle w:val="a8"/>
        <w:widowControl/>
        <w:tabs>
          <w:tab w:val="left" w:pos="1134"/>
        </w:tabs>
        <w:ind w:left="0"/>
        <w:jc w:val="center"/>
        <w:rPr>
          <w:rFonts w:ascii="Times New Roman" w:hAnsi="Times New Roman" w:cs="Times New Roman"/>
          <w:b/>
          <w:bCs/>
          <w:sz w:val="28"/>
          <w:szCs w:val="28"/>
        </w:rPr>
      </w:pPr>
    </w:p>
    <w:p w:rsidR="00D50CAF" w:rsidRDefault="00D50CAF" w:rsidP="00DB607F">
      <w:pPr>
        <w:pStyle w:val="a8"/>
        <w:widowControl/>
        <w:tabs>
          <w:tab w:val="left" w:pos="1134"/>
        </w:tabs>
        <w:ind w:left="0"/>
        <w:jc w:val="center"/>
        <w:rPr>
          <w:rFonts w:ascii="Times New Roman" w:hAnsi="Times New Roman" w:cs="Times New Roman"/>
          <w:b/>
          <w:bCs/>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CA42B4" w:rsidRDefault="00CA42B4" w:rsidP="0044555F">
      <w:pPr>
        <w:pStyle w:val="ConsPlusNormal"/>
        <w:spacing w:line="192" w:lineRule="auto"/>
        <w:ind w:left="4535" w:firstLine="0"/>
        <w:outlineLvl w:val="1"/>
        <w:rPr>
          <w:rFonts w:cs="Arial"/>
          <w:color w:val="000000"/>
          <w:sz w:val="28"/>
          <w:szCs w:val="28"/>
        </w:rPr>
      </w:pPr>
    </w:p>
    <w:p w:rsidR="00CA42B4" w:rsidRDefault="00CA42B4"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5</w:t>
      </w: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w:t>
      </w:r>
      <w:r w:rsidR="00CA42B4">
        <w:rPr>
          <w:rFonts w:ascii="Times New Roman" w:hAnsi="Times New Roman" w:cs="Times New Roman"/>
          <w:sz w:val="28"/>
          <w:szCs w:val="28"/>
        </w:rPr>
        <w:t>обильном транспорте</w:t>
      </w:r>
      <w:r w:rsidRPr="009615C9">
        <w:rPr>
          <w:rFonts w:ascii="Times New Roman" w:hAnsi="Times New Roman" w:cs="Times New Roman"/>
          <w:sz w:val="28"/>
          <w:szCs w:val="28"/>
        </w:rPr>
        <w:t xml:space="preserve"> и в дорожном хозяйстве</w:t>
      </w:r>
    </w:p>
    <w:p w:rsidR="007A1B47" w:rsidRPr="00BD0ADE" w:rsidRDefault="007A1B47" w:rsidP="007A1B47">
      <w:pPr>
        <w:widowControl/>
        <w:ind w:left="4536"/>
        <w:rPr>
          <w:rFonts w:ascii="Times New Roman" w:hAnsi="Times New Roman" w:cs="Times New Roman"/>
          <w:sz w:val="28"/>
          <w:szCs w:val="28"/>
          <w:vertAlign w:val="superscript"/>
        </w:rPr>
      </w:pPr>
      <w:r>
        <w:rPr>
          <w:rFonts w:ascii="Times New Roman" w:hAnsi="Times New Roman" w:cs="Times New Roman"/>
          <w:sz w:val="28"/>
          <w:szCs w:val="28"/>
        </w:rPr>
        <w:t>на территории Биробиджанского муниципального района Еврейской автономной области</w:t>
      </w:r>
    </w:p>
    <w:p w:rsidR="00D50CAF" w:rsidRPr="007A1B47" w:rsidRDefault="00D50CAF" w:rsidP="0044555F">
      <w:pPr>
        <w:pStyle w:val="ConsPlusNormal"/>
        <w:ind w:firstLine="0"/>
        <w:jc w:val="center"/>
        <w:rPr>
          <w:rFonts w:cs="Arial"/>
          <w:color w:val="000000"/>
          <w:sz w:val="20"/>
          <w:szCs w:val="20"/>
        </w:rPr>
      </w:pPr>
    </w:p>
    <w:p w:rsidR="00D50CAF" w:rsidRDefault="00D50CAF" w:rsidP="007A1B47">
      <w:pPr>
        <w:pStyle w:val="ConsPlusNormal"/>
        <w:ind w:firstLine="0"/>
        <w:jc w:val="center"/>
        <w:rPr>
          <w:b/>
          <w:bCs/>
          <w:sz w:val="28"/>
          <w:szCs w:val="28"/>
        </w:rPr>
      </w:pPr>
      <w:r w:rsidRPr="00BD0ADE">
        <w:rPr>
          <w:b/>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D0ADE">
        <w:rPr>
          <w:b/>
          <w:bCs/>
          <w:sz w:val="28"/>
          <w:szCs w:val="28"/>
        </w:rPr>
        <w:t>на автомобильном тра</w:t>
      </w:r>
      <w:r w:rsidR="00CA42B4">
        <w:rPr>
          <w:b/>
          <w:bCs/>
          <w:sz w:val="28"/>
          <w:szCs w:val="28"/>
        </w:rPr>
        <w:t>нспорте</w:t>
      </w:r>
      <w:r w:rsidRPr="00BD0ADE">
        <w:rPr>
          <w:b/>
          <w:bCs/>
          <w:sz w:val="28"/>
          <w:szCs w:val="28"/>
        </w:rPr>
        <w:t xml:space="preserve"> и в дорожном хозяйстве</w:t>
      </w:r>
      <w:r w:rsidR="007A1B47">
        <w:rPr>
          <w:b/>
          <w:bCs/>
          <w:sz w:val="28"/>
          <w:szCs w:val="28"/>
        </w:rPr>
        <w:t xml:space="preserve"> на территории Биробиджанского муниципального района Еврейской автономной области</w:t>
      </w:r>
    </w:p>
    <w:p w:rsidR="007A1B47" w:rsidRPr="007A1B47" w:rsidRDefault="007A1B47" w:rsidP="007A1B47">
      <w:pPr>
        <w:pStyle w:val="ConsPlusNormal"/>
        <w:ind w:firstLine="0"/>
        <w:jc w:val="center"/>
        <w:rPr>
          <w:rFonts w:cs="Arial"/>
          <w:color w:val="000000"/>
          <w:sz w:val="20"/>
          <w:szCs w:val="20"/>
        </w:rPr>
      </w:pPr>
    </w:p>
    <w:p w:rsidR="00D50CAF" w:rsidRPr="007A1B47" w:rsidRDefault="00D50CAF" w:rsidP="0044555F">
      <w:pPr>
        <w:pStyle w:val="ConsPlusNormal"/>
        <w:ind w:firstLine="540"/>
        <w:jc w:val="both"/>
        <w:rPr>
          <w:rFonts w:cs="Arial"/>
          <w:color w:val="000000"/>
          <w:sz w:val="26"/>
          <w:szCs w:val="26"/>
        </w:rPr>
      </w:pPr>
      <w:r w:rsidRPr="007A1B47">
        <w:rPr>
          <w:color w:val="000000"/>
          <w:sz w:val="26"/>
          <w:szCs w:val="26"/>
        </w:rPr>
        <w:t>1.Ключевые показатели и их целевые значения:</w:t>
      </w:r>
    </w:p>
    <w:p w:rsidR="00D50CAF" w:rsidRPr="007A1B47" w:rsidRDefault="00D50CAF" w:rsidP="0044555F">
      <w:pPr>
        <w:pStyle w:val="ConsPlusNormal"/>
        <w:ind w:firstLine="540"/>
        <w:jc w:val="both"/>
        <w:rPr>
          <w:color w:val="000000"/>
          <w:sz w:val="26"/>
          <w:szCs w:val="26"/>
        </w:rPr>
      </w:pPr>
      <w:r w:rsidRPr="007A1B47">
        <w:rPr>
          <w:color w:val="000000"/>
          <w:sz w:val="26"/>
          <w:szCs w:val="26"/>
        </w:rPr>
        <w:t>Доля устраненных нарушений из числа выявленных нарушений обязательных требований - 70%.</w:t>
      </w:r>
    </w:p>
    <w:p w:rsidR="00D50CAF" w:rsidRPr="007A1B47" w:rsidRDefault="00D50CAF" w:rsidP="0044555F">
      <w:pPr>
        <w:pStyle w:val="ConsPlusNormal"/>
        <w:ind w:firstLine="540"/>
        <w:jc w:val="both"/>
        <w:rPr>
          <w:color w:val="000000"/>
          <w:sz w:val="26"/>
          <w:szCs w:val="26"/>
        </w:rPr>
      </w:pPr>
      <w:r w:rsidRPr="007A1B47">
        <w:rPr>
          <w:color w:val="000000"/>
          <w:sz w:val="26"/>
          <w:szCs w:val="26"/>
        </w:rPr>
        <w:t>Доля выполнения плана проведения плановых контрольных мероприятий на очередной календарный год - 100%.</w:t>
      </w:r>
    </w:p>
    <w:p w:rsidR="00D50CAF" w:rsidRPr="007A1B47" w:rsidRDefault="00D50CAF" w:rsidP="0044555F">
      <w:pPr>
        <w:pStyle w:val="ConsPlusNormal"/>
        <w:ind w:firstLine="540"/>
        <w:jc w:val="both"/>
        <w:rPr>
          <w:color w:val="000000"/>
          <w:sz w:val="26"/>
          <w:szCs w:val="26"/>
        </w:rPr>
      </w:pPr>
      <w:r w:rsidRPr="007A1B47">
        <w:rPr>
          <w:color w:val="000000"/>
          <w:sz w:val="26"/>
          <w:szCs w:val="26"/>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7A1B47" w:rsidRDefault="00D50CAF" w:rsidP="0044555F">
      <w:pPr>
        <w:pStyle w:val="ConsPlusNormal"/>
        <w:ind w:firstLine="540"/>
        <w:jc w:val="both"/>
        <w:rPr>
          <w:color w:val="000000"/>
          <w:sz w:val="26"/>
          <w:szCs w:val="26"/>
        </w:rPr>
      </w:pPr>
      <w:r w:rsidRPr="007A1B47">
        <w:rPr>
          <w:color w:val="000000"/>
          <w:sz w:val="26"/>
          <w:szCs w:val="26"/>
        </w:rPr>
        <w:t>Доля отмененных результатов контрольных мероприятий - 0%.</w:t>
      </w:r>
    </w:p>
    <w:p w:rsidR="00D50CAF" w:rsidRPr="007A1B47" w:rsidRDefault="00D50CAF" w:rsidP="0044555F">
      <w:pPr>
        <w:pStyle w:val="ConsPlusNormal"/>
        <w:ind w:firstLine="540"/>
        <w:jc w:val="both"/>
        <w:rPr>
          <w:color w:val="000000"/>
          <w:sz w:val="26"/>
          <w:szCs w:val="26"/>
        </w:rPr>
      </w:pPr>
      <w:r w:rsidRPr="007A1B47">
        <w:rPr>
          <w:color w:val="000000"/>
          <w:sz w:val="26"/>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7A1B47" w:rsidRDefault="00D50CAF" w:rsidP="0044555F">
      <w:pPr>
        <w:pStyle w:val="ConsPlusNormal"/>
        <w:ind w:firstLine="540"/>
        <w:jc w:val="both"/>
        <w:rPr>
          <w:color w:val="000000"/>
          <w:sz w:val="26"/>
          <w:szCs w:val="26"/>
        </w:rPr>
      </w:pPr>
      <w:r w:rsidRPr="007A1B47">
        <w:rPr>
          <w:color w:val="000000"/>
          <w:sz w:val="26"/>
          <w:szCs w:val="26"/>
        </w:rPr>
        <w:t>Доля вынесенных судебных решений о назначении административного наказания по материалам контрольного органа - 95%.</w:t>
      </w:r>
    </w:p>
    <w:p w:rsidR="00D50CAF" w:rsidRPr="007A1B47" w:rsidRDefault="00D50CAF" w:rsidP="0044555F">
      <w:pPr>
        <w:pStyle w:val="ConsPlusNormal"/>
        <w:ind w:firstLine="540"/>
        <w:jc w:val="both"/>
        <w:rPr>
          <w:color w:val="000000"/>
          <w:sz w:val="26"/>
          <w:szCs w:val="26"/>
        </w:rPr>
      </w:pPr>
      <w:r w:rsidRPr="007A1B47">
        <w:rPr>
          <w:color w:val="000000"/>
          <w:sz w:val="26"/>
          <w:szCs w:val="26"/>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50CAF" w:rsidRPr="007A1B47" w:rsidRDefault="00D50CAF" w:rsidP="0044555F">
      <w:pPr>
        <w:ind w:firstLine="567"/>
        <w:jc w:val="both"/>
        <w:rPr>
          <w:rFonts w:ascii="Times New Roman" w:hAnsi="Times New Roman" w:cs="Times New Roman"/>
          <w:sz w:val="26"/>
          <w:szCs w:val="26"/>
        </w:rPr>
      </w:pPr>
      <w:r w:rsidRPr="007A1B47">
        <w:rPr>
          <w:rFonts w:ascii="Times New Roman" w:hAnsi="Times New Roman" w:cs="Times New Roman"/>
          <w:sz w:val="26"/>
          <w:szCs w:val="26"/>
        </w:rPr>
        <w:t>2. Индикативные показатели:</w:t>
      </w:r>
    </w:p>
    <w:p w:rsidR="00D50CAF" w:rsidRPr="007A1B47" w:rsidRDefault="00D50CAF" w:rsidP="0044555F">
      <w:pPr>
        <w:pStyle w:val="ConsPlusNormal"/>
        <w:ind w:firstLine="567"/>
        <w:jc w:val="both"/>
        <w:rPr>
          <w:sz w:val="26"/>
          <w:szCs w:val="26"/>
        </w:rPr>
      </w:pPr>
      <w:r w:rsidRPr="007A1B47">
        <w:rPr>
          <w:sz w:val="26"/>
          <w:szCs w:val="26"/>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w:t>
      </w:r>
      <w:r w:rsidR="007A1B47" w:rsidRPr="007A1B47">
        <w:rPr>
          <w:bCs/>
          <w:sz w:val="26"/>
          <w:szCs w:val="26"/>
        </w:rPr>
        <w:t>на территории Биробиджанского муниципального района Еврейской автономной области</w:t>
      </w:r>
      <w:r w:rsidR="007A1B47" w:rsidRPr="007A1B47">
        <w:rPr>
          <w:sz w:val="26"/>
          <w:szCs w:val="26"/>
        </w:rPr>
        <w:t xml:space="preserve"> </w:t>
      </w:r>
      <w:r w:rsidRPr="007A1B47">
        <w:rPr>
          <w:sz w:val="26"/>
          <w:szCs w:val="26"/>
        </w:rPr>
        <w:t>устанавливаются следующие индикативные показатели:</w:t>
      </w:r>
    </w:p>
    <w:p w:rsidR="00D50CAF" w:rsidRPr="007A1B47" w:rsidRDefault="00D50CAF" w:rsidP="0044555F">
      <w:pPr>
        <w:ind w:firstLine="567"/>
        <w:jc w:val="both"/>
        <w:rPr>
          <w:rFonts w:ascii="Times New Roman" w:hAnsi="Times New Roman" w:cs="Times New Roman"/>
          <w:sz w:val="26"/>
          <w:szCs w:val="26"/>
        </w:rPr>
      </w:pPr>
      <w:r w:rsidRPr="007A1B47">
        <w:rPr>
          <w:rFonts w:ascii="Times New Roman" w:hAnsi="Times New Roman" w:cs="Times New Roman"/>
          <w:sz w:val="26"/>
          <w:szCs w:val="26"/>
        </w:rPr>
        <w:t>количество проведенных плановых контрольных мероприятий;</w:t>
      </w:r>
    </w:p>
    <w:p w:rsidR="00D50CAF" w:rsidRPr="007A1B47" w:rsidRDefault="00D50CAF" w:rsidP="0044555F">
      <w:pPr>
        <w:ind w:firstLine="567"/>
        <w:jc w:val="both"/>
        <w:rPr>
          <w:rFonts w:ascii="Times New Roman" w:hAnsi="Times New Roman" w:cs="Times New Roman"/>
          <w:sz w:val="26"/>
          <w:szCs w:val="26"/>
        </w:rPr>
      </w:pPr>
      <w:r w:rsidRPr="007A1B47">
        <w:rPr>
          <w:rFonts w:ascii="Times New Roman" w:hAnsi="Times New Roman" w:cs="Times New Roman"/>
          <w:sz w:val="26"/>
          <w:szCs w:val="26"/>
        </w:rPr>
        <w:t>количество проведенных внеплановых контрольных мероприятий;</w:t>
      </w:r>
    </w:p>
    <w:p w:rsidR="00D50CAF" w:rsidRPr="007A1B47" w:rsidRDefault="00D50CAF" w:rsidP="0044555F">
      <w:pPr>
        <w:ind w:firstLine="567"/>
        <w:jc w:val="both"/>
        <w:rPr>
          <w:rFonts w:ascii="Times New Roman" w:hAnsi="Times New Roman" w:cs="Times New Roman"/>
          <w:sz w:val="26"/>
          <w:szCs w:val="26"/>
        </w:rPr>
      </w:pPr>
      <w:r w:rsidRPr="007A1B47">
        <w:rPr>
          <w:rFonts w:ascii="Times New Roman" w:hAnsi="Times New Roman" w:cs="Times New Roman"/>
          <w:sz w:val="26"/>
          <w:szCs w:val="26"/>
        </w:rPr>
        <w:t>количество поступивших возражений в отношении акта контрольного мероприятия;</w:t>
      </w:r>
    </w:p>
    <w:p w:rsidR="00D50CAF" w:rsidRPr="007A1B47" w:rsidRDefault="00D50CAF" w:rsidP="0044555F">
      <w:pPr>
        <w:ind w:firstLine="567"/>
        <w:jc w:val="both"/>
        <w:rPr>
          <w:rFonts w:ascii="Times New Roman" w:hAnsi="Times New Roman" w:cs="Times New Roman"/>
          <w:sz w:val="26"/>
          <w:szCs w:val="26"/>
        </w:rPr>
      </w:pPr>
      <w:r w:rsidRPr="007A1B47">
        <w:rPr>
          <w:rFonts w:ascii="Times New Roman" w:hAnsi="Times New Roman" w:cs="Times New Roman"/>
          <w:sz w:val="26"/>
          <w:szCs w:val="26"/>
        </w:rPr>
        <w:t>количество выданных предписаний об устранении нарушений обязательных требований;</w:t>
      </w:r>
    </w:p>
    <w:p w:rsidR="00D50CAF" w:rsidRPr="007A1B47" w:rsidRDefault="00D50CAF" w:rsidP="0044555F">
      <w:pPr>
        <w:ind w:firstLine="567"/>
        <w:jc w:val="both"/>
        <w:rPr>
          <w:rFonts w:ascii="Times New Roman" w:hAnsi="Times New Roman" w:cs="Times New Roman"/>
          <w:sz w:val="26"/>
          <w:szCs w:val="26"/>
        </w:rPr>
      </w:pPr>
      <w:r w:rsidRPr="007A1B47">
        <w:rPr>
          <w:rFonts w:ascii="Times New Roman" w:hAnsi="Times New Roman" w:cs="Times New Roman"/>
          <w:sz w:val="26"/>
          <w:szCs w:val="26"/>
        </w:rPr>
        <w:t>количество устраненных нарушений обязательных требований.</w:t>
      </w:r>
    </w:p>
    <w:p w:rsidR="00D50CAF" w:rsidRPr="007A1B47" w:rsidRDefault="00D50CAF">
      <w:pPr>
        <w:rPr>
          <w:sz w:val="26"/>
          <w:szCs w:val="26"/>
        </w:rPr>
      </w:pPr>
    </w:p>
    <w:sectPr w:rsidR="00D50CAF" w:rsidRPr="007A1B47" w:rsidSect="004B61B5">
      <w:headerReference w:type="default" r:id="rId14"/>
      <w:pgSz w:w="11906" w:h="16838"/>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8C1" w:rsidRDefault="006648C1" w:rsidP="0044555F">
      <w:r>
        <w:separator/>
      </w:r>
    </w:p>
  </w:endnote>
  <w:endnote w:type="continuationSeparator" w:id="0">
    <w:p w:rsidR="006648C1" w:rsidRDefault="006648C1"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8C1" w:rsidRDefault="006648C1" w:rsidP="0044555F">
      <w:r>
        <w:separator/>
      </w:r>
    </w:p>
  </w:footnote>
  <w:footnote w:type="continuationSeparator" w:id="0">
    <w:p w:rsidR="006648C1" w:rsidRDefault="006648C1" w:rsidP="004455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F6B" w:rsidRPr="006830B9" w:rsidRDefault="00085F6B">
    <w:pPr>
      <w:pStyle w:val="ab"/>
      <w:jc w:val="center"/>
      <w:rPr>
        <w:rFonts w:ascii="Times New Roman" w:hAnsi="Times New Roman" w:cs="Times New Roman"/>
      </w:rPr>
    </w:pPr>
    <w:r w:rsidRPr="006830B9">
      <w:rPr>
        <w:rFonts w:ascii="Times New Roman" w:hAnsi="Times New Roman" w:cs="Times New Roman"/>
      </w:rPr>
      <w:fldChar w:fldCharType="begin"/>
    </w:r>
    <w:r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4275CE">
      <w:rPr>
        <w:rFonts w:ascii="Times New Roman" w:hAnsi="Times New Roman" w:cs="Times New Roman"/>
        <w:noProof/>
      </w:rPr>
      <w:t>2</w:t>
    </w:r>
    <w:r w:rsidRPr="006830B9">
      <w:rPr>
        <w:rFonts w:ascii="Times New Roman" w:hAnsi="Times New Roman" w:cs="Times New Roman"/>
      </w:rPr>
      <w:fldChar w:fldCharType="end"/>
    </w:r>
  </w:p>
  <w:p w:rsidR="00085F6B" w:rsidRDefault="00085F6B">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15:restartNumberingAfterBreak="0">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FA31CB"/>
    <w:rsid w:val="00011ECA"/>
    <w:rsid w:val="00016933"/>
    <w:rsid w:val="00060CEC"/>
    <w:rsid w:val="00085F6B"/>
    <w:rsid w:val="000D3217"/>
    <w:rsid w:val="000E6552"/>
    <w:rsid w:val="000E7BBF"/>
    <w:rsid w:val="0010081B"/>
    <w:rsid w:val="00143A25"/>
    <w:rsid w:val="00161B02"/>
    <w:rsid w:val="0017275F"/>
    <w:rsid w:val="001D1D3E"/>
    <w:rsid w:val="00206D11"/>
    <w:rsid w:val="00216B55"/>
    <w:rsid w:val="0024234A"/>
    <w:rsid w:val="00261354"/>
    <w:rsid w:val="00263780"/>
    <w:rsid w:val="00263E20"/>
    <w:rsid w:val="002B0642"/>
    <w:rsid w:val="002B10D1"/>
    <w:rsid w:val="002B46A0"/>
    <w:rsid w:val="003038DA"/>
    <w:rsid w:val="0032462E"/>
    <w:rsid w:val="00331C44"/>
    <w:rsid w:val="003633A9"/>
    <w:rsid w:val="003658EB"/>
    <w:rsid w:val="00365C1F"/>
    <w:rsid w:val="003818AD"/>
    <w:rsid w:val="003F4B5E"/>
    <w:rsid w:val="003F7E44"/>
    <w:rsid w:val="00422B33"/>
    <w:rsid w:val="004275CE"/>
    <w:rsid w:val="0044555F"/>
    <w:rsid w:val="00452C8C"/>
    <w:rsid w:val="0047727C"/>
    <w:rsid w:val="00480689"/>
    <w:rsid w:val="00491ED6"/>
    <w:rsid w:val="0049714D"/>
    <w:rsid w:val="004B51AF"/>
    <w:rsid w:val="004B61B5"/>
    <w:rsid w:val="004B7DAB"/>
    <w:rsid w:val="004F53F8"/>
    <w:rsid w:val="0050349F"/>
    <w:rsid w:val="00545B8C"/>
    <w:rsid w:val="00574784"/>
    <w:rsid w:val="005A3D16"/>
    <w:rsid w:val="005F5A0B"/>
    <w:rsid w:val="005F739A"/>
    <w:rsid w:val="006059DA"/>
    <w:rsid w:val="00621238"/>
    <w:rsid w:val="006229DC"/>
    <w:rsid w:val="0065122C"/>
    <w:rsid w:val="006648C1"/>
    <w:rsid w:val="006830B9"/>
    <w:rsid w:val="00686BBD"/>
    <w:rsid w:val="006B2AC8"/>
    <w:rsid w:val="006C62BD"/>
    <w:rsid w:val="006D298C"/>
    <w:rsid w:val="006E742E"/>
    <w:rsid w:val="00705452"/>
    <w:rsid w:val="007667F8"/>
    <w:rsid w:val="007938A0"/>
    <w:rsid w:val="007A10AC"/>
    <w:rsid w:val="007A1B47"/>
    <w:rsid w:val="008115BD"/>
    <w:rsid w:val="008239E5"/>
    <w:rsid w:val="008358DD"/>
    <w:rsid w:val="008374F6"/>
    <w:rsid w:val="00840CCB"/>
    <w:rsid w:val="00841F8F"/>
    <w:rsid w:val="00854D54"/>
    <w:rsid w:val="00875C99"/>
    <w:rsid w:val="008940AB"/>
    <w:rsid w:val="00896103"/>
    <w:rsid w:val="008B5F7F"/>
    <w:rsid w:val="008B7996"/>
    <w:rsid w:val="008E240C"/>
    <w:rsid w:val="00907996"/>
    <w:rsid w:val="00944563"/>
    <w:rsid w:val="00953632"/>
    <w:rsid w:val="009615C9"/>
    <w:rsid w:val="009B2B89"/>
    <w:rsid w:val="009E074E"/>
    <w:rsid w:val="009E2BBF"/>
    <w:rsid w:val="009F074C"/>
    <w:rsid w:val="009F30CC"/>
    <w:rsid w:val="00A253C9"/>
    <w:rsid w:val="00A45FB8"/>
    <w:rsid w:val="00A510E0"/>
    <w:rsid w:val="00A616E5"/>
    <w:rsid w:val="00A62CF7"/>
    <w:rsid w:val="00A64CD4"/>
    <w:rsid w:val="00A9197C"/>
    <w:rsid w:val="00AD269F"/>
    <w:rsid w:val="00AD6CAD"/>
    <w:rsid w:val="00AE5C7C"/>
    <w:rsid w:val="00B0554A"/>
    <w:rsid w:val="00B91544"/>
    <w:rsid w:val="00B92362"/>
    <w:rsid w:val="00B92B36"/>
    <w:rsid w:val="00BA65AE"/>
    <w:rsid w:val="00BD0ADE"/>
    <w:rsid w:val="00C01861"/>
    <w:rsid w:val="00C30867"/>
    <w:rsid w:val="00C5024F"/>
    <w:rsid w:val="00C8133A"/>
    <w:rsid w:val="00CA1104"/>
    <w:rsid w:val="00CA2308"/>
    <w:rsid w:val="00CA42B4"/>
    <w:rsid w:val="00CD6A9E"/>
    <w:rsid w:val="00CE2B86"/>
    <w:rsid w:val="00CF6E49"/>
    <w:rsid w:val="00D10FDD"/>
    <w:rsid w:val="00D34471"/>
    <w:rsid w:val="00D353B6"/>
    <w:rsid w:val="00D50CAF"/>
    <w:rsid w:val="00D51060"/>
    <w:rsid w:val="00D57509"/>
    <w:rsid w:val="00D734F8"/>
    <w:rsid w:val="00D91317"/>
    <w:rsid w:val="00DA4E5B"/>
    <w:rsid w:val="00DB28A8"/>
    <w:rsid w:val="00DB607F"/>
    <w:rsid w:val="00DC406B"/>
    <w:rsid w:val="00DD1D88"/>
    <w:rsid w:val="00DE44B2"/>
    <w:rsid w:val="00DF3D11"/>
    <w:rsid w:val="00E05F8A"/>
    <w:rsid w:val="00E553C2"/>
    <w:rsid w:val="00E6207D"/>
    <w:rsid w:val="00EA32DB"/>
    <w:rsid w:val="00EF6428"/>
    <w:rsid w:val="00F15C6B"/>
    <w:rsid w:val="00F71AD8"/>
    <w:rsid w:val="00F87791"/>
    <w:rsid w:val="00F9325B"/>
    <w:rsid w:val="00F93A18"/>
    <w:rsid w:val="00F94A04"/>
    <w:rsid w:val="00F94E5A"/>
    <w:rsid w:val="00FA31CB"/>
    <w:rsid w:val="00FA6665"/>
    <w:rsid w:val="00FC337D"/>
    <w:rsid w:val="00FD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FF4781"/>
  <w15:docId w15:val="{9CA25E58-94D4-43E4-B506-2FB9A60A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55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Заголовок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057296E6D4FBE302D0BED590F7653BFE5D5E0347C022E377B4F1B1F800690C199AFF9F7EA2777858F6C96992045A384DE854053F33CAFA6S1A6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28</Pages>
  <Words>9161</Words>
  <Characters>52224</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61263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dc:description/>
  <cp:lastModifiedBy>GKH1</cp:lastModifiedBy>
  <cp:revision>18</cp:revision>
  <cp:lastPrinted>2021-10-28T22:48:00Z</cp:lastPrinted>
  <dcterms:created xsi:type="dcterms:W3CDTF">2021-09-29T00:10:00Z</dcterms:created>
  <dcterms:modified xsi:type="dcterms:W3CDTF">2022-04-08T01:11:00Z</dcterms:modified>
</cp:coreProperties>
</file>