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5E" w:rsidRPr="006B60DE" w:rsidRDefault="00636F5E" w:rsidP="00636F5E">
      <w:pPr>
        <w:jc w:val="right"/>
        <w:rPr>
          <w:rFonts w:ascii="Times New Roman" w:hAnsi="Times New Roman" w:cs="Times New Roman"/>
          <w:b/>
          <w:color w:val="auto"/>
        </w:rPr>
      </w:pPr>
      <w:r w:rsidRPr="006B60DE">
        <w:rPr>
          <w:rFonts w:ascii="Times New Roman" w:hAnsi="Times New Roman" w:cs="Times New Roman"/>
          <w:b/>
          <w:color w:val="auto"/>
        </w:rPr>
        <w:t>Приложение 1</w:t>
      </w:r>
    </w:p>
    <w:p w:rsidR="00C81CFA" w:rsidRPr="006B60DE" w:rsidRDefault="00C81CFA" w:rsidP="00C81CFA">
      <w:pPr>
        <w:jc w:val="center"/>
        <w:rPr>
          <w:rFonts w:ascii="Times New Roman" w:hAnsi="Times New Roman" w:cs="Times New Roman"/>
          <w:b/>
          <w:color w:val="auto"/>
        </w:rPr>
      </w:pPr>
      <w:r w:rsidRPr="006B60DE">
        <w:rPr>
          <w:rFonts w:ascii="Times New Roman" w:hAnsi="Times New Roman" w:cs="Times New Roman"/>
          <w:b/>
          <w:color w:val="auto"/>
        </w:rPr>
        <w:t>Паспорт инвестиционной площадки</w:t>
      </w:r>
    </w:p>
    <w:p w:rsidR="00C81CFA" w:rsidRPr="006B60DE" w:rsidRDefault="00C81CFA" w:rsidP="00C81CFA">
      <w:pPr>
        <w:ind w:left="426"/>
        <w:rPr>
          <w:rFonts w:ascii="Times New Roman" w:hAnsi="Times New Roman" w:cs="Times New Roman"/>
          <w:color w:val="auto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134"/>
        <w:gridCol w:w="425"/>
        <w:gridCol w:w="283"/>
        <w:gridCol w:w="142"/>
        <w:gridCol w:w="992"/>
        <w:gridCol w:w="142"/>
        <w:gridCol w:w="1276"/>
        <w:gridCol w:w="992"/>
        <w:gridCol w:w="284"/>
        <w:gridCol w:w="2297"/>
      </w:tblGrid>
      <w:tr w:rsidR="006B60DE" w:rsidRPr="006B60DE" w:rsidTr="006C0484">
        <w:tc>
          <w:tcPr>
            <w:tcW w:w="3798" w:type="dxa"/>
            <w:gridSpan w:val="5"/>
            <w:shd w:val="clear" w:color="auto" w:fill="auto"/>
          </w:tcPr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площадки</w:t>
            </w:r>
          </w:p>
        </w:tc>
        <w:tc>
          <w:tcPr>
            <w:tcW w:w="5983" w:type="dxa"/>
            <w:gridSpan w:val="6"/>
          </w:tcPr>
          <w:p w:rsidR="00C81CFA" w:rsidRPr="006B60DE" w:rsidRDefault="00C81CFA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Нежилое здание таможни</w:t>
            </w:r>
            <w:bookmarkStart w:id="0" w:name="_GoBack"/>
            <w:bookmarkEnd w:id="0"/>
          </w:p>
        </w:tc>
      </w:tr>
      <w:tr w:rsidR="006B60DE" w:rsidRPr="006B60DE" w:rsidTr="006C0484">
        <w:tc>
          <w:tcPr>
            <w:tcW w:w="3798" w:type="dxa"/>
            <w:gridSpan w:val="5"/>
            <w:shd w:val="clear" w:color="auto" w:fill="auto"/>
          </w:tcPr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Ответственный за заполнение формы: ФИО, должность, контакты</w:t>
            </w:r>
          </w:p>
        </w:tc>
        <w:tc>
          <w:tcPr>
            <w:tcW w:w="5983" w:type="dxa"/>
            <w:gridSpan w:val="6"/>
          </w:tcPr>
          <w:p w:rsidR="00C81CFA" w:rsidRPr="006B60DE" w:rsidRDefault="00C81CFA" w:rsidP="000D6C67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Дорошенко Наталья Александровна, начальник отдела по управлению муниципальным имуществом,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8 (42622) 2-10-</w:t>
            </w:r>
            <w:r w:rsidR="000D6C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6B60DE" w:rsidRPr="006B60DE" w:rsidTr="006C0484">
        <w:tc>
          <w:tcPr>
            <w:tcW w:w="3798" w:type="dxa"/>
            <w:gridSpan w:val="5"/>
            <w:shd w:val="clear" w:color="auto" w:fill="auto"/>
          </w:tcPr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заполнения</w:t>
            </w:r>
          </w:p>
        </w:tc>
        <w:tc>
          <w:tcPr>
            <w:tcW w:w="5983" w:type="dxa"/>
            <w:gridSpan w:val="6"/>
          </w:tcPr>
          <w:p w:rsidR="00C81CFA" w:rsidRPr="006B60DE" w:rsidRDefault="003A36BF" w:rsidP="003A36BF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01.11.</w:t>
            </w:r>
            <w:r w:rsidR="008E6942"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DA5B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6B60DE" w:rsidRPr="006B60DE" w:rsidTr="006C0484">
        <w:tc>
          <w:tcPr>
            <w:tcW w:w="9781" w:type="dxa"/>
            <w:gridSpan w:val="11"/>
            <w:shd w:val="clear" w:color="auto" w:fill="00B0F0"/>
          </w:tcPr>
          <w:p w:rsidR="00C81CFA" w:rsidRPr="006B60DE" w:rsidRDefault="00C81CFA" w:rsidP="007B197E">
            <w:pPr>
              <w:ind w:right="17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Основные сведения</w:t>
            </w:r>
          </w:p>
        </w:tc>
      </w:tr>
      <w:tr w:rsidR="006B60DE" w:rsidRPr="006B60DE" w:rsidTr="006C0484">
        <w:tc>
          <w:tcPr>
            <w:tcW w:w="3798" w:type="dxa"/>
            <w:gridSpan w:val="5"/>
            <w:shd w:val="clear" w:color="auto" w:fill="auto"/>
          </w:tcPr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Адрес места расположения площадки</w:t>
            </w:r>
          </w:p>
        </w:tc>
        <w:tc>
          <w:tcPr>
            <w:tcW w:w="5983" w:type="dxa"/>
            <w:gridSpan w:val="6"/>
          </w:tcPr>
          <w:p w:rsidR="00C81CFA" w:rsidRPr="006B60DE" w:rsidRDefault="00C81CFA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Еврейская автономная область, Биробиджанский район, село Аэропорт, улица Центральная, 17, Лит.А</w:t>
            </w:r>
          </w:p>
        </w:tc>
      </w:tr>
      <w:tr w:rsidR="006B60DE" w:rsidRPr="006B60DE" w:rsidTr="006C0484">
        <w:tc>
          <w:tcPr>
            <w:tcW w:w="3798" w:type="dxa"/>
            <w:gridSpan w:val="5"/>
            <w:shd w:val="clear" w:color="auto" w:fill="auto"/>
          </w:tcPr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площадки</w:t>
            </w:r>
            <w:r w:rsidRPr="006B60DE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footnoteReference w:id="1"/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(см. ниже)</w:t>
            </w:r>
          </w:p>
        </w:tc>
        <w:tc>
          <w:tcPr>
            <w:tcW w:w="5983" w:type="dxa"/>
            <w:gridSpan w:val="6"/>
          </w:tcPr>
          <w:p w:rsidR="00C81CFA" w:rsidRPr="006B60DE" w:rsidRDefault="00C81CFA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иное</w:t>
            </w:r>
          </w:p>
        </w:tc>
      </w:tr>
      <w:tr w:rsidR="006B60DE" w:rsidRPr="006B60DE" w:rsidTr="006C0484">
        <w:tc>
          <w:tcPr>
            <w:tcW w:w="3798" w:type="dxa"/>
            <w:gridSpan w:val="5"/>
            <w:shd w:val="clear" w:color="auto" w:fill="auto"/>
          </w:tcPr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Фактическое использование</w:t>
            </w:r>
          </w:p>
        </w:tc>
        <w:tc>
          <w:tcPr>
            <w:tcW w:w="5983" w:type="dxa"/>
            <w:gridSpan w:val="6"/>
          </w:tcPr>
          <w:p w:rsidR="00C81CFA" w:rsidRPr="006B60DE" w:rsidRDefault="00C81CFA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используется</w:t>
            </w:r>
          </w:p>
        </w:tc>
      </w:tr>
      <w:tr w:rsidR="006B60DE" w:rsidRPr="006B60DE" w:rsidTr="006C0484">
        <w:tc>
          <w:tcPr>
            <w:tcW w:w="3798" w:type="dxa"/>
            <w:gridSpan w:val="5"/>
            <w:shd w:val="clear" w:color="auto" w:fill="auto"/>
          </w:tcPr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Ситуационный план (место размещения в границах муниципального образования) </w:t>
            </w:r>
          </w:p>
        </w:tc>
        <w:tc>
          <w:tcPr>
            <w:tcW w:w="5983" w:type="dxa"/>
            <w:gridSpan w:val="6"/>
          </w:tcPr>
          <w:p w:rsidR="00C81CFA" w:rsidRPr="006B60DE" w:rsidRDefault="00C81CFA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Еврейская автономная область, Биробиджанский район, село Аэропорт, улица Центральная, 17, Лит.А</w:t>
            </w:r>
          </w:p>
        </w:tc>
      </w:tr>
      <w:tr w:rsidR="006B60DE" w:rsidRPr="006B60DE" w:rsidTr="006C0484">
        <w:tc>
          <w:tcPr>
            <w:tcW w:w="3798" w:type="dxa"/>
            <w:gridSpan w:val="5"/>
            <w:shd w:val="clear" w:color="auto" w:fill="auto"/>
          </w:tcPr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Фрагмент генерального плана с указанием площадки</w:t>
            </w:r>
          </w:p>
        </w:tc>
        <w:tc>
          <w:tcPr>
            <w:tcW w:w="5983" w:type="dxa"/>
            <w:gridSpan w:val="6"/>
          </w:tcPr>
          <w:p w:rsidR="00C81CFA" w:rsidRPr="006B60DE" w:rsidRDefault="00C81CFA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нет</w:t>
            </w:r>
          </w:p>
        </w:tc>
      </w:tr>
      <w:tr w:rsidR="006B60DE" w:rsidRPr="006B60DE" w:rsidTr="006C0484">
        <w:tc>
          <w:tcPr>
            <w:tcW w:w="3798" w:type="dxa"/>
            <w:gridSpan w:val="5"/>
            <w:shd w:val="clear" w:color="auto" w:fill="auto"/>
          </w:tcPr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Фотоматериалы по участку и (или) объекту</w:t>
            </w:r>
          </w:p>
        </w:tc>
        <w:tc>
          <w:tcPr>
            <w:tcW w:w="5983" w:type="dxa"/>
            <w:gridSpan w:val="6"/>
          </w:tcPr>
          <w:p w:rsidR="00C81CFA" w:rsidRPr="006B60DE" w:rsidRDefault="00C81CFA" w:rsidP="007B197E">
            <w:pPr>
              <w:ind w:right="1769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нет</w:t>
            </w:r>
          </w:p>
        </w:tc>
      </w:tr>
      <w:tr w:rsidR="006B60DE" w:rsidRPr="006B60DE" w:rsidTr="006C0484">
        <w:tc>
          <w:tcPr>
            <w:tcW w:w="3798" w:type="dxa"/>
            <w:gridSpan w:val="5"/>
            <w:shd w:val="clear" w:color="auto" w:fill="auto"/>
          </w:tcPr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 собственности</w:t>
            </w:r>
          </w:p>
        </w:tc>
        <w:tc>
          <w:tcPr>
            <w:tcW w:w="5983" w:type="dxa"/>
            <w:gridSpan w:val="6"/>
          </w:tcPr>
          <w:p w:rsidR="00C81CFA" w:rsidRPr="006B60DE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="00F32C81"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государственная</w:t>
            </w: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 </w:t>
            </w:r>
          </w:p>
          <w:p w:rsidR="00C81CFA" w:rsidRPr="006B60DE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C5A82"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федеральная</w:t>
            </w:r>
          </w:p>
          <w:p w:rsidR="00C81CFA" w:rsidRPr="006B60DE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="00FC5A82"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областная</w:t>
            </w:r>
          </w:p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="00FC5A82"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  муниципальная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</w:p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частная </w:t>
            </w:r>
          </w:p>
          <w:p w:rsidR="00C81CFA" w:rsidRPr="006B60DE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[ ]   аренда</w:t>
            </w:r>
          </w:p>
        </w:tc>
      </w:tr>
      <w:tr w:rsidR="006B60DE" w:rsidRPr="006B60DE" w:rsidTr="006C0484">
        <w:tc>
          <w:tcPr>
            <w:tcW w:w="3798" w:type="dxa"/>
            <w:gridSpan w:val="5"/>
            <w:shd w:val="clear" w:color="auto" w:fill="auto"/>
          </w:tcPr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</w:t>
            </w:r>
          </w:p>
        </w:tc>
        <w:tc>
          <w:tcPr>
            <w:tcW w:w="5983" w:type="dxa"/>
            <w:gridSpan w:val="6"/>
          </w:tcPr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Свидетельство о государственной регистрации права от 09.02.2007 № 79-27-09/006/2007-473</w:t>
            </w:r>
          </w:p>
        </w:tc>
      </w:tr>
      <w:tr w:rsidR="006B60DE" w:rsidRPr="006B60DE" w:rsidTr="006C0484">
        <w:tc>
          <w:tcPr>
            <w:tcW w:w="3798" w:type="dxa"/>
            <w:gridSpan w:val="5"/>
            <w:shd w:val="clear" w:color="auto" w:fill="auto"/>
          </w:tcPr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юридического лица – собственника площадки /</w:t>
            </w:r>
          </w:p>
          <w:p w:rsidR="00C81CFA" w:rsidRPr="006B60DE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ФИО физического лица, индивидуального предпринимателя – собственника площадки </w:t>
            </w:r>
          </w:p>
        </w:tc>
        <w:tc>
          <w:tcPr>
            <w:tcW w:w="5983" w:type="dxa"/>
            <w:gridSpan w:val="6"/>
          </w:tcPr>
          <w:p w:rsidR="00C81CFA" w:rsidRPr="006B60DE" w:rsidRDefault="00C81CFA" w:rsidP="004450F6">
            <w:pPr>
              <w:ind w:left="69" w:hanging="211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Муниципальное образование «Биробиджанский муниципальный район»</w:t>
            </w:r>
            <w:r w:rsidR="004450F6"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Еврейской автономной области</w:t>
            </w:r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Руководитель юридического лица – собственника площадки (ФИО, должность)</w:t>
            </w:r>
          </w:p>
        </w:tc>
        <w:tc>
          <w:tcPr>
            <w:tcW w:w="5983" w:type="dxa"/>
            <w:gridSpan w:val="6"/>
          </w:tcPr>
          <w:p w:rsidR="000C32AF" w:rsidRPr="00317730" w:rsidRDefault="000C32AF" w:rsidP="000C3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Федоренкова Елена Владимировна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, глава администрации Биробиджанского муниципального района</w:t>
            </w:r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Телефон,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mail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руководителя юридического лица / физического лица, индивидуального предпринимателя – собственника площадки</w:t>
            </w:r>
          </w:p>
        </w:tc>
        <w:tc>
          <w:tcPr>
            <w:tcW w:w="5983" w:type="dxa"/>
            <w:gridSpan w:val="6"/>
          </w:tcPr>
          <w:p w:rsidR="000C32AF" w:rsidRPr="001041CF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 (42622) 2-05-00, 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bir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post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eao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Контактное лицо от собственника площадки (ФИО, должность)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Дорошенко Наталья Александровна, начальник отдела по управлению муниципальным имуществом</w:t>
            </w:r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Телефон,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mail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контактного лица от собственника площадки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 (42622) 2-10-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2, </w:t>
            </w:r>
            <w:proofErr w:type="spell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kumi</w:t>
            </w:r>
            <w:proofErr w:type="spell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proofErr w:type="spell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bir</w:t>
            </w:r>
            <w:proofErr w:type="spell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</w:t>
            </w:r>
            <w:proofErr w:type="spell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rn</w:t>
            </w:r>
            <w:proofErr w:type="spell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@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post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spell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eao</w:t>
            </w:r>
            <w:proofErr w:type="spell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spell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Юридический и фактический адрес  юридического лица – собственника площадки / физического лица,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индивидуального предпринимателя – собственника площадки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Еврейская автономная область, город Биробиджан, улица Пушкина, дом 5 Б</w:t>
            </w:r>
          </w:p>
        </w:tc>
      </w:tr>
      <w:tr w:rsidR="000C32AF" w:rsidRPr="006B60DE" w:rsidTr="006C0484">
        <w:tc>
          <w:tcPr>
            <w:tcW w:w="9781" w:type="dxa"/>
            <w:gridSpan w:val="11"/>
            <w:shd w:val="clear" w:color="auto" w:fill="00B0F0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Характеристика земельного участка</w:t>
            </w:r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Проведено ли межевание земельного участка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] </w:t>
            </w: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да     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[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]</w:t>
            </w: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нет</w:t>
            </w:r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Общая площадь, га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noProof/>
                <w:color w:val="auto"/>
                <w:lang w:val="en-US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Кадастровый номер (при наличии)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noProof/>
                <w:color w:val="auto"/>
                <w:lang w:val="en-US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Кадастровый план территории (ИСОГД или информация из публичной кадастровой карты (</w:t>
            </w:r>
            <w:proofErr w:type="spell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росреестр</w:t>
            </w:r>
            <w:proofErr w:type="spell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))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noProof/>
                <w:color w:val="auto"/>
                <w:lang w:val="en-US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Возможность расширения площади участка 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] Имеется                        [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 Отсутствует                   </w:t>
            </w:r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зданий, сооружений 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 </w:t>
            </w: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Имеются 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[ ]   </w:t>
            </w: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Отсутствуют      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Право владения / пользования  зданиями и сооружениями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Собственность   </w:t>
            </w: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Аренда</w:t>
            </w: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]</w:t>
            </w: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Аренда с возможностью последующего выкупа</w:t>
            </w:r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Право владения / пользования земельным участком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] </w:t>
            </w: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Собственность   [ ]  Аренда  [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]  Аренда с возможностью последующего выкупа </w:t>
            </w:r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на здания и сооружения</w:t>
            </w:r>
          </w:p>
        </w:tc>
        <w:tc>
          <w:tcPr>
            <w:tcW w:w="5983" w:type="dxa"/>
            <w:gridSpan w:val="6"/>
          </w:tcPr>
          <w:p w:rsidR="000C32AF" w:rsidRPr="00036F16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036F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Свидетельство о государственной регистрации права от 09.02.2007 № 79-27-09/006/2007-473</w:t>
            </w:r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земельным участком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C32AF" w:rsidRPr="006B60DE" w:rsidTr="006C0484">
        <w:tc>
          <w:tcPr>
            <w:tcW w:w="3798" w:type="dxa"/>
            <w:gridSpan w:val="5"/>
            <w:shd w:val="clear" w:color="auto" w:fill="auto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proofErr w:type="spell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анитарно</w:t>
            </w:r>
            <w:proofErr w:type="spell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-защитной зоны (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), ширина СЗЗ, м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proofErr w:type="gram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proofErr w:type="gram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[ ]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[ ]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III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[ ]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[ ]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ширина СЗЗ ______м</w:t>
            </w:r>
          </w:p>
        </w:tc>
      </w:tr>
      <w:tr w:rsidR="000C32AF" w:rsidRPr="006B60DE" w:rsidTr="006C0484">
        <w:trPr>
          <w:trHeight w:val="1136"/>
        </w:trPr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Ограничения на использование земельного участка (наличие обременений,  технических обременений (ЛЭП, подземные и воздушные трубопроводы, дороги), арест, залог, археологические ограничения,  пр.)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нет</w:t>
            </w: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2AF" w:rsidRPr="006B60DE" w:rsidTr="006C0484"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Категория земель (отметить из предложенного)</w:t>
            </w:r>
          </w:p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 </w:t>
            </w:r>
            <w:proofErr w:type="gram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] Земли поселений</w:t>
            </w: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 Земли специального назначения -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6B60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земли обороны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безопасности и земли иного специального назначения</w:t>
            </w: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Земли запаса</w:t>
            </w: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Земли сельскохозяйственного назначения    </w:t>
            </w: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Земли лесного фонда</w:t>
            </w: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</w:t>
            </w:r>
            <w:proofErr w:type="gram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Земли водного фонда</w:t>
            </w: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    Земли особо охраняемых территорий и объектов</w:t>
            </w:r>
          </w:p>
        </w:tc>
      </w:tr>
      <w:tr w:rsidR="000C32AF" w:rsidRPr="006B60DE" w:rsidTr="006C0484">
        <w:trPr>
          <w:trHeight w:val="837"/>
        </w:trPr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Разрешенный вид использования / территориальная зона</w:t>
            </w:r>
          </w:p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предпринимательство</w:t>
            </w:r>
          </w:p>
        </w:tc>
      </w:tr>
      <w:tr w:rsidR="000C32AF" w:rsidRPr="006B60DE" w:rsidTr="006C0484">
        <w:trPr>
          <w:trHeight w:val="417"/>
        </w:trPr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Тип грунта 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-</w:t>
            </w:r>
          </w:p>
        </w:tc>
      </w:tr>
      <w:tr w:rsidR="000C32AF" w:rsidRPr="006B60DE" w:rsidTr="006C0484">
        <w:trPr>
          <w:trHeight w:val="410"/>
        </w:trPr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до ближайших жилых домов (метров или км.)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600 м</w:t>
            </w:r>
          </w:p>
        </w:tc>
      </w:tr>
      <w:tr w:rsidR="000C32AF" w:rsidRPr="006B60DE" w:rsidTr="006C0484">
        <w:trPr>
          <w:trHeight w:val="410"/>
        </w:trPr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ограждений (площадь м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2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] </w:t>
            </w: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да     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[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нет</w:t>
            </w:r>
          </w:p>
        </w:tc>
      </w:tr>
      <w:tr w:rsidR="000C32AF" w:rsidRPr="006B60DE" w:rsidTr="006C0484">
        <w:trPr>
          <w:trHeight w:val="5580"/>
        </w:trPr>
        <w:tc>
          <w:tcPr>
            <w:tcW w:w="3798" w:type="dxa"/>
            <w:gridSpan w:val="5"/>
          </w:tcPr>
          <w:p w:rsidR="000C32AF" w:rsidRPr="006B60DE" w:rsidRDefault="000C32AF" w:rsidP="000C32AF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Наличие населенного пункта в непосредственной близости, примерное расстояние, м.   (расстояние от ближайших жилых домов до границ участка)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:rsidR="000C32AF" w:rsidRPr="006B60DE" w:rsidRDefault="000C32AF" w:rsidP="000C32AF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непосредственной близости леса, примерное расстояние, м. (указать в чьем ведении, вид растительности, расстояние до площадки)</w:t>
            </w:r>
          </w:p>
          <w:p w:rsidR="000C32AF" w:rsidRPr="006B60DE" w:rsidRDefault="000C32AF" w:rsidP="000C32AF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непосредст</w:t>
            </w:r>
            <w:bookmarkStart w:id="1" w:name="OLE_LINK5"/>
            <w:bookmarkStart w:id="2" w:name="OLE_LINK6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венной близости водных объектов, примерное расстояние, м. (название, расстояние до границ участка, ширина водных объектов)</w:t>
            </w:r>
            <w:bookmarkEnd w:id="1"/>
            <w:bookmarkEnd w:id="2"/>
          </w:p>
          <w:p w:rsidR="000C32AF" w:rsidRPr="006B60DE" w:rsidRDefault="000C32AF" w:rsidP="000C32AF">
            <w:pPr>
              <w:tabs>
                <w:tab w:val="left" w:pos="34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 производственных</w:t>
            </w:r>
            <w:proofErr w:type="gram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либо сельскохозяйственных предприятий в непосредственной близости от участка, примерное расстояние, м. (название, специализация, расстояние до границ участка)</w:t>
            </w:r>
          </w:p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непосредственной близости объектов туристской инфраструктуры, м. (название, специализация, расстояние до границ участка)</w:t>
            </w:r>
          </w:p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в непосредственной близости достопримечательностей (название, расстояние до границ участка)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Наличие населенного пункта в непосредственной близости, расстояние 600 м.</w:t>
            </w: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[-</w:t>
            </w:r>
            <w:proofErr w:type="gram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 Наличие</w:t>
            </w:r>
            <w:proofErr w:type="gram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непосредственной близости леса, </w:t>
            </w: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примерное расстояние 200 м.</w:t>
            </w: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] Наличие в непосредственной близости водных объектов, примерное расстояние, 800 м. </w:t>
            </w: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[-] Наличие производственных либо сельскохозяйственных предприятий в непосредственной близости от участка, примерное расстояние, ___________м.</w:t>
            </w: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[-] Наличие объектов туристской инфраструктуры, примерное расстояние, ___________м.</w:t>
            </w: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[-] Наличие достопримечательностей, примерное расстояние, ___________м.</w:t>
            </w:r>
          </w:p>
          <w:p w:rsidR="000C32AF" w:rsidRPr="006B60DE" w:rsidRDefault="000C32AF" w:rsidP="000C32AF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C32AF" w:rsidRPr="006B60DE" w:rsidTr="006C0484">
        <w:trPr>
          <w:trHeight w:val="287"/>
        </w:trPr>
        <w:tc>
          <w:tcPr>
            <w:tcW w:w="9781" w:type="dxa"/>
            <w:gridSpan w:val="11"/>
            <w:shd w:val="clear" w:color="auto" w:fill="00B0F0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 транспортной доступности</w:t>
            </w:r>
          </w:p>
        </w:tc>
      </w:tr>
      <w:tr w:rsidR="000C32AF" w:rsidRPr="006B60DE" w:rsidTr="006C0484"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(км.) до  центра субъекта федерации, его название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км, город Биробиджан</w:t>
            </w:r>
          </w:p>
        </w:tc>
      </w:tr>
      <w:tr w:rsidR="000C32AF" w:rsidRPr="006B60DE" w:rsidTr="006C0484"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(км.) до ближайшего города , его название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км, город Биробиджан</w:t>
            </w:r>
          </w:p>
        </w:tc>
      </w:tr>
      <w:tr w:rsidR="000C32AF" w:rsidRPr="006B60DE" w:rsidTr="006C0484"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(км.) до ближайшего районного  центра, его название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C32AF" w:rsidRPr="006B60DE" w:rsidTr="006C0484">
        <w:trPr>
          <w:trHeight w:val="554"/>
        </w:trPr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Ближайшее шоссе (дорога с твердым покрытием), название, примерное расстояние, км.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355 м, дорога Биробиджан-Головино</w:t>
            </w:r>
          </w:p>
        </w:tc>
      </w:tr>
      <w:tr w:rsidR="000C32AF" w:rsidRPr="006B60DE" w:rsidTr="006C0484">
        <w:trPr>
          <w:trHeight w:val="695"/>
        </w:trPr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</w:t>
            </w:r>
            <w:bookmarkStart w:id="3" w:name="OLE_LINK1"/>
            <w:bookmarkStart w:id="4" w:name="OLE_LINK2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автомобильных подъездных путей к </w:t>
            </w:r>
            <w:bookmarkEnd w:id="3"/>
            <w:bookmarkEnd w:id="4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участку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Имеется         [ ]   Отсутствует</w:t>
            </w:r>
          </w:p>
        </w:tc>
      </w:tr>
      <w:tr w:rsidR="000C32AF" w:rsidRPr="006B60DE" w:rsidTr="006C0484">
        <w:trPr>
          <w:trHeight w:val="565"/>
        </w:trPr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Тип покрытия дорог от шоссе до участка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грунтовая</w:t>
            </w:r>
          </w:p>
          <w:p w:rsidR="000C32AF" w:rsidRPr="006B60DE" w:rsidRDefault="000C32AF" w:rsidP="000C32AF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C32AF" w:rsidRPr="006B60DE" w:rsidTr="006C0484">
        <w:trPr>
          <w:trHeight w:val="546"/>
        </w:trPr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от участка до ж/д, км.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-</w:t>
            </w:r>
          </w:p>
        </w:tc>
      </w:tr>
      <w:tr w:rsidR="000C32AF" w:rsidRPr="006B60DE" w:rsidTr="006C0484">
        <w:trPr>
          <w:trHeight w:val="707"/>
        </w:trPr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ж/д тупика, подъезда ж/д транспорта к участку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  Имеется    [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]  Отсутствует</w:t>
            </w:r>
          </w:p>
        </w:tc>
      </w:tr>
      <w:tr w:rsidR="000C32AF" w:rsidRPr="006B60DE" w:rsidTr="006C0484"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Расстояние от участка до ближайшего речного порта и его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название, км.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>-</w:t>
            </w:r>
          </w:p>
        </w:tc>
      </w:tr>
      <w:tr w:rsidR="000C32AF" w:rsidRPr="006B60DE" w:rsidTr="006C0484"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Расстояние от участка до ближайшего аэропорта и его название, км.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город Хабаровск, 194 км.</w:t>
            </w:r>
          </w:p>
        </w:tc>
      </w:tr>
      <w:tr w:rsidR="000C32AF" w:rsidRPr="006B60DE" w:rsidTr="006C0484">
        <w:tc>
          <w:tcPr>
            <w:tcW w:w="3798" w:type="dxa"/>
            <w:gridSpan w:val="5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и удаленность рядом с участком остановки общественного транспорта, м.</w:t>
            </w:r>
          </w:p>
        </w:tc>
        <w:tc>
          <w:tcPr>
            <w:tcW w:w="5983" w:type="dxa"/>
            <w:gridSpan w:val="6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proofErr w:type="gramStart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]</w:t>
            </w:r>
            <w:proofErr w:type="gramEnd"/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Имеется, до остановки 600 м.</w:t>
            </w:r>
          </w:p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[ ]   Отсутствует</w:t>
            </w:r>
          </w:p>
        </w:tc>
      </w:tr>
      <w:tr w:rsidR="000C32AF" w:rsidRPr="006B60DE" w:rsidTr="006C0484">
        <w:tc>
          <w:tcPr>
            <w:tcW w:w="9781" w:type="dxa"/>
            <w:gridSpan w:val="11"/>
            <w:shd w:val="clear" w:color="auto" w:fill="00B0F0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Характеристика инфраструктуры</w:t>
            </w:r>
          </w:p>
        </w:tc>
      </w:tr>
      <w:tr w:rsidR="000C32AF" w:rsidRPr="006B60DE" w:rsidTr="006C0484">
        <w:tc>
          <w:tcPr>
            <w:tcW w:w="36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60D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 инфраструктуры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60D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Ед. изм.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60D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Наличие/</w:t>
            </w:r>
          </w:p>
          <w:p w:rsidR="000C32AF" w:rsidRPr="006B60DE" w:rsidRDefault="000C32AF" w:rsidP="000C32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60D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Свободная мощность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60D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Возможность подключения</w:t>
            </w:r>
          </w:p>
          <w:p w:rsidR="000C32AF" w:rsidRPr="006B60DE" w:rsidRDefault="000C32AF" w:rsidP="000C32AF">
            <w:pPr>
              <w:ind w:left="-64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(указать расстояние до возможной точки подключения) </w:t>
            </w:r>
          </w:p>
        </w:tc>
      </w:tr>
      <w:tr w:rsidR="000C32AF" w:rsidRPr="006B60DE" w:rsidTr="006C0484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Газоснабжение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3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</w:t>
            </w:r>
          </w:p>
        </w:tc>
      </w:tr>
      <w:tr w:rsidR="000C32AF" w:rsidRPr="006B60DE" w:rsidTr="006C0484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Электроснабжение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кВт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есть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2AF" w:rsidRPr="006B60DE" w:rsidTr="006C0484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Водоснабжение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3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/сутки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2AF" w:rsidRPr="006B60DE" w:rsidTr="006C0484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Канализация (указать ливневая, хозяйственно-фекальная)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3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C32AF" w:rsidRPr="006B60DE" w:rsidTr="006C0484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Теплоснабжение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Ккал/час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650 м</w:t>
            </w:r>
          </w:p>
        </w:tc>
      </w:tr>
      <w:tr w:rsidR="000C32AF" w:rsidRPr="006B60DE" w:rsidTr="006C0484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Очистные сооружения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3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C32AF" w:rsidRPr="006B60DE" w:rsidTr="006C0484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Бар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C32AF" w:rsidRPr="006B60DE" w:rsidTr="006C0484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автодорог на территории площадки, тип покрытия</w:t>
            </w: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отсутствуют</w:t>
            </w:r>
          </w:p>
        </w:tc>
      </w:tr>
      <w:tr w:rsidR="000C32AF" w:rsidRPr="006B60DE" w:rsidTr="006C0484">
        <w:trPr>
          <w:trHeight w:val="402"/>
        </w:trPr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Наличие телекоммуникаций </w:t>
            </w: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 ] Интернет [ ]  стационарная связь</w:t>
            </w:r>
          </w:p>
        </w:tc>
      </w:tr>
      <w:tr w:rsidR="000C32AF" w:rsidRPr="006B60DE" w:rsidTr="006C0484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Дополнительная информация</w:t>
            </w:r>
          </w:p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2AF" w:rsidRPr="006B60DE" w:rsidTr="006C0484">
        <w:tc>
          <w:tcPr>
            <w:tcW w:w="978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Основные параметры зданий и сооружений, расположенных на участке</w:t>
            </w:r>
          </w:p>
        </w:tc>
      </w:tr>
      <w:tr w:rsidR="000C32AF" w:rsidRPr="006B60DE" w:rsidTr="006C0484"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60D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 зданий, сооружений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60D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Площадь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60D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Этажность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60D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Высота этажа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2AF" w:rsidRPr="006B60DE" w:rsidRDefault="000C32AF" w:rsidP="000C32AF">
            <w:pPr>
              <w:ind w:right="-10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60D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Материал стен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60D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Износ, %</w:t>
            </w:r>
          </w:p>
        </w:tc>
      </w:tr>
      <w:tr w:rsidR="000C32AF" w:rsidRPr="006B60DE" w:rsidTr="006C0484">
        <w:tc>
          <w:tcPr>
            <w:tcW w:w="1814" w:type="dxa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Нежилое здание таможни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679,8 кв.м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2,57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кирпич, панели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</w:tr>
      <w:tr w:rsidR="000C32AF" w:rsidRPr="006B60DE" w:rsidTr="006C0484">
        <w:tc>
          <w:tcPr>
            <w:tcW w:w="1814" w:type="dxa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2AF" w:rsidRPr="006B60DE" w:rsidTr="006C0484">
        <w:tc>
          <w:tcPr>
            <w:tcW w:w="1814" w:type="dxa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2AF" w:rsidRPr="006B60DE" w:rsidTr="006C0484">
        <w:tc>
          <w:tcPr>
            <w:tcW w:w="1814" w:type="dxa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0C32AF" w:rsidRPr="006B60DE" w:rsidRDefault="000C32AF" w:rsidP="000C32AF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2AF" w:rsidRPr="006B60DE" w:rsidTr="006C0484">
        <w:tc>
          <w:tcPr>
            <w:tcW w:w="978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Процедура приобретения площадки</w:t>
            </w:r>
          </w:p>
        </w:tc>
      </w:tr>
      <w:tr w:rsidR="000C32AF" w:rsidRPr="006B60DE" w:rsidTr="006C0484">
        <w:trPr>
          <w:trHeight w:val="529"/>
        </w:trPr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Процедура приобретения площадки:</w:t>
            </w:r>
          </w:p>
        </w:tc>
        <w:tc>
          <w:tcPr>
            <w:tcW w:w="6833" w:type="dxa"/>
            <w:gridSpan w:val="9"/>
            <w:tcBorders>
              <w:left w:val="single" w:sz="4" w:space="0" w:color="auto"/>
            </w:tcBorders>
          </w:tcPr>
          <w:p w:rsidR="000C32AF" w:rsidRPr="006B60DE" w:rsidRDefault="000C32AF" w:rsidP="000C32AF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]</w:t>
            </w: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торги             [ ]  договорная</w:t>
            </w:r>
          </w:p>
        </w:tc>
      </w:tr>
      <w:tr w:rsidR="000C32AF" w:rsidRPr="006B60DE" w:rsidTr="006C0484">
        <w:trPr>
          <w:trHeight w:val="529"/>
        </w:trPr>
        <w:tc>
          <w:tcPr>
            <w:tcW w:w="9781" w:type="dxa"/>
            <w:gridSpan w:val="11"/>
            <w:shd w:val="clear" w:color="auto" w:fill="00B0F0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Предложения по использованию площадки (указать типы организаций / услуг, размещение которых возможно / целесообразно на площадке)</w:t>
            </w:r>
          </w:p>
        </w:tc>
      </w:tr>
      <w:tr w:rsidR="000C32AF" w:rsidRPr="006B60DE" w:rsidTr="006C0484">
        <w:trPr>
          <w:trHeight w:val="529"/>
        </w:trPr>
        <w:tc>
          <w:tcPr>
            <w:tcW w:w="9781" w:type="dxa"/>
            <w:gridSpan w:val="11"/>
            <w:shd w:val="clear" w:color="auto" w:fill="auto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C32AF" w:rsidRPr="006B60DE" w:rsidTr="006C0484">
        <w:trPr>
          <w:trHeight w:val="404"/>
        </w:trPr>
        <w:tc>
          <w:tcPr>
            <w:tcW w:w="9781" w:type="dxa"/>
            <w:gridSpan w:val="11"/>
            <w:shd w:val="clear" w:color="auto" w:fill="00B0F0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noProof/>
                <w:color w:val="auto"/>
              </w:rPr>
            </w:pPr>
            <w:r w:rsidRPr="006B60D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Список документов (предоставляется вместе с паспортом площадки)</w:t>
            </w:r>
          </w:p>
        </w:tc>
      </w:tr>
      <w:tr w:rsidR="000C32AF" w:rsidRPr="006B60DE" w:rsidTr="006C0484">
        <w:tc>
          <w:tcPr>
            <w:tcW w:w="9781" w:type="dxa"/>
            <w:gridSpan w:val="11"/>
            <w:vAlign w:val="center"/>
          </w:tcPr>
          <w:p w:rsidR="000C32AF" w:rsidRPr="00A01C53" w:rsidRDefault="000C32AF" w:rsidP="000C32AF">
            <w:pPr>
              <w:widowControl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Скан-к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опия свидетельства о государственной регистрации права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собственности </w:t>
            </w: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объект недвижимости.</w:t>
            </w:r>
          </w:p>
          <w:p w:rsidR="000C32AF" w:rsidRDefault="000C32AF" w:rsidP="000C32AF">
            <w:pPr>
              <w:widowControl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Скан-копия кадастрового паспорта на объект недвижимости.</w:t>
            </w:r>
          </w:p>
          <w:p w:rsidR="000C32AF" w:rsidRPr="006B60DE" w:rsidRDefault="000C32AF" w:rsidP="000C32AF">
            <w:pPr>
              <w:widowControl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Скан-копия извлечения из технического паспорта на здание.</w:t>
            </w:r>
          </w:p>
        </w:tc>
      </w:tr>
      <w:tr w:rsidR="000C32AF" w:rsidRPr="006B60DE" w:rsidTr="006C0484">
        <w:tc>
          <w:tcPr>
            <w:tcW w:w="9781" w:type="dxa"/>
            <w:gridSpan w:val="11"/>
            <w:shd w:val="clear" w:color="auto" w:fill="00B0F0"/>
            <w:vAlign w:val="center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60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по данной площадке</w:t>
            </w:r>
          </w:p>
        </w:tc>
      </w:tr>
      <w:tr w:rsidR="000C32AF" w:rsidRPr="006B60DE" w:rsidTr="006C0484">
        <w:tc>
          <w:tcPr>
            <w:tcW w:w="9781" w:type="dxa"/>
            <w:gridSpan w:val="11"/>
            <w:vAlign w:val="center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C32AF" w:rsidRPr="006B60DE" w:rsidTr="006C0484">
        <w:tc>
          <w:tcPr>
            <w:tcW w:w="9781" w:type="dxa"/>
            <w:gridSpan w:val="11"/>
            <w:vAlign w:val="center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C32AF" w:rsidRPr="006B60DE" w:rsidTr="006C0484">
        <w:tc>
          <w:tcPr>
            <w:tcW w:w="9781" w:type="dxa"/>
            <w:gridSpan w:val="11"/>
            <w:vAlign w:val="center"/>
          </w:tcPr>
          <w:p w:rsidR="000C32AF" w:rsidRPr="006B60DE" w:rsidRDefault="000C32AF" w:rsidP="000C32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7B4E77" w:rsidRPr="006B60DE" w:rsidRDefault="007B4E77" w:rsidP="005F3103">
      <w:pPr>
        <w:rPr>
          <w:color w:val="auto"/>
        </w:rPr>
      </w:pPr>
    </w:p>
    <w:sectPr w:rsidR="007B4E77" w:rsidRPr="006B60DE" w:rsidSect="006C0484">
      <w:pgSz w:w="11909" w:h="16838"/>
      <w:pgMar w:top="720" w:right="720" w:bottom="72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24" w:rsidRDefault="00890B24" w:rsidP="00C81CFA">
      <w:r>
        <w:separator/>
      </w:r>
    </w:p>
  </w:endnote>
  <w:endnote w:type="continuationSeparator" w:id="0">
    <w:p w:rsidR="00890B24" w:rsidRDefault="00890B24" w:rsidP="00C8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24" w:rsidRDefault="00890B24" w:rsidP="00C81CFA">
      <w:r>
        <w:separator/>
      </w:r>
    </w:p>
  </w:footnote>
  <w:footnote w:type="continuationSeparator" w:id="0">
    <w:p w:rsidR="00890B24" w:rsidRDefault="00890B24" w:rsidP="00C81CFA">
      <w:r>
        <w:continuationSeparator/>
      </w:r>
    </w:p>
  </w:footnote>
  <w:footnote w:id="1">
    <w:p w:rsidR="007B197E" w:rsidRPr="00423844" w:rsidRDefault="007B197E" w:rsidP="00C81CFA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Style w:val="a3"/>
          <w:rFonts w:ascii="Times New Roman" w:hAnsi="Times New Roman" w:cs="Times New Roman"/>
          <w:sz w:val="18"/>
          <w:szCs w:val="18"/>
        </w:rPr>
        <w:footnoteRef/>
      </w:r>
      <w:r w:rsidRPr="00423844">
        <w:rPr>
          <w:rFonts w:ascii="Times New Roman" w:hAnsi="Times New Roman" w:cs="Times New Roman"/>
          <w:sz w:val="18"/>
          <w:szCs w:val="18"/>
        </w:rPr>
        <w:t xml:space="preserve"> Типы площадок: 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Модуль с прилегающими бытовыми помещениями.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Свободные земли.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Территория незавершенного строительства.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Складское помещение.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Производственная база.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Здание предприятия (указать).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Предприятие целиком (название).</w:t>
      </w:r>
    </w:p>
    <w:p w:rsidR="007B197E" w:rsidRDefault="007B197E" w:rsidP="00C81CFA">
      <w:pPr>
        <w:ind w:left="426"/>
        <w:jc w:val="both"/>
      </w:pPr>
      <w:r w:rsidRPr="00423844">
        <w:rPr>
          <w:rFonts w:ascii="Times New Roman" w:hAnsi="Times New Roman" w:cs="Times New Roman"/>
          <w:sz w:val="18"/>
          <w:szCs w:val="18"/>
        </w:rPr>
        <w:t>Иное.</w:t>
      </w:r>
      <w:r w:rsidRPr="009C33F7"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6D7"/>
    <w:multiLevelType w:val="hybridMultilevel"/>
    <w:tmpl w:val="B2C6F584"/>
    <w:lvl w:ilvl="0" w:tplc="8B9A0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FA"/>
    <w:rsid w:val="00036F16"/>
    <w:rsid w:val="00060CD9"/>
    <w:rsid w:val="000626A3"/>
    <w:rsid w:val="000C32AF"/>
    <w:rsid w:val="000D6C67"/>
    <w:rsid w:val="001041CF"/>
    <w:rsid w:val="00127E48"/>
    <w:rsid w:val="002154B8"/>
    <w:rsid w:val="003A36BF"/>
    <w:rsid w:val="004450F6"/>
    <w:rsid w:val="004C622F"/>
    <w:rsid w:val="004D0251"/>
    <w:rsid w:val="005F3103"/>
    <w:rsid w:val="00636F5E"/>
    <w:rsid w:val="006B60DE"/>
    <w:rsid w:val="006C0484"/>
    <w:rsid w:val="00732ED1"/>
    <w:rsid w:val="00771999"/>
    <w:rsid w:val="007B197E"/>
    <w:rsid w:val="007B4E77"/>
    <w:rsid w:val="0088373E"/>
    <w:rsid w:val="00890B24"/>
    <w:rsid w:val="0089454F"/>
    <w:rsid w:val="008E6942"/>
    <w:rsid w:val="00994943"/>
    <w:rsid w:val="00A01C53"/>
    <w:rsid w:val="00A44BD9"/>
    <w:rsid w:val="00AF2A14"/>
    <w:rsid w:val="00B02196"/>
    <w:rsid w:val="00BF4812"/>
    <w:rsid w:val="00C55100"/>
    <w:rsid w:val="00C81CFA"/>
    <w:rsid w:val="00DA5B37"/>
    <w:rsid w:val="00EC7C14"/>
    <w:rsid w:val="00F02332"/>
    <w:rsid w:val="00F32C81"/>
    <w:rsid w:val="00FC5A82"/>
    <w:rsid w:val="00F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86F37-0B02-4AA0-A6C0-585478CC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1C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C81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Kodeks</cp:lastModifiedBy>
  <cp:revision>2</cp:revision>
  <dcterms:created xsi:type="dcterms:W3CDTF">2023-10-30T23:43:00Z</dcterms:created>
  <dcterms:modified xsi:type="dcterms:W3CDTF">2023-10-30T23:43:00Z</dcterms:modified>
</cp:coreProperties>
</file>