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7EAF" w:rsidRDefault="00672EFD">
      <w:pPr>
        <w:jc w:val="center"/>
      </w:pPr>
      <w:bookmarkStart w:id="0" w:name="_gjdgxs" w:colFirst="0" w:colLast="0"/>
      <w:bookmarkEnd w:id="0"/>
      <w:r>
        <w:rPr>
          <w:b/>
          <w:smallCaps/>
          <w:color w:val="000000"/>
        </w:rPr>
        <w:t>о сертификате в дополнительно</w:t>
      </w:r>
      <w:r>
        <w:rPr>
          <w:b/>
          <w:smallCaps/>
        </w:rPr>
        <w:t>м</w:t>
      </w:r>
      <w:r>
        <w:rPr>
          <w:b/>
          <w:smallCaps/>
          <w:color w:val="000000"/>
        </w:rPr>
        <w:t xml:space="preserve"> образовани</w:t>
      </w:r>
      <w:r>
        <w:rPr>
          <w:b/>
          <w:smallCaps/>
        </w:rPr>
        <w:t>и</w:t>
      </w:r>
    </w:p>
    <w:p w14:paraId="00000002" w14:textId="77777777" w:rsidR="00257EAF" w:rsidRDefault="00257EAF">
      <w:pPr>
        <w:jc w:val="left"/>
      </w:pPr>
    </w:p>
    <w:p w14:paraId="00000003" w14:textId="77777777" w:rsidR="00257EAF" w:rsidRDefault="00672EFD">
      <w:pPr>
        <w:ind w:firstLine="709"/>
        <w:jc w:val="left"/>
      </w:pPr>
      <w:r>
        <w:rPr>
          <w:b/>
          <w:color w:val="000000"/>
        </w:rPr>
        <w:t>Что такое сертификат в дополнительно</w:t>
      </w:r>
      <w:r>
        <w:rPr>
          <w:b/>
        </w:rPr>
        <w:t>м</w:t>
      </w:r>
      <w:r>
        <w:rPr>
          <w:b/>
          <w:color w:val="000000"/>
        </w:rPr>
        <w:t xml:space="preserve"> образовани</w:t>
      </w:r>
      <w:r>
        <w:rPr>
          <w:b/>
        </w:rPr>
        <w:t>и</w:t>
      </w:r>
      <w:r>
        <w:rPr>
          <w:b/>
          <w:color w:val="000000"/>
        </w:rPr>
        <w:t>?</w:t>
      </w:r>
    </w:p>
    <w:p w14:paraId="00000004" w14:textId="77777777" w:rsidR="00257EAF" w:rsidRDefault="00672EFD">
      <w:pPr>
        <w:ind w:firstLine="709"/>
      </w:pPr>
      <w:r>
        <w:rPr>
          <w:color w:val="000000"/>
        </w:rPr>
        <w:t>Сертификат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– реестр с</w:t>
      </w:r>
      <w:r>
        <w:rPr>
          <w:color w:val="000000"/>
        </w:rPr>
        <w:t>ертификатов.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реализации «права» детей на получение бесплатного дополнительног</w:t>
      </w:r>
      <w:r>
        <w:rPr>
          <w:color w:val="000000"/>
        </w:rPr>
        <w:t>о образования.</w:t>
      </w:r>
    </w:p>
    <w:p w14:paraId="00000005" w14:textId="77777777" w:rsidR="00257EAF" w:rsidRDefault="00672EFD">
      <w:pPr>
        <w:ind w:firstLine="709"/>
        <w:jc w:val="left"/>
      </w:pPr>
      <w:r>
        <w:rPr>
          <w:b/>
          <w:color w:val="000000"/>
        </w:rPr>
        <w:t>Для чего вводится сертификат в дополнительно</w:t>
      </w:r>
      <w:r>
        <w:rPr>
          <w:b/>
        </w:rPr>
        <w:t>м</w:t>
      </w:r>
      <w:r>
        <w:rPr>
          <w:b/>
          <w:color w:val="000000"/>
        </w:rPr>
        <w:t xml:space="preserve"> образовани</w:t>
      </w:r>
      <w:r>
        <w:rPr>
          <w:b/>
        </w:rPr>
        <w:t>и</w:t>
      </w:r>
      <w:r>
        <w:rPr>
          <w:b/>
          <w:color w:val="000000"/>
        </w:rPr>
        <w:t>?</w:t>
      </w:r>
    </w:p>
    <w:p w14:paraId="00000006" w14:textId="2FA0E794" w:rsidR="00257EAF" w:rsidRDefault="00672EFD">
      <w:pPr>
        <w:ind w:firstLine="709"/>
      </w:pPr>
      <w:r>
        <w:rPr>
          <w:i/>
          <w:color w:val="000000"/>
        </w:rPr>
        <w:t xml:space="preserve">То, что мы </w:t>
      </w:r>
      <w:bookmarkStart w:id="1" w:name="_GoBack"/>
      <w:bookmarkEnd w:id="1"/>
      <w:r>
        <w:rPr>
          <w:i/>
          <w:color w:val="000000"/>
        </w:rPr>
        <w:t>знаем,</w:t>
      </w:r>
      <w:r>
        <w:rPr>
          <w:i/>
          <w:color w:val="000000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257EAF" w:rsidRDefault="00672EFD">
      <w:pPr>
        <w:ind w:firstLine="709"/>
      </w:pPr>
      <w:r>
        <w:rPr>
          <w:color w:val="000000"/>
        </w:rPr>
        <w:t>При всей важности дополнительного образования, признаваемой,</w:t>
      </w:r>
      <w:r>
        <w:rPr>
          <w:color w:val="000000"/>
        </w:rPr>
        <w:t xml:space="preserve">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как таковое, но платить за дополнительн</w:t>
      </w:r>
      <w:r>
        <w:rPr>
          <w:color w:val="000000"/>
        </w:rPr>
        <w:t>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14:paraId="00000008" w14:textId="77777777" w:rsidR="00257EAF" w:rsidRDefault="00672EFD">
      <w:pPr>
        <w:ind w:firstLine="709"/>
      </w:pPr>
      <w:r>
        <w:rPr>
          <w:color w:val="000000"/>
        </w:rPr>
        <w:t xml:space="preserve">Действительно, действующая система дополнительного образования подразумевает, что в муниципалитете есть </w:t>
      </w:r>
      <w:r>
        <w:rPr>
          <w:color w:val="000000"/>
        </w:rPr>
        <w:t>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найдется кто-нибудь, кто запишется вместо</w:t>
      </w:r>
      <w:r>
        <w:rPr>
          <w:color w:val="000000"/>
        </w:rPr>
        <w:t xml:space="preserve">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дополнительного образования не в том, чтобы дать возможности развити</w:t>
      </w:r>
      <w:r>
        <w:rPr>
          <w:color w:val="000000"/>
        </w:rPr>
        <w:t>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абсурдности сегодняшнего дня является ситуация, когда дет</w:t>
      </w:r>
      <w:r>
        <w:rPr>
          <w:color w:val="000000"/>
        </w:rPr>
        <w:t xml:space="preserve">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 </w:t>
      </w:r>
      <w:proofErr w:type="gramStart"/>
      <w:r>
        <w:rPr>
          <w:color w:val="000000"/>
        </w:rPr>
        <w:t>когда то</w:t>
      </w:r>
      <w:proofErr w:type="gramEnd"/>
      <w:r>
        <w:rPr>
          <w:color w:val="000000"/>
        </w:rPr>
        <w:t xml:space="preserve"> образование, которое необходимо ребенку, дают</w:t>
      </w:r>
      <w:r>
        <w:rPr>
          <w:color w:val="000000"/>
        </w:rPr>
        <w:t xml:space="preserve"> только там, где необходимо за него платить.</w:t>
      </w:r>
    </w:p>
    <w:p w14:paraId="00000009" w14:textId="77777777" w:rsidR="00257EAF" w:rsidRDefault="00672EFD">
      <w:pPr>
        <w:ind w:firstLine="709"/>
      </w:pPr>
      <w:r>
        <w:rPr>
          <w:color w:val="000000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ситуацию. Ведь для учреждения сертификат – это деньги, ко</w:t>
      </w:r>
      <w:r>
        <w:rPr>
          <w:color w:val="000000"/>
        </w:rPr>
        <w:t>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</w:t>
      </w:r>
      <w:r>
        <w:rPr>
          <w:color w:val="000000"/>
        </w:rPr>
        <w:t>ных потребностей детей.</w:t>
      </w:r>
    </w:p>
    <w:p w14:paraId="0000000A" w14:textId="77777777" w:rsidR="00257EAF" w:rsidRDefault="00672EFD">
      <w:pPr>
        <w:ind w:firstLine="709"/>
      </w:pPr>
      <w:r>
        <w:rPr>
          <w:color w:val="000000"/>
        </w:rPr>
        <w:t>Представьте, что в</w:t>
      </w:r>
      <w:r>
        <w:t xml:space="preserve"> </w:t>
      </w:r>
      <w:r>
        <w:rPr>
          <w:color w:val="000000"/>
        </w:rPr>
        <w:t xml:space="preserve">семейном бюджете есть запланированные расходы на дополнительное образование для ребенка. Отдадите ли </w:t>
      </w:r>
      <w:r>
        <w:t>в</w:t>
      </w:r>
      <w:r>
        <w:rPr>
          <w:color w:val="000000"/>
        </w:rPr>
        <w:t xml:space="preserve">ы их учреждению, потому лишь, что там работают хорошие люди, или, оплачивая их работу, будете ожидать, что они </w:t>
      </w:r>
      <w:r>
        <w:rPr>
          <w:color w:val="000000"/>
        </w:rPr>
        <w:t>все-таки дадут</w:t>
      </w:r>
      <w:r>
        <w:t xml:space="preserve"> </w:t>
      </w:r>
      <w:r>
        <w:rPr>
          <w:color w:val="000000"/>
        </w:rPr>
        <w:t xml:space="preserve">ребенку качественное образование? И, если у </w:t>
      </w:r>
      <w:r>
        <w:t>в</w:t>
      </w:r>
      <w:r>
        <w:rPr>
          <w:color w:val="000000"/>
        </w:rPr>
        <w:t xml:space="preserve">ас есть выбор между организациями, в том числе и частными, неужели </w:t>
      </w:r>
      <w:r>
        <w:t>в</w:t>
      </w:r>
      <w:r>
        <w:rPr>
          <w:color w:val="000000"/>
        </w:rPr>
        <w:t>ы поставите во главу угла интересы учреждения, а не ребенка? Ответы государства на эти два вопроса меняются при введении сертифи</w:t>
      </w:r>
      <w:r>
        <w:rPr>
          <w:color w:val="000000"/>
        </w:rPr>
        <w:t>ката в дополнительно</w:t>
      </w:r>
      <w:r>
        <w:t>м</w:t>
      </w:r>
      <w:r>
        <w:rPr>
          <w:color w:val="000000"/>
        </w:rPr>
        <w:t xml:space="preserve"> образовани</w:t>
      </w:r>
      <w:r>
        <w:t>и</w:t>
      </w:r>
      <w:r>
        <w:rPr>
          <w:color w:val="000000"/>
        </w:rPr>
        <w:t>.</w:t>
      </w:r>
    </w:p>
    <w:p w14:paraId="0000000B" w14:textId="77777777" w:rsidR="00257EAF" w:rsidRDefault="00672EFD">
      <w:pPr>
        <w:ind w:firstLine="709"/>
      </w:pPr>
      <w:r>
        <w:rPr>
          <w:color w:val="000000"/>
        </w:rPr>
        <w:t>Итак, именной сертификат – это</w:t>
      </w:r>
      <w:r>
        <w:t xml:space="preserve"> </w:t>
      </w:r>
      <w:r>
        <w:rPr>
          <w:color w:val="000000"/>
        </w:rPr>
        <w:t xml:space="preserve">деньги, которые </w:t>
      </w:r>
      <w:r>
        <w:t>в</w:t>
      </w:r>
      <w:r>
        <w:rPr>
          <w:color w:val="000000"/>
        </w:rPr>
        <w:t xml:space="preserve">ы можете потратить исключительно на образование ребенка. Государство, предоставляя </w:t>
      </w:r>
      <w:r>
        <w:t xml:space="preserve">ребенку </w:t>
      </w:r>
      <w:r>
        <w:rPr>
          <w:color w:val="000000"/>
        </w:rPr>
        <w:t>сертификат, гарантирует</w:t>
      </w:r>
      <w:r>
        <w:t xml:space="preserve"> </w:t>
      </w:r>
      <w:r>
        <w:rPr>
          <w:color w:val="000000"/>
        </w:rPr>
        <w:t>бесплатность получения дополнительного образования в объем</w:t>
      </w:r>
      <w:r>
        <w:rPr>
          <w:color w:val="000000"/>
        </w:rPr>
        <w:t xml:space="preserve">е, </w:t>
      </w:r>
      <w:r>
        <w:t>определяемом</w:t>
      </w:r>
      <w:r>
        <w:rPr>
          <w:color w:val="000000"/>
        </w:rPr>
        <w:t xml:space="preserve"> сертификатом. При этом, как отметил Владимир Владимирович Путин еще в конце 2014 года: неважно, что </w:t>
      </w:r>
      <w:r>
        <w:t>в</w:t>
      </w:r>
      <w:r>
        <w:rPr>
          <w:color w:val="000000"/>
        </w:rPr>
        <w:t xml:space="preserve">ы выберите, «главное, у ребёнка, у родителей должен быть </w:t>
      </w:r>
      <w:r>
        <w:rPr>
          <w:color w:val="000000"/>
        </w:rPr>
        <w:lastRenderedPageBreak/>
        <w:t>выбор: получить дополнительное образование на базе школы, или в муниципальном твор</w:t>
      </w:r>
      <w:r>
        <w:rPr>
          <w:color w:val="000000"/>
        </w:rPr>
        <w:t xml:space="preserve">ческом центре, или в негосударственной образовательной организации, чтобы это было </w:t>
      </w:r>
      <w:proofErr w:type="gramStart"/>
      <w:r>
        <w:rPr>
          <w:color w:val="000000"/>
        </w:rPr>
        <w:t>доступно</w:t>
      </w:r>
      <w:proofErr w:type="gramEnd"/>
      <w:r>
        <w:rPr>
          <w:color w:val="000000"/>
        </w:rPr>
        <w:t xml:space="preserve"> и чтобы с детьми работали по-настоящему хорошо подготовленные специалисты».</w:t>
      </w:r>
    </w:p>
    <w:p w14:paraId="0000000C" w14:textId="77777777" w:rsidR="00257EAF" w:rsidRDefault="00672EFD">
      <w:pPr>
        <w:ind w:firstLine="709"/>
        <w:jc w:val="left"/>
      </w:pPr>
      <w:r>
        <w:rPr>
          <w:b/>
          <w:color w:val="000000"/>
        </w:rPr>
        <w:t>Что дает сертификат в дополнительно</w:t>
      </w:r>
      <w:r>
        <w:rPr>
          <w:b/>
        </w:rPr>
        <w:t>м</w:t>
      </w:r>
      <w:r>
        <w:rPr>
          <w:b/>
          <w:color w:val="000000"/>
        </w:rPr>
        <w:t xml:space="preserve"> образовани</w:t>
      </w:r>
      <w:r>
        <w:rPr>
          <w:b/>
        </w:rPr>
        <w:t>и</w:t>
      </w:r>
      <w:r>
        <w:rPr>
          <w:b/>
          <w:color w:val="000000"/>
        </w:rPr>
        <w:t xml:space="preserve"> и как его использовать?</w:t>
      </w:r>
    </w:p>
    <w:p w14:paraId="0000000D" w14:textId="77777777" w:rsidR="00257EAF" w:rsidRDefault="00672EFD">
      <w:pPr>
        <w:ind w:firstLine="709"/>
      </w:pPr>
      <w:r>
        <w:rPr>
          <w:color w:val="000000"/>
        </w:rPr>
        <w:t>Сертификат испо</w:t>
      </w:r>
      <w:r>
        <w:rPr>
          <w:color w:val="000000"/>
        </w:rPr>
        <w:t>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бюджета. Сертификат может использоваться для записи на обучен</w:t>
      </w:r>
      <w:r>
        <w:rPr>
          <w:color w:val="000000"/>
        </w:rPr>
        <w:t xml:space="preserve">ие по любой программе, включенной в </w:t>
      </w:r>
      <w:proofErr w:type="spellStart"/>
      <w:r>
        <w:rPr>
          <w:color w:val="000000"/>
        </w:rPr>
        <w:t>общерегиональный</w:t>
      </w:r>
      <w:proofErr w:type="spellEnd"/>
      <w:r>
        <w:rPr>
          <w:color w:val="000000"/>
        </w:rPr>
        <w:t xml:space="preserve"> навигатор </w:t>
      </w:r>
      <w:r>
        <w:rPr>
          <w:color w:val="0070C0"/>
        </w:rPr>
        <w:t>https://79.pfdo.ru/</w:t>
      </w:r>
      <w:r>
        <w:rPr>
          <w:color w:val="000000"/>
        </w:rPr>
        <w:t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</w:t>
      </w:r>
      <w:r>
        <w:rPr>
          <w:color w:val="000000"/>
        </w:rPr>
        <w:t xml:space="preserve"> образовании.</w:t>
      </w:r>
    </w:p>
    <w:p w14:paraId="0000000E" w14:textId="77777777" w:rsidR="00257EAF" w:rsidRDefault="00672EFD">
      <w:pPr>
        <w:ind w:firstLine="709"/>
      </w:pPr>
      <w:r>
        <w:rPr>
          <w:color w:val="000000"/>
        </w:rPr>
        <w:t xml:space="preserve">Получая сертификат, </w:t>
      </w:r>
      <w:r>
        <w:t>вы получаете</w:t>
      </w:r>
      <w:r>
        <w:rPr>
          <w:color w:val="000000"/>
        </w:rPr>
        <w:t xml:space="preserve"> и доступ в личный кабинет информационной системы </w:t>
      </w:r>
      <w:r>
        <w:rPr>
          <w:color w:val="0070C0"/>
        </w:rPr>
        <w:t>https://79.pfdo.ru/,</w:t>
      </w:r>
      <w:r>
        <w:rPr>
          <w:color w:val="000000"/>
        </w:rPr>
        <w:t xml:space="preserve"> который, по сути, является доступом к персональному счету. </w:t>
      </w:r>
      <w:r>
        <w:t xml:space="preserve">Выбирая кружки и </w:t>
      </w:r>
      <w:proofErr w:type="gramStart"/>
      <w:r>
        <w:t>секции</w:t>
      </w:r>
      <w:proofErr w:type="gramEnd"/>
      <w:r>
        <w:t xml:space="preserve"> вы используете доступные бесплатные «зачисления» и/или н</w:t>
      </w:r>
      <w:r>
        <w:t>епосредственно деньги, закрепленные за сертификатом, которые могут направляться на оплату получаемого детьми дополнительного образования в муниципальных и частных организациях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Заинтересованные в дополнительном образовании детей организации проходят незави</w:t>
      </w:r>
      <w:r>
        <w:rPr>
          <w:color w:val="000000"/>
        </w:rPr>
        <w:t xml:space="preserve">симую сертификацию программ и входят в реестр поставщиков образовательных услуг, который </w:t>
      </w:r>
      <w:r>
        <w:t>отображается</w:t>
      </w:r>
      <w:r>
        <w:rPr>
          <w:color w:val="000000"/>
        </w:rPr>
        <w:t xml:space="preserve"> в </w:t>
      </w:r>
      <w:r>
        <w:t>в</w:t>
      </w:r>
      <w:r>
        <w:rPr>
          <w:color w:val="000000"/>
        </w:rPr>
        <w:t>ашем личном кабинете. Вам лишь остается выбрать среди них</w:t>
      </w:r>
      <w:r>
        <w:t xml:space="preserve">, а </w:t>
      </w:r>
      <w:r>
        <w:rPr>
          <w:color w:val="000000"/>
        </w:rPr>
        <w:t xml:space="preserve">по итогам получения ребенком образования, оценить выбранную программу. Благодаря </w:t>
      </w:r>
      <w:r>
        <w:t>в</w:t>
      </w:r>
      <w:r>
        <w:rPr>
          <w:color w:val="000000"/>
        </w:rPr>
        <w:t>ам в реестре программ будут лучшие организации, предлагающие качественные и интересные программы.</w:t>
      </w:r>
    </w:p>
    <w:p w14:paraId="0000000F" w14:textId="77777777" w:rsidR="00257EAF" w:rsidRDefault="00672EFD">
      <w:pPr>
        <w:ind w:firstLine="709"/>
      </w:pPr>
      <w:r>
        <w:rPr>
          <w:color w:val="000000"/>
        </w:rPr>
        <w:t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2</w:t>
      </w:r>
      <w:r>
        <w:rPr>
          <w:color w:val="000000"/>
        </w:rPr>
        <w:t>02</w:t>
      </w:r>
      <w:r>
        <w:t>2</w:t>
      </w:r>
      <w:r>
        <w:rPr>
          <w:color w:val="000000"/>
        </w:rPr>
        <w:t xml:space="preserve"> года осуществляться не будет. Но не стоит переживать по этому обстоятельству – </w:t>
      </w:r>
      <w:r>
        <w:t>в</w:t>
      </w:r>
      <w:r>
        <w:rPr>
          <w:color w:val="000000"/>
        </w:rPr>
        <w:t>ы всегда сможете получить сертификат, как только решите подать заявку на обучение.  </w:t>
      </w:r>
    </w:p>
    <w:p w14:paraId="00000010" w14:textId="77777777" w:rsidR="00257EAF" w:rsidRDefault="00672EFD">
      <w:pPr>
        <w:ind w:firstLine="709"/>
      </w:pPr>
      <w:r>
        <w:rPr>
          <w:b/>
          <w:color w:val="000000"/>
        </w:rPr>
        <w:t>Как получить сертификат в дополнительно</w:t>
      </w:r>
      <w:r>
        <w:rPr>
          <w:b/>
        </w:rPr>
        <w:t>м</w:t>
      </w:r>
      <w:r>
        <w:rPr>
          <w:b/>
          <w:color w:val="000000"/>
        </w:rPr>
        <w:t xml:space="preserve"> образовани</w:t>
      </w:r>
      <w:r>
        <w:rPr>
          <w:b/>
        </w:rPr>
        <w:t>и</w:t>
      </w:r>
      <w:r>
        <w:rPr>
          <w:b/>
          <w:color w:val="000000"/>
        </w:rPr>
        <w:t>?</w:t>
      </w:r>
    </w:p>
    <w:p w14:paraId="00000011" w14:textId="77777777" w:rsidR="00257EAF" w:rsidRDefault="00672EFD">
      <w:pPr>
        <w:ind w:firstLine="709"/>
      </w:pPr>
      <w:r>
        <w:rPr>
          <w:color w:val="000000"/>
        </w:rPr>
        <w:t>Сертификат – не «путевка» в образ</w:t>
      </w:r>
      <w:r>
        <w:rPr>
          <w:color w:val="000000"/>
        </w:rPr>
        <w:t>овательную организацию, его достаточно получить для ребенка единожды. Далее, использовать сертификат можно до достижения ребенком восемнадцати лет, но один раз сертификат получить все-таки нужно. Сделать это можно одним из двух способов:</w:t>
      </w:r>
    </w:p>
    <w:p w14:paraId="00000012" w14:textId="77777777" w:rsidR="00257EAF" w:rsidRDefault="00672EFD">
      <w:pPr>
        <w:numPr>
          <w:ilvl w:val="0"/>
          <w:numId w:val="1"/>
        </w:numPr>
        <w:ind w:firstLine="709"/>
        <w:rPr>
          <w:color w:val="000000"/>
        </w:rPr>
      </w:pPr>
      <w:r>
        <w:rPr>
          <w:color w:val="000000"/>
        </w:rPr>
        <w:t> Прийти в управлен</w:t>
      </w:r>
      <w:r>
        <w:rPr>
          <w:color w:val="000000"/>
        </w:rPr>
        <w:t xml:space="preserve">ие образования или образовательное </w:t>
      </w:r>
      <w:proofErr w:type="gramStart"/>
      <w:r>
        <w:rPr>
          <w:color w:val="000000"/>
        </w:rPr>
        <w:t>учреждение</w:t>
      </w:r>
      <w:proofErr w:type="gramEnd"/>
      <w:r>
        <w:rPr>
          <w:color w:val="000000"/>
        </w:rPr>
        <w:t xml:space="preserve">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</w:t>
      </w:r>
      <w:r>
        <w:rPr>
          <w:color w:val="000000"/>
        </w:rPr>
        <w:t xml:space="preserve"> месте заявление и получить подтверждение внесения сертификата в реестр.</w:t>
      </w:r>
    </w:p>
    <w:p w14:paraId="00000013" w14:textId="77777777" w:rsidR="00257EAF" w:rsidRDefault="00672EFD">
      <w:pPr>
        <w:ind w:firstLine="709"/>
      </w:pPr>
      <w:r>
        <w:rPr>
          <w:color w:val="000000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r>
        <w:rPr>
          <w:color w:val="0070C0"/>
        </w:rPr>
        <w:t>https://79.pfdo.ru/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t xml:space="preserve"> на официальных с</w:t>
      </w:r>
      <w:r>
        <w:rPr>
          <w:color w:val="000000"/>
        </w:rPr>
        <w:t>айтах муниципальных образовательных учреждений и управлений образования.</w:t>
      </w:r>
    </w:p>
    <w:p w14:paraId="00000014" w14:textId="77777777" w:rsidR="00257EAF" w:rsidRDefault="00672EFD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 xml:space="preserve"> Заполнить на портале </w:t>
      </w:r>
      <w:r>
        <w:rPr>
          <w:color w:val="0070C0"/>
        </w:rPr>
        <w:t>https://79.pfdo.ru/</w:t>
      </w:r>
      <w:r>
        <w:rPr>
          <w:color w:val="000000"/>
        </w:rPr>
        <w:t xml:space="preserve"> электронное заявление на получение сертификата, выбрать образовательную программу, подать электронную заявку и вместе с заявлением на зачисле</w:t>
      </w:r>
      <w:r>
        <w:rPr>
          <w:color w:val="000000"/>
        </w:rPr>
        <w:t>ние отнести в выбранную образовательную организацию подписанное заявление на получение сертификата.</w:t>
      </w:r>
    </w:p>
    <w:p w14:paraId="00000015" w14:textId="77777777" w:rsidR="00257EAF" w:rsidRDefault="00672EFD">
      <w:pPr>
        <w:ind w:firstLine="709"/>
        <w:rPr>
          <w:color w:val="000000"/>
        </w:rPr>
      </w:pPr>
      <w:r>
        <w:rPr>
          <w:color w:val="000000"/>
        </w:rPr>
        <w:t xml:space="preserve">Непосредственно на портале </w:t>
      </w:r>
      <w:r>
        <w:rPr>
          <w:color w:val="0070C0"/>
        </w:rPr>
        <w:t xml:space="preserve">https://79.pfdo.ru/ </w:t>
      </w:r>
      <w:r>
        <w:rPr>
          <w:color w:val="000000"/>
        </w:rPr>
        <w:t xml:space="preserve">размещена ссылка на государственный ресурс регистрации заявлений на получение сертификата. Пройдя по ссылке, </w:t>
      </w:r>
      <w:r>
        <w:t>в</w:t>
      </w:r>
      <w:r>
        <w:rPr>
          <w:color w:val="000000"/>
        </w:rPr>
        <w:t xml:space="preserve">ы можете направить электронное заявление на получение сертификата, после чего на указанную </w:t>
      </w:r>
      <w:r>
        <w:t>в</w:t>
      </w:r>
      <w:r>
        <w:rPr>
          <w:color w:val="000000"/>
        </w:rPr>
        <w:t xml:space="preserve">ами электронную почту придет подтверждение регистрации заявления, а также реквизиты для доступа в личный кабинет системы </w:t>
      </w:r>
      <w:r>
        <w:rPr>
          <w:color w:val="0070C0"/>
        </w:rPr>
        <w:t>https://79.pfdo.ru/</w:t>
      </w:r>
      <w:r>
        <w:rPr>
          <w:color w:val="000000"/>
        </w:rPr>
        <w:t xml:space="preserve">. С этого момента </w:t>
      </w:r>
      <w:r>
        <w:t>в</w:t>
      </w:r>
      <w:r>
        <w:rPr>
          <w:color w:val="000000"/>
        </w:rPr>
        <w:t>ы мо</w:t>
      </w:r>
      <w:r>
        <w:rPr>
          <w:color w:val="000000"/>
        </w:rPr>
        <w:t xml:space="preserve">жете использовать закрепленный за вашим ребенком сертификат и даже подавать </w:t>
      </w:r>
      <w:r>
        <w:rPr>
          <w:color w:val="000000"/>
        </w:rPr>
        <w:lastRenderedPageBreak/>
        <w:t>заявки на зачисление в кружки и секции наравне с другими семьями, уже получившими сертификат.</w:t>
      </w:r>
    </w:p>
    <w:p w14:paraId="00000016" w14:textId="77777777" w:rsidR="00257EAF" w:rsidRDefault="00672EFD">
      <w:pPr>
        <w:ind w:firstLine="709"/>
      </w:pPr>
      <w:r>
        <w:rPr>
          <w:color w:val="000000"/>
        </w:rPr>
        <w:t xml:space="preserve">Однако, чтобы организация могла принять </w:t>
      </w:r>
      <w:r>
        <w:t>в</w:t>
      </w:r>
      <w:r>
        <w:rPr>
          <w:color w:val="000000"/>
        </w:rPr>
        <w:t>ашу заявку - необходимо активировать сертифик</w:t>
      </w:r>
      <w:r>
        <w:rPr>
          <w:color w:val="000000"/>
        </w:rPr>
        <w:t>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</w:t>
      </w:r>
      <w:r>
        <w:rPr>
          <w:color w:val="000000"/>
        </w:rPr>
        <w:t>ма проверит</w:t>
      </w:r>
      <w:r>
        <w:t xml:space="preserve"> </w:t>
      </w:r>
      <w:r>
        <w:rPr>
          <w:color w:val="000000"/>
        </w:rPr>
        <w:t>данные и передаст заявление в управление образования, чтобы последнее активировало</w:t>
      </w:r>
      <w:r>
        <w:t xml:space="preserve"> </w:t>
      </w:r>
      <w:r>
        <w:rPr>
          <w:color w:val="000000"/>
        </w:rPr>
        <w:t>сертификат.</w:t>
      </w:r>
    </w:p>
    <w:p w14:paraId="00000017" w14:textId="77777777" w:rsidR="00257EAF" w:rsidRDefault="00672EFD">
      <w:pPr>
        <w:ind w:firstLine="709"/>
      </w:pPr>
      <w:r>
        <w:t xml:space="preserve">Также в рамках проекта ОНФ "Равные возможности детям" было разработано и запущено приложение </w:t>
      </w:r>
      <w:r>
        <w:rPr>
          <w:b/>
        </w:rPr>
        <w:t>"ОНФ. Сертификат"</w:t>
      </w:r>
      <w:r>
        <w:t xml:space="preserve">, которое доступно для скачивания на </w:t>
      </w:r>
      <w:proofErr w:type="spellStart"/>
      <w:r>
        <w:t>Pl</w:t>
      </w:r>
      <w:r>
        <w:t>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и установки на мобильное устройство на базе </w:t>
      </w:r>
      <w:proofErr w:type="spellStart"/>
      <w:r>
        <w:t>Android</w:t>
      </w:r>
      <w:proofErr w:type="spellEnd"/>
      <w:r>
        <w:t xml:space="preserve">. Вы можете использовать приложение для управления сертификатом после его получения: узнавать о кружках, записывать на них детей, следить за изменением расписания занятий.  </w:t>
      </w:r>
    </w:p>
    <w:p w14:paraId="00000018" w14:textId="77777777" w:rsidR="00257EAF" w:rsidRDefault="00672EFD">
      <w:pPr>
        <w:ind w:firstLine="709"/>
      </w:pPr>
      <w:r>
        <w:rPr>
          <w:b/>
          <w:color w:val="000000"/>
        </w:rPr>
        <w:t>Как мне узнать больше</w:t>
      </w:r>
      <w:r>
        <w:rPr>
          <w:b/>
          <w:color w:val="000000"/>
        </w:rPr>
        <w:t xml:space="preserve"> информации о сертификате в дополнительно</w:t>
      </w:r>
      <w:r>
        <w:rPr>
          <w:b/>
        </w:rPr>
        <w:t>м</w:t>
      </w:r>
      <w:r>
        <w:rPr>
          <w:b/>
          <w:color w:val="000000"/>
        </w:rPr>
        <w:t xml:space="preserve"> образовани</w:t>
      </w:r>
      <w:r>
        <w:rPr>
          <w:b/>
        </w:rPr>
        <w:t>и</w:t>
      </w:r>
      <w:r>
        <w:rPr>
          <w:b/>
          <w:color w:val="000000"/>
        </w:rPr>
        <w:t>?</w:t>
      </w:r>
    </w:p>
    <w:p w14:paraId="00000019" w14:textId="77777777" w:rsidR="00257EAF" w:rsidRDefault="00672EFD">
      <w:pPr>
        <w:ind w:firstLine="709"/>
      </w:pPr>
      <w:r>
        <w:rPr>
          <w:color w:val="000000"/>
        </w:rPr>
        <w:t xml:space="preserve">Более подробная информация о сертификате доступна на официальном портале персонифицированного дополнительного образования </w:t>
      </w:r>
      <w:r>
        <w:t xml:space="preserve">Еврейской автономной </w:t>
      </w:r>
      <w:r>
        <w:rPr>
          <w:color w:val="000000"/>
        </w:rPr>
        <w:t xml:space="preserve">области </w:t>
      </w:r>
      <w:r>
        <w:rPr>
          <w:color w:val="0070C0"/>
        </w:rPr>
        <w:t>https://79.pfdo.ru/</w:t>
      </w:r>
    </w:p>
    <w:p w14:paraId="0000001A" w14:textId="77777777" w:rsidR="00257EAF" w:rsidRDefault="00257EAF">
      <w:pPr>
        <w:ind w:firstLine="709"/>
      </w:pPr>
    </w:p>
    <w:sectPr w:rsidR="00257E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9FF"/>
    <w:multiLevelType w:val="multilevel"/>
    <w:tmpl w:val="6A22F076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96B6B14"/>
    <w:multiLevelType w:val="multilevel"/>
    <w:tmpl w:val="62D4C7F4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F"/>
    <w:rsid w:val="00257EAF"/>
    <w:rsid w:val="006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4FD07-FB0A-4294-9E35-8118BBC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2022-10-17T06:08:00Z</dcterms:created>
  <dcterms:modified xsi:type="dcterms:W3CDTF">2022-10-17T06:09:00Z</dcterms:modified>
</cp:coreProperties>
</file>