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76" w:rsidRPr="00E82837" w:rsidRDefault="00212209" w:rsidP="00CC0612">
      <w:pPr>
        <w:pStyle w:val="a3"/>
        <w:tabs>
          <w:tab w:val="left" w:pos="2835"/>
          <w:tab w:val="left" w:pos="7200"/>
        </w:tabs>
        <w:jc w:val="left"/>
        <w:rPr>
          <w:sz w:val="22"/>
          <w:szCs w:val="22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6B6276" w:rsidRDefault="006B6276" w:rsidP="00CC0612">
      <w:pPr>
        <w:pStyle w:val="a3"/>
        <w:rPr>
          <w:sz w:val="28"/>
        </w:rPr>
      </w:pPr>
    </w:p>
    <w:p w:rsidR="006B6276" w:rsidRDefault="00902237" w:rsidP="00CC0612">
      <w:pPr>
        <w:pStyle w:val="a3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-457200</wp:posOffset>
                </wp:positionV>
                <wp:extent cx="668655" cy="710565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276" w:rsidRDefault="00902237" w:rsidP="006B62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" cy="619125"/>
                                  <wp:effectExtent l="0" t="0" r="9525" b="9525"/>
                                  <wp:docPr id="1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pt;margin-top:-36pt;width:52.65pt;height:55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" stroked="f">
                <v:textbox style="mso-fit-shape-to-text:t">
                  <w:txbxContent>
                    <w:p w:rsidR="006B6276" w:rsidRDefault="00902237" w:rsidP="006B62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5775" cy="619125"/>
                            <wp:effectExtent l="0" t="0" r="9525" b="9525"/>
                            <wp:docPr id="1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F68F7" w:rsidRDefault="009F68F7" w:rsidP="00CC0612">
      <w:pPr>
        <w:pStyle w:val="a3"/>
        <w:rPr>
          <w:sz w:val="28"/>
        </w:rPr>
      </w:pPr>
    </w:p>
    <w:p w:rsidR="006B6276" w:rsidRDefault="006B6276" w:rsidP="00CC0612">
      <w:pPr>
        <w:pStyle w:val="a3"/>
        <w:rPr>
          <w:sz w:val="28"/>
        </w:rPr>
      </w:pPr>
      <w:r>
        <w:rPr>
          <w:sz w:val="28"/>
        </w:rPr>
        <w:t>Муниципальное образование «Биробиджанский  муниципальный район»</w:t>
      </w:r>
    </w:p>
    <w:p w:rsidR="006B6276" w:rsidRDefault="006B6276" w:rsidP="00CC0612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6B6276" w:rsidRDefault="006B6276" w:rsidP="00CC0612">
      <w:pPr>
        <w:jc w:val="center"/>
        <w:rPr>
          <w:sz w:val="28"/>
        </w:rPr>
      </w:pPr>
    </w:p>
    <w:p w:rsidR="006B6276" w:rsidRDefault="006B6276" w:rsidP="00CC0612">
      <w:pPr>
        <w:jc w:val="center"/>
        <w:rPr>
          <w:sz w:val="28"/>
        </w:rPr>
      </w:pPr>
      <w:r>
        <w:rPr>
          <w:sz w:val="28"/>
        </w:rPr>
        <w:t>АДМИНИСТРАЦИЯ  МУНИЦИПАЛЬНОГО  РАЙОНА</w:t>
      </w:r>
    </w:p>
    <w:p w:rsidR="006B6276" w:rsidRDefault="006B6276" w:rsidP="00CC0612">
      <w:pPr>
        <w:jc w:val="center"/>
        <w:rPr>
          <w:sz w:val="28"/>
        </w:rPr>
      </w:pPr>
      <w:bookmarkStart w:id="0" w:name="_GoBack"/>
      <w:bookmarkEnd w:id="0"/>
    </w:p>
    <w:p w:rsidR="006B6276" w:rsidRDefault="006B6276" w:rsidP="00CC0612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E71629" w:rsidRPr="009F68F7" w:rsidRDefault="00560E69" w:rsidP="00CC0612">
      <w:pPr>
        <w:tabs>
          <w:tab w:val="left" w:pos="6946"/>
          <w:tab w:val="left" w:pos="8760"/>
        </w:tabs>
        <w:ind w:left="8760" w:hanging="8760"/>
        <w:rPr>
          <w:sz w:val="28"/>
          <w:szCs w:val="28"/>
        </w:rPr>
      </w:pPr>
      <w:r>
        <w:t>07.11.2016</w:t>
      </w:r>
      <w:r w:rsidR="006B6276">
        <w:t xml:space="preserve">                                                                           </w:t>
      </w:r>
      <w:r w:rsidR="00E71629">
        <w:t xml:space="preserve">                           </w:t>
      </w:r>
      <w:r w:rsidR="006B6276">
        <w:rPr>
          <w:sz w:val="28"/>
        </w:rPr>
        <w:t>№</w:t>
      </w:r>
      <w:r w:rsidR="006B6276">
        <w:t xml:space="preserve"> </w:t>
      </w:r>
      <w:r>
        <w:t>993</w:t>
      </w:r>
    </w:p>
    <w:p w:rsidR="006B6276" w:rsidRDefault="006B6276" w:rsidP="00CC0612">
      <w:pPr>
        <w:jc w:val="center"/>
        <w:rPr>
          <w:sz w:val="28"/>
        </w:rPr>
      </w:pPr>
      <w:r>
        <w:rPr>
          <w:sz w:val="28"/>
        </w:rPr>
        <w:t>г. Биробиджан</w:t>
      </w:r>
    </w:p>
    <w:p w:rsidR="006B6276" w:rsidRDefault="006B6276" w:rsidP="00CC0612">
      <w:pPr>
        <w:pStyle w:val="1"/>
        <w:tabs>
          <w:tab w:val="left" w:pos="7655"/>
        </w:tabs>
        <w:jc w:val="both"/>
        <w:rPr>
          <w:szCs w:val="28"/>
        </w:rPr>
      </w:pPr>
    </w:p>
    <w:p w:rsidR="00CC0612" w:rsidRPr="00CC0612" w:rsidRDefault="00CC0612" w:rsidP="00CC0612"/>
    <w:p w:rsidR="00627E3E" w:rsidRDefault="0020042E" w:rsidP="00EE126B">
      <w:pPr>
        <w:pStyle w:val="a6"/>
        <w:rPr>
          <w:sz w:val="16"/>
          <w:szCs w:val="16"/>
        </w:rPr>
      </w:pPr>
      <w:r w:rsidRPr="0020042E">
        <w:t xml:space="preserve">Об утверждении </w:t>
      </w:r>
      <w:r w:rsidR="00E728D7">
        <w:t>Т</w:t>
      </w:r>
      <w:r w:rsidRPr="0020042E">
        <w:t xml:space="preserve">ребований к порядку разработки и принятия правовых актов о нормировании в сфере закупок для обеспечения муниципальных нужд </w:t>
      </w:r>
      <w:r w:rsidR="00EE126B">
        <w:t xml:space="preserve">заказчиков </w:t>
      </w:r>
      <w:r w:rsidRPr="0020042E">
        <w:t>Биробиджанского муниципального района, содержанию указанных актов и обеспечению их исполнения</w:t>
      </w:r>
    </w:p>
    <w:p w:rsidR="00EE126B" w:rsidRDefault="00EE126B" w:rsidP="00EE126B">
      <w:pPr>
        <w:pStyle w:val="a6"/>
        <w:rPr>
          <w:sz w:val="16"/>
          <w:szCs w:val="16"/>
        </w:rPr>
      </w:pPr>
    </w:p>
    <w:p w:rsidR="00EE126B" w:rsidRDefault="00EE126B" w:rsidP="00E728D7">
      <w:pPr>
        <w:pStyle w:val="a6"/>
        <w:rPr>
          <w:sz w:val="16"/>
          <w:szCs w:val="16"/>
        </w:rPr>
      </w:pPr>
    </w:p>
    <w:p w:rsidR="00627E3E" w:rsidRDefault="0020042E" w:rsidP="00E728D7">
      <w:pPr>
        <w:pStyle w:val="ConsPlusNormal"/>
        <w:ind w:firstLine="840"/>
        <w:jc w:val="both"/>
        <w:outlineLvl w:val="0"/>
      </w:pPr>
      <w:r w:rsidRPr="0020042E">
        <w:t>В соответствии с пунктом 1 части 4 статьи 19 Федерального закона от 5 апреля 2013</w:t>
      </w:r>
      <w:r w:rsidR="00EE126B">
        <w:t xml:space="preserve"> </w:t>
      </w:r>
      <w:r w:rsidRPr="0020042E">
        <w:t>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2003г. №</w:t>
      </w:r>
      <w:r w:rsidR="00EE126B">
        <w:t xml:space="preserve"> </w:t>
      </w:r>
      <w:r w:rsidRPr="0020042E">
        <w:t xml:space="preserve">131-ФЗ «Об общих принципах организации местного самоуправления в Российской Федерации», постановлением Правительства Российской </w:t>
      </w:r>
      <w:r w:rsidR="00FC7DF0">
        <w:t>Ф</w:t>
      </w:r>
      <w:r w:rsidRPr="0020042E">
        <w:t>едерации от 19 мая 2015. №</w:t>
      </w:r>
      <w:r w:rsidR="00EE126B">
        <w:t xml:space="preserve"> </w:t>
      </w:r>
      <w:r w:rsidRPr="0020042E">
        <w:t>479 «Об утверждении требований к порядку разработки и принятия правовых актов о нормировании  в сфере закупок для обеспечения федеральных нужд, содержанию указанных актов и обеспечению их исполнения», Уставом Биробиджанского муниципального района</w:t>
      </w:r>
      <w:r w:rsidR="00627E3E">
        <w:t>,</w:t>
      </w:r>
      <w:r w:rsidR="00FC7DF0">
        <w:t xml:space="preserve"> администрация</w:t>
      </w:r>
    </w:p>
    <w:p w:rsidR="00E728D7" w:rsidRDefault="00627E3E" w:rsidP="00E728D7">
      <w:pPr>
        <w:pStyle w:val="a6"/>
      </w:pPr>
      <w:r>
        <w:t>ПОСТАНОВЛЯЕТ:</w:t>
      </w:r>
    </w:p>
    <w:p w:rsidR="00E728D7" w:rsidRDefault="0020042E" w:rsidP="00E728D7">
      <w:pPr>
        <w:pStyle w:val="a6"/>
        <w:ind w:firstLine="840"/>
      </w:pPr>
      <w:r w:rsidRPr="0020042E">
        <w:t xml:space="preserve">1. Утвердить прилагаемые </w:t>
      </w:r>
      <w:r w:rsidR="00EE126B">
        <w:t>Т</w:t>
      </w:r>
      <w:r w:rsidRPr="0020042E">
        <w:t xml:space="preserve">ребования к порядку разработки и принятия нормативных правовых актов о нормировании в сфере закупок для обеспечения муниципальных нужд </w:t>
      </w:r>
      <w:r w:rsidR="00EE126B">
        <w:t xml:space="preserve">заказчиков </w:t>
      </w:r>
      <w:r w:rsidRPr="0020042E">
        <w:t xml:space="preserve">Биробиджанского муниципального </w:t>
      </w:r>
      <w:r>
        <w:t>р</w:t>
      </w:r>
      <w:r w:rsidRPr="0020042E">
        <w:t>айона, содержанию указанных акт</w:t>
      </w:r>
      <w:r w:rsidR="00E728D7">
        <w:t>ов и обеспечению их исполнения.</w:t>
      </w:r>
    </w:p>
    <w:p w:rsidR="00E728D7" w:rsidRDefault="0020042E" w:rsidP="00E728D7">
      <w:pPr>
        <w:pStyle w:val="a6"/>
        <w:ind w:firstLine="840"/>
      </w:pPr>
      <w:r w:rsidRPr="0020042E">
        <w:t xml:space="preserve">2. </w:t>
      </w:r>
      <w:r w:rsidR="00EE126B">
        <w:t>Рекомендовать муниципальным заказчикам Биробиджанского муниципального района применять данный порядок при разработке планов-графиков.</w:t>
      </w:r>
    </w:p>
    <w:p w:rsidR="00A46C94" w:rsidRPr="00E728D7" w:rsidRDefault="00EE126B" w:rsidP="00E728D7">
      <w:pPr>
        <w:pStyle w:val="a6"/>
        <w:ind w:firstLine="840"/>
      </w:pPr>
      <w:r>
        <w:t xml:space="preserve">3. </w:t>
      </w:r>
      <w:r w:rsidRPr="00181A79">
        <w:rPr>
          <w:szCs w:val="28"/>
        </w:rPr>
        <w:t xml:space="preserve">Отделу по   бюджетному учету,   отчетности </w:t>
      </w:r>
      <w:r>
        <w:rPr>
          <w:szCs w:val="28"/>
        </w:rPr>
        <w:t xml:space="preserve">    </w:t>
      </w:r>
      <w:r w:rsidRPr="00181A79">
        <w:rPr>
          <w:szCs w:val="28"/>
        </w:rPr>
        <w:t xml:space="preserve">и    закупкам администрации муниципального района (Растопчина О.В.) </w:t>
      </w:r>
      <w:r>
        <w:rPr>
          <w:szCs w:val="28"/>
        </w:rPr>
        <w:t xml:space="preserve">разместить </w:t>
      </w:r>
      <w:r>
        <w:t>Т</w:t>
      </w:r>
      <w:r w:rsidRPr="0020042E">
        <w:t xml:space="preserve">ребования к порядку разработки и принятия нормативных правовых актов о нормировании в сфере закупок для обеспечения муниципальных нужд </w:t>
      </w:r>
      <w:r>
        <w:t xml:space="preserve">заказчиков </w:t>
      </w:r>
      <w:r w:rsidRPr="0020042E">
        <w:t xml:space="preserve">Биробиджанского муниципального </w:t>
      </w:r>
      <w:r>
        <w:t>р</w:t>
      </w:r>
      <w:r w:rsidRPr="0020042E">
        <w:t>айона, содержанию указанных актов и обеспечению их исполнения</w:t>
      </w:r>
      <w:r w:rsidRPr="00181A79">
        <w:rPr>
          <w:szCs w:val="28"/>
        </w:rPr>
        <w:t xml:space="preserve"> в</w:t>
      </w:r>
      <w:r>
        <w:rPr>
          <w:szCs w:val="28"/>
        </w:rPr>
        <w:t xml:space="preserve"> Единой информационной системе</w:t>
      </w:r>
      <w:r w:rsidR="00E728D7">
        <w:rPr>
          <w:szCs w:val="28"/>
        </w:rPr>
        <w:t xml:space="preserve">, </w:t>
      </w:r>
      <w:r w:rsidR="00E728D7">
        <w:t xml:space="preserve"> </w:t>
      </w:r>
      <w:r w:rsidR="0020042E" w:rsidRPr="0020042E">
        <w:t>на официальном сайте Биробиджанского муниципального района</w:t>
      </w:r>
      <w:r w:rsidR="00E728D7">
        <w:t xml:space="preserve"> не позднее 20 октября 2016 года</w:t>
      </w:r>
      <w:r w:rsidR="0020042E" w:rsidRPr="0020042E">
        <w:t>.</w:t>
      </w:r>
      <w:r w:rsidR="0020042E" w:rsidRPr="0020042E">
        <w:rPr>
          <w:szCs w:val="28"/>
        </w:rPr>
        <w:t xml:space="preserve"> </w:t>
      </w:r>
    </w:p>
    <w:p w:rsidR="0020042E" w:rsidRDefault="0020042E" w:rsidP="00FC7DF0">
      <w:pPr>
        <w:ind w:firstLine="709"/>
        <w:jc w:val="both"/>
        <w:rPr>
          <w:sz w:val="28"/>
          <w:szCs w:val="28"/>
        </w:rPr>
      </w:pPr>
      <w:r w:rsidRPr="0020042E">
        <w:rPr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муниципального района</w:t>
      </w:r>
      <w:r>
        <w:rPr>
          <w:sz w:val="28"/>
          <w:szCs w:val="28"/>
        </w:rPr>
        <w:t xml:space="preserve"> </w:t>
      </w:r>
      <w:r w:rsidR="00E40291">
        <w:rPr>
          <w:sz w:val="28"/>
          <w:szCs w:val="28"/>
        </w:rPr>
        <w:t xml:space="preserve"> </w:t>
      </w:r>
      <w:r w:rsidR="00E40291" w:rsidRPr="00E40291">
        <w:rPr>
          <w:sz w:val="28"/>
          <w:szCs w:val="28"/>
        </w:rPr>
        <w:t>по экономике и финансам</w:t>
      </w:r>
      <w:r w:rsidR="00E40291">
        <w:rPr>
          <w:sz w:val="28"/>
          <w:szCs w:val="28"/>
        </w:rPr>
        <w:t xml:space="preserve"> Федоренкову Е.В.</w:t>
      </w:r>
    </w:p>
    <w:p w:rsidR="00E40291" w:rsidRDefault="00E40291" w:rsidP="00E40291">
      <w:pPr>
        <w:rPr>
          <w:sz w:val="28"/>
        </w:rPr>
      </w:pPr>
    </w:p>
    <w:p w:rsidR="00E40291" w:rsidRDefault="00E40291" w:rsidP="00E40291">
      <w:pPr>
        <w:rPr>
          <w:sz w:val="28"/>
        </w:rPr>
      </w:pPr>
    </w:p>
    <w:p w:rsidR="00E40291" w:rsidRDefault="00E40291" w:rsidP="00E40291">
      <w:pPr>
        <w:rPr>
          <w:sz w:val="28"/>
        </w:rPr>
      </w:pPr>
      <w:r w:rsidRPr="00E40291">
        <w:rPr>
          <w:sz w:val="28"/>
        </w:rPr>
        <w:t>Глава муниципального района                                                Е.П.</w:t>
      </w:r>
      <w:r>
        <w:rPr>
          <w:sz w:val="28"/>
        </w:rPr>
        <w:t xml:space="preserve"> </w:t>
      </w:r>
      <w:r w:rsidRPr="00E40291">
        <w:rPr>
          <w:sz w:val="28"/>
        </w:rPr>
        <w:t>Кочмар</w:t>
      </w:r>
    </w:p>
    <w:p w:rsidR="0077260D" w:rsidRDefault="0077260D"/>
    <w:p w:rsidR="001076BC" w:rsidRDefault="001076BC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2858A8" w:rsidRDefault="002858A8">
      <w:pPr>
        <w:ind w:firstLine="708"/>
        <w:jc w:val="both"/>
        <w:rPr>
          <w:sz w:val="28"/>
          <w:szCs w:val="28"/>
        </w:rPr>
      </w:pPr>
    </w:p>
    <w:p w:rsidR="002858A8" w:rsidRDefault="002858A8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p w:rsidR="00D043D1" w:rsidRPr="008E7479" w:rsidRDefault="00D043D1" w:rsidP="00D043D1">
      <w:pPr>
        <w:ind w:firstLine="708"/>
        <w:jc w:val="right"/>
        <w:rPr>
          <w:sz w:val="28"/>
          <w:szCs w:val="28"/>
        </w:rPr>
      </w:pPr>
      <w:r w:rsidRPr="008E7479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D043D1" w:rsidRPr="008E7479" w:rsidRDefault="00D043D1" w:rsidP="00D043D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8E7479">
        <w:rPr>
          <w:sz w:val="28"/>
          <w:szCs w:val="28"/>
        </w:rPr>
        <w:t>остановлением администрации</w:t>
      </w:r>
    </w:p>
    <w:p w:rsidR="00D043D1" w:rsidRDefault="00D043D1" w:rsidP="00D043D1">
      <w:pPr>
        <w:ind w:left="4760"/>
        <w:jc w:val="right"/>
        <w:rPr>
          <w:sz w:val="28"/>
          <w:szCs w:val="28"/>
        </w:rPr>
      </w:pPr>
      <w:r w:rsidRPr="008E7479">
        <w:rPr>
          <w:sz w:val="28"/>
          <w:szCs w:val="28"/>
        </w:rPr>
        <w:t xml:space="preserve">муниципального района </w:t>
      </w:r>
    </w:p>
    <w:p w:rsidR="00D043D1" w:rsidRPr="008E7479" w:rsidRDefault="00560E69" w:rsidP="00D043D1">
      <w:pPr>
        <w:ind w:left="4760"/>
        <w:jc w:val="right"/>
        <w:rPr>
          <w:sz w:val="28"/>
          <w:szCs w:val="28"/>
        </w:rPr>
      </w:pPr>
      <w:r>
        <w:rPr>
          <w:sz w:val="28"/>
          <w:szCs w:val="28"/>
        </w:rPr>
        <w:t>07.11.2016</w:t>
      </w:r>
      <w:r w:rsidR="00D043D1" w:rsidRPr="008E7479">
        <w:rPr>
          <w:sz w:val="28"/>
          <w:szCs w:val="28"/>
        </w:rPr>
        <w:t>___ №</w:t>
      </w:r>
      <w:r>
        <w:rPr>
          <w:sz w:val="28"/>
          <w:szCs w:val="28"/>
        </w:rPr>
        <w:t xml:space="preserve"> 993</w:t>
      </w:r>
    </w:p>
    <w:p w:rsidR="00D043D1" w:rsidRDefault="00D043D1" w:rsidP="00D043D1">
      <w:pPr>
        <w:ind w:firstLine="708"/>
        <w:jc w:val="right"/>
        <w:rPr>
          <w:sz w:val="28"/>
          <w:szCs w:val="28"/>
        </w:rPr>
      </w:pPr>
    </w:p>
    <w:p w:rsidR="00D043D1" w:rsidRDefault="00D043D1" w:rsidP="00D043D1">
      <w:pPr>
        <w:ind w:firstLine="708"/>
        <w:jc w:val="center"/>
        <w:rPr>
          <w:sz w:val="28"/>
          <w:szCs w:val="28"/>
        </w:rPr>
      </w:pPr>
    </w:p>
    <w:p w:rsidR="00D043D1" w:rsidRPr="003D5184" w:rsidRDefault="00D043D1" w:rsidP="00D043D1">
      <w:pPr>
        <w:ind w:firstLine="708"/>
        <w:jc w:val="center"/>
        <w:rPr>
          <w:sz w:val="28"/>
          <w:szCs w:val="28"/>
        </w:rPr>
      </w:pPr>
      <w:r w:rsidRPr="003D5184">
        <w:rPr>
          <w:sz w:val="28"/>
          <w:szCs w:val="28"/>
        </w:rPr>
        <w:t>ТРЕБОВАНИЯ</w:t>
      </w:r>
    </w:p>
    <w:p w:rsidR="00D043D1" w:rsidRDefault="00D043D1" w:rsidP="00D043D1">
      <w:pPr>
        <w:ind w:firstLine="708"/>
        <w:jc w:val="center"/>
        <w:rPr>
          <w:sz w:val="28"/>
          <w:szCs w:val="28"/>
        </w:rPr>
      </w:pPr>
      <w:r w:rsidRPr="003D5184">
        <w:rPr>
          <w:sz w:val="28"/>
          <w:szCs w:val="28"/>
        </w:rPr>
        <w:t>к порядку разработки и принятия нормативных правовых актов</w:t>
      </w:r>
      <w:r>
        <w:rPr>
          <w:sz w:val="28"/>
          <w:szCs w:val="28"/>
        </w:rPr>
        <w:t xml:space="preserve"> </w:t>
      </w:r>
      <w:r w:rsidRPr="003D5184">
        <w:rPr>
          <w:sz w:val="28"/>
          <w:szCs w:val="28"/>
        </w:rPr>
        <w:t>о нормировании в сфере закупок для обеспечения муниципальных нужд</w:t>
      </w:r>
      <w:r>
        <w:rPr>
          <w:sz w:val="28"/>
          <w:szCs w:val="28"/>
        </w:rPr>
        <w:t xml:space="preserve"> </w:t>
      </w:r>
      <w:r w:rsidR="00D20980">
        <w:rPr>
          <w:sz w:val="28"/>
          <w:szCs w:val="28"/>
        </w:rPr>
        <w:t xml:space="preserve">заказчиков </w:t>
      </w:r>
      <w:r w:rsidRPr="003D5184">
        <w:rPr>
          <w:sz w:val="28"/>
          <w:szCs w:val="28"/>
        </w:rPr>
        <w:t>Биробиджанского муниципального района, содержанию указанных актов</w:t>
      </w:r>
      <w:r>
        <w:rPr>
          <w:sz w:val="28"/>
          <w:szCs w:val="28"/>
        </w:rPr>
        <w:t xml:space="preserve"> </w:t>
      </w:r>
      <w:r w:rsidRPr="003D5184">
        <w:rPr>
          <w:sz w:val="28"/>
          <w:szCs w:val="28"/>
        </w:rPr>
        <w:t>и обеспечению их исполнения</w:t>
      </w:r>
    </w:p>
    <w:p w:rsidR="00D043D1" w:rsidRDefault="00D043D1" w:rsidP="00D043D1">
      <w:pPr>
        <w:ind w:firstLine="708"/>
        <w:jc w:val="center"/>
        <w:rPr>
          <w:sz w:val="28"/>
          <w:szCs w:val="28"/>
        </w:rPr>
      </w:pP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1. Настоящие требования определяют требования к порядку разработки и принятия, содержанию, обеспечению исполнения следующих нормативных правовых актов администрации Биробиджанского муниципального района, утверждающих: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а) правила определения требований к закупаемым органами местного самоуправления и подведомственными казенными и бюджетными учреждениями отдельным видам товаров, работ, услуг для обеспечения муниципальных нужд  (в том числе предельные цены товаров, работ, услуг);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б) правила определения нормативных затрат на обеспечение функций органов местного самоуправления (включая подведомственные казенные учреждения).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2. Нормативные правовые акты, указанные в пункте 1 настоящего документа, разрабатываются в форме проектов постановлений администрации Биробиджанского муниципального района.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 xml:space="preserve">3. Для проведения обсуждения в целях общественного контроля проектов нормативных правовых актов, указанных в пункте 1 настоящих требований,  в соответствии с пунктом 6 общих требований к порядку разработки и принятия нормативных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2015г.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– общие требования, обсуждение в целях общественного контроля) </w:t>
      </w:r>
      <w:r>
        <w:rPr>
          <w:sz w:val="28"/>
          <w:szCs w:val="28"/>
        </w:rPr>
        <w:t xml:space="preserve">администрация </w:t>
      </w:r>
      <w:r w:rsidRPr="001076BC">
        <w:rPr>
          <w:sz w:val="28"/>
          <w:szCs w:val="28"/>
        </w:rPr>
        <w:t>Биробиджанского муниципального района размещает проекты указанных нормативных правовых актов и пояснительные записки к ним в установленном порядке в единой информационной системе в сфере закупок.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4. Срок проведения обсуждения в целях общественного контроля составляет 7 календарных дней со дня размещения проектов нормативных правовых актов, указанных в пункте 1 настоящих требований, в единой информационной системе в сфере закупок.</w:t>
      </w:r>
    </w:p>
    <w:p w:rsidR="00D043D1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 xml:space="preserve">5. </w:t>
      </w:r>
      <w:r>
        <w:rPr>
          <w:sz w:val="28"/>
          <w:szCs w:val="28"/>
        </w:rPr>
        <w:t>Администрация</w:t>
      </w:r>
      <w:r w:rsidRPr="001076BC">
        <w:rPr>
          <w:sz w:val="28"/>
          <w:szCs w:val="28"/>
        </w:rPr>
        <w:t xml:space="preserve"> Биробиджанского муниципального района рассматривает предложения общественных объединений, юридических и физических лиц, поступившие в электронной или письменной форме в 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lastRenderedPageBreak/>
        <w:t>установленный срок, в соответствии с законодательством Российской Федерации о порядке рассмотрения обращений граждан.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 xml:space="preserve">6. </w:t>
      </w:r>
      <w:r>
        <w:rPr>
          <w:sz w:val="28"/>
          <w:szCs w:val="28"/>
        </w:rPr>
        <w:t>Администрация</w:t>
      </w:r>
      <w:r w:rsidRPr="001076BC">
        <w:rPr>
          <w:sz w:val="28"/>
          <w:szCs w:val="28"/>
        </w:rPr>
        <w:t xml:space="preserve"> Биробиджанского муниципального района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  в установленном порядке в единой информационной системе в сфере закупок.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 xml:space="preserve">7. По результатам обсуждения в целях общественного контроля </w:t>
      </w:r>
      <w:r>
        <w:rPr>
          <w:sz w:val="28"/>
          <w:szCs w:val="28"/>
        </w:rPr>
        <w:t>администрация</w:t>
      </w:r>
      <w:r w:rsidRPr="001076BC">
        <w:rPr>
          <w:sz w:val="28"/>
          <w:szCs w:val="28"/>
        </w:rPr>
        <w:t xml:space="preserve"> Биробиджанского муниципального района совместно с </w:t>
      </w:r>
      <w:r w:rsidRPr="00CC51C4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ым отделом </w:t>
      </w:r>
      <w:r w:rsidRPr="001076BC">
        <w:rPr>
          <w:sz w:val="28"/>
          <w:szCs w:val="28"/>
        </w:rPr>
        <w:t>администрации Биробиджанского муниципального района при необходимости принимается решение о внесении изменений в проекты нормативных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указанного в подпункте  «а» пункта 1 настоящих требований проекта  нормативного правового акта на заседаниях общественных советов при администрации Биробиджанского муниципального района (далее – общественный совет).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8. В состав общественного совета входят представители органов местного самоуправления, субъектов малого и среднего предпринимательства, общественные организации.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9. По результатам рассмотрения проекта нормативного правого акта, указанного в подпункте «а» пункта 1 настоящих требований, общественный совет принимает одно из следующих решений: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а) о необходимости доработки проекта нормативного правового акта;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б) о возможности принятия нормативного правового акта.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10.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аппаратом администрации Биробиджанского муниципального района в установленном порядке в единой информационной системе в сфере закупок.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11. В случае принятия решения, указанного в подпункте «а» пункта 9 настоящих требований, администрация Биробиджанского муниципального района утверждает нормативный правовой акт, указанный в подпункте «а» пункта 1 настоящих требований, после его доработки в соответствии с решениями, принятыми общественным советом.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 xml:space="preserve">12. </w:t>
      </w:r>
      <w:r>
        <w:rPr>
          <w:sz w:val="28"/>
          <w:szCs w:val="28"/>
        </w:rPr>
        <w:t>Администрация</w:t>
      </w:r>
      <w:r w:rsidRPr="001076BC">
        <w:rPr>
          <w:sz w:val="28"/>
          <w:szCs w:val="28"/>
        </w:rPr>
        <w:t xml:space="preserve"> Биробиджанского муниципального района в течение 7 рабочих дней со дня принятия нормативных правовых актов, указанных в пункте 1 настоящих требований, размещает эти нормативные правовые акты  в установленном порядке в единой информационной системе в сфере закупок.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13.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 xml:space="preserve">14. Нормативный правовой акт администрации Биробиджанского муниципального района, утверждающий правила определения требований к закупаемым органами местного самоуправления и подведомственными </w:t>
      </w:r>
      <w:r w:rsidRPr="001076BC">
        <w:rPr>
          <w:sz w:val="28"/>
          <w:szCs w:val="28"/>
        </w:rPr>
        <w:lastRenderedPageBreak/>
        <w:t>казенными и бюджетными учреждениями к отдельным видам товаров, работ, услуг для обеспечения муниципальных нужд (в том числе предельные цен товаров, работ, услуг) должен определять: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Биробиджанского муниципального района перечень отдельных видов товаров, работ, услуг;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 самоуправления и подведомственными указанным органам казенными учреждениями и бюджетными учреждениями (далее – ведомственный перечень);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в) форму ведомственного перечня.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15. Нормативный правовой акт администрации Биробиджанского муниципального района, утверждающий правила определения нормативных затрат на обеспечение функций органов местного самоуправления (включая подведомственные казенные учреждения), должен определять:</w:t>
      </w:r>
    </w:p>
    <w:p w:rsidR="00D043D1" w:rsidRPr="001076BC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а) порядок расчета нормативных затрат, в том числе формулы расчета;</w:t>
      </w:r>
    </w:p>
    <w:p w:rsidR="00D043D1" w:rsidRDefault="00D043D1" w:rsidP="00D043D1">
      <w:pPr>
        <w:ind w:firstLine="708"/>
        <w:jc w:val="both"/>
        <w:rPr>
          <w:sz w:val="28"/>
          <w:szCs w:val="28"/>
        </w:rPr>
      </w:pPr>
      <w:r w:rsidRPr="001076BC">
        <w:rPr>
          <w:sz w:val="28"/>
          <w:szCs w:val="28"/>
        </w:rPr>
        <w:t>б) требование об определении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043D1" w:rsidRDefault="00D043D1" w:rsidP="00D043D1">
      <w:pPr>
        <w:ind w:firstLine="708"/>
        <w:jc w:val="both"/>
        <w:rPr>
          <w:sz w:val="28"/>
          <w:szCs w:val="28"/>
        </w:rPr>
      </w:pPr>
    </w:p>
    <w:p w:rsidR="00D043D1" w:rsidRDefault="00D043D1">
      <w:pPr>
        <w:ind w:firstLine="708"/>
        <w:jc w:val="both"/>
        <w:rPr>
          <w:sz w:val="28"/>
          <w:szCs w:val="28"/>
        </w:rPr>
      </w:pPr>
    </w:p>
    <w:sectPr w:rsidR="00D043D1" w:rsidSect="00CC45AB">
      <w:pgSz w:w="11906" w:h="16838" w:code="9"/>
      <w:pgMar w:top="1134" w:right="851" w:bottom="709" w:left="1701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BE" w:rsidRDefault="00090ABE">
      <w:r>
        <w:separator/>
      </w:r>
    </w:p>
  </w:endnote>
  <w:endnote w:type="continuationSeparator" w:id="0">
    <w:p w:rsidR="00090ABE" w:rsidRDefault="0009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BE" w:rsidRDefault="00090ABE">
      <w:r>
        <w:separator/>
      </w:r>
    </w:p>
  </w:footnote>
  <w:footnote w:type="continuationSeparator" w:id="0">
    <w:p w:rsidR="00090ABE" w:rsidRDefault="0009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294F6DC9"/>
    <w:multiLevelType w:val="hybridMultilevel"/>
    <w:tmpl w:val="AC70BE48"/>
    <w:lvl w:ilvl="0" w:tplc="807EC704">
      <w:start w:val="1"/>
      <w:numFmt w:val="decimal"/>
      <w:lvlText w:val="%1."/>
      <w:lvlJc w:val="left"/>
      <w:pPr>
        <w:ind w:left="2368" w:hanging="14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6F654D3F"/>
    <w:multiLevelType w:val="hybridMultilevel"/>
    <w:tmpl w:val="FF6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90"/>
    <w:rsid w:val="00002FBC"/>
    <w:rsid w:val="00005D50"/>
    <w:rsid w:val="00012682"/>
    <w:rsid w:val="0002015D"/>
    <w:rsid w:val="000328EF"/>
    <w:rsid w:val="00034989"/>
    <w:rsid w:val="00037652"/>
    <w:rsid w:val="000416E4"/>
    <w:rsid w:val="00041EE2"/>
    <w:rsid w:val="000509A1"/>
    <w:rsid w:val="00054068"/>
    <w:rsid w:val="00054346"/>
    <w:rsid w:val="00054453"/>
    <w:rsid w:val="00056416"/>
    <w:rsid w:val="000573A8"/>
    <w:rsid w:val="00063CA5"/>
    <w:rsid w:val="00067747"/>
    <w:rsid w:val="00072FD4"/>
    <w:rsid w:val="00074F5F"/>
    <w:rsid w:val="000771CE"/>
    <w:rsid w:val="00077434"/>
    <w:rsid w:val="0008554E"/>
    <w:rsid w:val="00085B9E"/>
    <w:rsid w:val="00090805"/>
    <w:rsid w:val="00090ABE"/>
    <w:rsid w:val="0009283C"/>
    <w:rsid w:val="000A0C09"/>
    <w:rsid w:val="000A2907"/>
    <w:rsid w:val="000A5ADE"/>
    <w:rsid w:val="000A7977"/>
    <w:rsid w:val="000B163F"/>
    <w:rsid w:val="000B4D7F"/>
    <w:rsid w:val="000B4F52"/>
    <w:rsid w:val="000B6C34"/>
    <w:rsid w:val="000B73B1"/>
    <w:rsid w:val="000C09F4"/>
    <w:rsid w:val="000C1080"/>
    <w:rsid w:val="000C1528"/>
    <w:rsid w:val="000C2439"/>
    <w:rsid w:val="000C331D"/>
    <w:rsid w:val="000C33A3"/>
    <w:rsid w:val="000C5A5C"/>
    <w:rsid w:val="000D089C"/>
    <w:rsid w:val="000D20E8"/>
    <w:rsid w:val="000D2239"/>
    <w:rsid w:val="000D30E6"/>
    <w:rsid w:val="000D48F4"/>
    <w:rsid w:val="000D4D41"/>
    <w:rsid w:val="000D518B"/>
    <w:rsid w:val="000D557D"/>
    <w:rsid w:val="000D6873"/>
    <w:rsid w:val="000D7433"/>
    <w:rsid w:val="000D7AF7"/>
    <w:rsid w:val="000E2775"/>
    <w:rsid w:val="000E7A9D"/>
    <w:rsid w:val="000F0380"/>
    <w:rsid w:val="000F2F3B"/>
    <w:rsid w:val="000F4F41"/>
    <w:rsid w:val="000F51B1"/>
    <w:rsid w:val="000F5C01"/>
    <w:rsid w:val="001022E7"/>
    <w:rsid w:val="001024C9"/>
    <w:rsid w:val="0010430B"/>
    <w:rsid w:val="001076BC"/>
    <w:rsid w:val="00110AD9"/>
    <w:rsid w:val="00112579"/>
    <w:rsid w:val="00113FFB"/>
    <w:rsid w:val="00115838"/>
    <w:rsid w:val="00116B18"/>
    <w:rsid w:val="00120702"/>
    <w:rsid w:val="00120FDD"/>
    <w:rsid w:val="00121E8A"/>
    <w:rsid w:val="00130398"/>
    <w:rsid w:val="001345BD"/>
    <w:rsid w:val="001367AF"/>
    <w:rsid w:val="00140D66"/>
    <w:rsid w:val="0014301F"/>
    <w:rsid w:val="0014453F"/>
    <w:rsid w:val="00145E2E"/>
    <w:rsid w:val="0014608B"/>
    <w:rsid w:val="001470E4"/>
    <w:rsid w:val="00166D98"/>
    <w:rsid w:val="00167AC2"/>
    <w:rsid w:val="00173889"/>
    <w:rsid w:val="00173E54"/>
    <w:rsid w:val="00182A25"/>
    <w:rsid w:val="00184BDD"/>
    <w:rsid w:val="001859BE"/>
    <w:rsid w:val="00185AD7"/>
    <w:rsid w:val="00186313"/>
    <w:rsid w:val="00193C3F"/>
    <w:rsid w:val="00197918"/>
    <w:rsid w:val="00197B50"/>
    <w:rsid w:val="001A1E94"/>
    <w:rsid w:val="001A3B3E"/>
    <w:rsid w:val="001A3FAD"/>
    <w:rsid w:val="001A408B"/>
    <w:rsid w:val="001B01FD"/>
    <w:rsid w:val="001B271D"/>
    <w:rsid w:val="001B344F"/>
    <w:rsid w:val="001B4266"/>
    <w:rsid w:val="001B6B99"/>
    <w:rsid w:val="001B71D0"/>
    <w:rsid w:val="001C43B4"/>
    <w:rsid w:val="001D10DA"/>
    <w:rsid w:val="001D5554"/>
    <w:rsid w:val="001D5BBF"/>
    <w:rsid w:val="001E4C36"/>
    <w:rsid w:val="001E6B92"/>
    <w:rsid w:val="001F3540"/>
    <w:rsid w:val="001F3EA9"/>
    <w:rsid w:val="001F5018"/>
    <w:rsid w:val="001F6772"/>
    <w:rsid w:val="001F7122"/>
    <w:rsid w:val="0020042E"/>
    <w:rsid w:val="00200FAD"/>
    <w:rsid w:val="00204F0C"/>
    <w:rsid w:val="00212209"/>
    <w:rsid w:val="00214ACC"/>
    <w:rsid w:val="00215808"/>
    <w:rsid w:val="00217F7E"/>
    <w:rsid w:val="00220EC1"/>
    <w:rsid w:val="00224D7E"/>
    <w:rsid w:val="00227685"/>
    <w:rsid w:val="00232F05"/>
    <w:rsid w:val="00233E72"/>
    <w:rsid w:val="00235D4E"/>
    <w:rsid w:val="00241519"/>
    <w:rsid w:val="00246915"/>
    <w:rsid w:val="00247536"/>
    <w:rsid w:val="00255E10"/>
    <w:rsid w:val="00263CDE"/>
    <w:rsid w:val="00265746"/>
    <w:rsid w:val="00272222"/>
    <w:rsid w:val="00273E92"/>
    <w:rsid w:val="002778D3"/>
    <w:rsid w:val="0028088B"/>
    <w:rsid w:val="00281E88"/>
    <w:rsid w:val="002858A8"/>
    <w:rsid w:val="00290A8E"/>
    <w:rsid w:val="00291633"/>
    <w:rsid w:val="00293E67"/>
    <w:rsid w:val="00295345"/>
    <w:rsid w:val="00295459"/>
    <w:rsid w:val="002B10E2"/>
    <w:rsid w:val="002B2D6D"/>
    <w:rsid w:val="002B5B12"/>
    <w:rsid w:val="002B76CC"/>
    <w:rsid w:val="002B7741"/>
    <w:rsid w:val="002C02BF"/>
    <w:rsid w:val="002C2E4E"/>
    <w:rsid w:val="002C38B5"/>
    <w:rsid w:val="002C5418"/>
    <w:rsid w:val="002D66B1"/>
    <w:rsid w:val="002E0F11"/>
    <w:rsid w:val="002E3FC2"/>
    <w:rsid w:val="002E60BC"/>
    <w:rsid w:val="002E7121"/>
    <w:rsid w:val="002F27BE"/>
    <w:rsid w:val="002F3C2F"/>
    <w:rsid w:val="00304CEE"/>
    <w:rsid w:val="003109DF"/>
    <w:rsid w:val="00311B1C"/>
    <w:rsid w:val="00312112"/>
    <w:rsid w:val="00314FED"/>
    <w:rsid w:val="00316D4D"/>
    <w:rsid w:val="00316DEE"/>
    <w:rsid w:val="0032060C"/>
    <w:rsid w:val="00324793"/>
    <w:rsid w:val="00331AB9"/>
    <w:rsid w:val="0033421A"/>
    <w:rsid w:val="003356F1"/>
    <w:rsid w:val="0033576A"/>
    <w:rsid w:val="003360E3"/>
    <w:rsid w:val="00336B3C"/>
    <w:rsid w:val="00337557"/>
    <w:rsid w:val="0033779A"/>
    <w:rsid w:val="003400BB"/>
    <w:rsid w:val="00341629"/>
    <w:rsid w:val="00346200"/>
    <w:rsid w:val="0036003F"/>
    <w:rsid w:val="0036158B"/>
    <w:rsid w:val="00362368"/>
    <w:rsid w:val="003652DA"/>
    <w:rsid w:val="00365B9A"/>
    <w:rsid w:val="00367394"/>
    <w:rsid w:val="00367677"/>
    <w:rsid w:val="0037196F"/>
    <w:rsid w:val="00371D48"/>
    <w:rsid w:val="0037308C"/>
    <w:rsid w:val="0037674E"/>
    <w:rsid w:val="00381083"/>
    <w:rsid w:val="0038197D"/>
    <w:rsid w:val="00383A09"/>
    <w:rsid w:val="00385005"/>
    <w:rsid w:val="00385DCD"/>
    <w:rsid w:val="00391854"/>
    <w:rsid w:val="003926E0"/>
    <w:rsid w:val="00394301"/>
    <w:rsid w:val="003948FD"/>
    <w:rsid w:val="003A0118"/>
    <w:rsid w:val="003A156F"/>
    <w:rsid w:val="003A2695"/>
    <w:rsid w:val="003A772F"/>
    <w:rsid w:val="003B6E53"/>
    <w:rsid w:val="003C1528"/>
    <w:rsid w:val="003C452B"/>
    <w:rsid w:val="003C45AE"/>
    <w:rsid w:val="003C76E5"/>
    <w:rsid w:val="003D5061"/>
    <w:rsid w:val="003D5184"/>
    <w:rsid w:val="003D58E2"/>
    <w:rsid w:val="003D659B"/>
    <w:rsid w:val="003E2DDE"/>
    <w:rsid w:val="003E5FDB"/>
    <w:rsid w:val="003F0793"/>
    <w:rsid w:val="003F17C4"/>
    <w:rsid w:val="003F2B83"/>
    <w:rsid w:val="003F54A4"/>
    <w:rsid w:val="003F780D"/>
    <w:rsid w:val="0040502A"/>
    <w:rsid w:val="00411B1B"/>
    <w:rsid w:val="0041601F"/>
    <w:rsid w:val="00416F9A"/>
    <w:rsid w:val="00417E00"/>
    <w:rsid w:val="004256D0"/>
    <w:rsid w:val="004256F7"/>
    <w:rsid w:val="0042681C"/>
    <w:rsid w:val="00430320"/>
    <w:rsid w:val="00431877"/>
    <w:rsid w:val="00434276"/>
    <w:rsid w:val="00434390"/>
    <w:rsid w:val="00436A19"/>
    <w:rsid w:val="00445AD4"/>
    <w:rsid w:val="00453EB4"/>
    <w:rsid w:val="00453FBD"/>
    <w:rsid w:val="0046139D"/>
    <w:rsid w:val="00462BF6"/>
    <w:rsid w:val="004641DF"/>
    <w:rsid w:val="0046460C"/>
    <w:rsid w:val="00464A05"/>
    <w:rsid w:val="00467539"/>
    <w:rsid w:val="00467BD5"/>
    <w:rsid w:val="00472170"/>
    <w:rsid w:val="00472F6B"/>
    <w:rsid w:val="004814CD"/>
    <w:rsid w:val="004838EF"/>
    <w:rsid w:val="0048413F"/>
    <w:rsid w:val="00486936"/>
    <w:rsid w:val="00493934"/>
    <w:rsid w:val="004A637A"/>
    <w:rsid w:val="004B57FC"/>
    <w:rsid w:val="004B6731"/>
    <w:rsid w:val="004C17CA"/>
    <w:rsid w:val="004C1BB7"/>
    <w:rsid w:val="004C56A5"/>
    <w:rsid w:val="004E2D27"/>
    <w:rsid w:val="004E4961"/>
    <w:rsid w:val="004E632B"/>
    <w:rsid w:val="004E644A"/>
    <w:rsid w:val="004F2C9A"/>
    <w:rsid w:val="004F6B79"/>
    <w:rsid w:val="00502AEF"/>
    <w:rsid w:val="00502DD0"/>
    <w:rsid w:val="00504130"/>
    <w:rsid w:val="005058B5"/>
    <w:rsid w:val="005138E3"/>
    <w:rsid w:val="00514D12"/>
    <w:rsid w:val="0051770A"/>
    <w:rsid w:val="00522606"/>
    <w:rsid w:val="0053336A"/>
    <w:rsid w:val="005452C7"/>
    <w:rsid w:val="00555140"/>
    <w:rsid w:val="00557908"/>
    <w:rsid w:val="00560E69"/>
    <w:rsid w:val="005642AB"/>
    <w:rsid w:val="00566D13"/>
    <w:rsid w:val="00573F20"/>
    <w:rsid w:val="00577BFF"/>
    <w:rsid w:val="0058415C"/>
    <w:rsid w:val="00584B0C"/>
    <w:rsid w:val="005851D6"/>
    <w:rsid w:val="005925D2"/>
    <w:rsid w:val="00594768"/>
    <w:rsid w:val="005A095D"/>
    <w:rsid w:val="005A201E"/>
    <w:rsid w:val="005A2464"/>
    <w:rsid w:val="005A62CA"/>
    <w:rsid w:val="005A6B83"/>
    <w:rsid w:val="005A6CC6"/>
    <w:rsid w:val="005B7CDE"/>
    <w:rsid w:val="005C4A58"/>
    <w:rsid w:val="005D0DF2"/>
    <w:rsid w:val="005D1620"/>
    <w:rsid w:val="005D25E8"/>
    <w:rsid w:val="005D2C06"/>
    <w:rsid w:val="005D2CD3"/>
    <w:rsid w:val="005D48FD"/>
    <w:rsid w:val="005D5304"/>
    <w:rsid w:val="005D7A49"/>
    <w:rsid w:val="005E4E75"/>
    <w:rsid w:val="005F2169"/>
    <w:rsid w:val="005F28EA"/>
    <w:rsid w:val="005F37FB"/>
    <w:rsid w:val="005F4A8E"/>
    <w:rsid w:val="005F4CDD"/>
    <w:rsid w:val="005F7726"/>
    <w:rsid w:val="00601B2F"/>
    <w:rsid w:val="006056A5"/>
    <w:rsid w:val="00607DF6"/>
    <w:rsid w:val="006120B7"/>
    <w:rsid w:val="00614090"/>
    <w:rsid w:val="006173EC"/>
    <w:rsid w:val="006213CD"/>
    <w:rsid w:val="00621705"/>
    <w:rsid w:val="006233A3"/>
    <w:rsid w:val="00623CD9"/>
    <w:rsid w:val="00627E3E"/>
    <w:rsid w:val="0063157E"/>
    <w:rsid w:val="00632AAE"/>
    <w:rsid w:val="00633EF8"/>
    <w:rsid w:val="00641369"/>
    <w:rsid w:val="0064360C"/>
    <w:rsid w:val="00647578"/>
    <w:rsid w:val="00650072"/>
    <w:rsid w:val="006543E4"/>
    <w:rsid w:val="006639A0"/>
    <w:rsid w:val="006673DB"/>
    <w:rsid w:val="00672EDD"/>
    <w:rsid w:val="00673671"/>
    <w:rsid w:val="006749DC"/>
    <w:rsid w:val="006752F9"/>
    <w:rsid w:val="00681C4D"/>
    <w:rsid w:val="006856DF"/>
    <w:rsid w:val="00693F68"/>
    <w:rsid w:val="006A0F62"/>
    <w:rsid w:val="006A5669"/>
    <w:rsid w:val="006A7F05"/>
    <w:rsid w:val="006B4EB0"/>
    <w:rsid w:val="006B4F86"/>
    <w:rsid w:val="006B6276"/>
    <w:rsid w:val="006C3D54"/>
    <w:rsid w:val="006C451B"/>
    <w:rsid w:val="006D0ADD"/>
    <w:rsid w:val="006E505B"/>
    <w:rsid w:val="006F0FD0"/>
    <w:rsid w:val="006F5063"/>
    <w:rsid w:val="00706895"/>
    <w:rsid w:val="00710F8F"/>
    <w:rsid w:val="00712206"/>
    <w:rsid w:val="00714042"/>
    <w:rsid w:val="00715C6F"/>
    <w:rsid w:val="00725A32"/>
    <w:rsid w:val="00732842"/>
    <w:rsid w:val="007412DF"/>
    <w:rsid w:val="007472D4"/>
    <w:rsid w:val="00751C55"/>
    <w:rsid w:val="00756046"/>
    <w:rsid w:val="00757BF8"/>
    <w:rsid w:val="00762185"/>
    <w:rsid w:val="00765476"/>
    <w:rsid w:val="0076721B"/>
    <w:rsid w:val="00771CD2"/>
    <w:rsid w:val="0077260D"/>
    <w:rsid w:val="00775CC9"/>
    <w:rsid w:val="0078335D"/>
    <w:rsid w:val="007837AE"/>
    <w:rsid w:val="007858E9"/>
    <w:rsid w:val="007907AD"/>
    <w:rsid w:val="007917E4"/>
    <w:rsid w:val="007A39D4"/>
    <w:rsid w:val="007A4D8C"/>
    <w:rsid w:val="007A5B6E"/>
    <w:rsid w:val="007B31E3"/>
    <w:rsid w:val="007B47C0"/>
    <w:rsid w:val="007B5B3D"/>
    <w:rsid w:val="007B6F69"/>
    <w:rsid w:val="007E2A72"/>
    <w:rsid w:val="007E3808"/>
    <w:rsid w:val="007E552F"/>
    <w:rsid w:val="0080236E"/>
    <w:rsid w:val="008127E3"/>
    <w:rsid w:val="008153CF"/>
    <w:rsid w:val="00826B22"/>
    <w:rsid w:val="00826B41"/>
    <w:rsid w:val="0082723D"/>
    <w:rsid w:val="0083122C"/>
    <w:rsid w:val="00837D73"/>
    <w:rsid w:val="00841680"/>
    <w:rsid w:val="00843414"/>
    <w:rsid w:val="00845706"/>
    <w:rsid w:val="00852E46"/>
    <w:rsid w:val="008576BC"/>
    <w:rsid w:val="00865A64"/>
    <w:rsid w:val="00866DC2"/>
    <w:rsid w:val="00873A99"/>
    <w:rsid w:val="0087643E"/>
    <w:rsid w:val="0087716E"/>
    <w:rsid w:val="008842DD"/>
    <w:rsid w:val="008879FE"/>
    <w:rsid w:val="008929C0"/>
    <w:rsid w:val="00893A4E"/>
    <w:rsid w:val="008951FE"/>
    <w:rsid w:val="0089658A"/>
    <w:rsid w:val="008A217D"/>
    <w:rsid w:val="008A2FBC"/>
    <w:rsid w:val="008A49A5"/>
    <w:rsid w:val="008B0A9B"/>
    <w:rsid w:val="008B33A9"/>
    <w:rsid w:val="008B4FBC"/>
    <w:rsid w:val="008C3CBD"/>
    <w:rsid w:val="008C5483"/>
    <w:rsid w:val="008C71DA"/>
    <w:rsid w:val="008D2F64"/>
    <w:rsid w:val="008D3BAD"/>
    <w:rsid w:val="008D3D7C"/>
    <w:rsid w:val="008D6065"/>
    <w:rsid w:val="008E0F83"/>
    <w:rsid w:val="008E2B93"/>
    <w:rsid w:val="008E362F"/>
    <w:rsid w:val="008E7479"/>
    <w:rsid w:val="008E751C"/>
    <w:rsid w:val="008F6CA9"/>
    <w:rsid w:val="008F744D"/>
    <w:rsid w:val="008F7F82"/>
    <w:rsid w:val="00900A47"/>
    <w:rsid w:val="00902237"/>
    <w:rsid w:val="00906E9E"/>
    <w:rsid w:val="00907626"/>
    <w:rsid w:val="00912BAE"/>
    <w:rsid w:val="00916AC8"/>
    <w:rsid w:val="00925277"/>
    <w:rsid w:val="00927CCA"/>
    <w:rsid w:val="009302F9"/>
    <w:rsid w:val="00934B26"/>
    <w:rsid w:val="009409F4"/>
    <w:rsid w:val="00940C5D"/>
    <w:rsid w:val="00941964"/>
    <w:rsid w:val="009440ED"/>
    <w:rsid w:val="0094626D"/>
    <w:rsid w:val="0095083B"/>
    <w:rsid w:val="00963252"/>
    <w:rsid w:val="00963688"/>
    <w:rsid w:val="00963A32"/>
    <w:rsid w:val="00966142"/>
    <w:rsid w:val="00966D1F"/>
    <w:rsid w:val="00967455"/>
    <w:rsid w:val="00970006"/>
    <w:rsid w:val="009713FE"/>
    <w:rsid w:val="00972CA4"/>
    <w:rsid w:val="00976057"/>
    <w:rsid w:val="00976126"/>
    <w:rsid w:val="00976A2D"/>
    <w:rsid w:val="0098212C"/>
    <w:rsid w:val="009877BA"/>
    <w:rsid w:val="00991EAD"/>
    <w:rsid w:val="00995F10"/>
    <w:rsid w:val="00996014"/>
    <w:rsid w:val="009A58E0"/>
    <w:rsid w:val="009B21CA"/>
    <w:rsid w:val="009B6907"/>
    <w:rsid w:val="009B73F9"/>
    <w:rsid w:val="009C03B7"/>
    <w:rsid w:val="009C19F5"/>
    <w:rsid w:val="009C343F"/>
    <w:rsid w:val="009C40B9"/>
    <w:rsid w:val="009D4455"/>
    <w:rsid w:val="009D706D"/>
    <w:rsid w:val="009E120D"/>
    <w:rsid w:val="009E3F95"/>
    <w:rsid w:val="009E5442"/>
    <w:rsid w:val="009E7981"/>
    <w:rsid w:val="009E7A38"/>
    <w:rsid w:val="009F1E8A"/>
    <w:rsid w:val="009F68F7"/>
    <w:rsid w:val="009F79E5"/>
    <w:rsid w:val="00A001B3"/>
    <w:rsid w:val="00A01AE0"/>
    <w:rsid w:val="00A10A0F"/>
    <w:rsid w:val="00A137A4"/>
    <w:rsid w:val="00A13923"/>
    <w:rsid w:val="00A152A1"/>
    <w:rsid w:val="00A21514"/>
    <w:rsid w:val="00A27FBC"/>
    <w:rsid w:val="00A332F9"/>
    <w:rsid w:val="00A3459E"/>
    <w:rsid w:val="00A35647"/>
    <w:rsid w:val="00A35B54"/>
    <w:rsid w:val="00A35C2B"/>
    <w:rsid w:val="00A370D9"/>
    <w:rsid w:val="00A402BE"/>
    <w:rsid w:val="00A4071B"/>
    <w:rsid w:val="00A42956"/>
    <w:rsid w:val="00A46C94"/>
    <w:rsid w:val="00A46E25"/>
    <w:rsid w:val="00A47858"/>
    <w:rsid w:val="00A50469"/>
    <w:rsid w:val="00A51295"/>
    <w:rsid w:val="00A542EF"/>
    <w:rsid w:val="00A61CE0"/>
    <w:rsid w:val="00A63EA5"/>
    <w:rsid w:val="00A75AF5"/>
    <w:rsid w:val="00A76C82"/>
    <w:rsid w:val="00A80404"/>
    <w:rsid w:val="00A8048F"/>
    <w:rsid w:val="00A808F7"/>
    <w:rsid w:val="00A8147C"/>
    <w:rsid w:val="00A819C3"/>
    <w:rsid w:val="00A841AA"/>
    <w:rsid w:val="00A87561"/>
    <w:rsid w:val="00A92542"/>
    <w:rsid w:val="00AA2DA7"/>
    <w:rsid w:val="00AB04D5"/>
    <w:rsid w:val="00AB161D"/>
    <w:rsid w:val="00AC0548"/>
    <w:rsid w:val="00AC5485"/>
    <w:rsid w:val="00AD44FE"/>
    <w:rsid w:val="00AD6672"/>
    <w:rsid w:val="00AD6E11"/>
    <w:rsid w:val="00AE25A0"/>
    <w:rsid w:val="00AE2810"/>
    <w:rsid w:val="00AE3565"/>
    <w:rsid w:val="00AE6609"/>
    <w:rsid w:val="00AF0ADE"/>
    <w:rsid w:val="00AF151E"/>
    <w:rsid w:val="00AF36A1"/>
    <w:rsid w:val="00AF3764"/>
    <w:rsid w:val="00B01901"/>
    <w:rsid w:val="00B143C8"/>
    <w:rsid w:val="00B20056"/>
    <w:rsid w:val="00B2487E"/>
    <w:rsid w:val="00B2572F"/>
    <w:rsid w:val="00B27622"/>
    <w:rsid w:val="00B50298"/>
    <w:rsid w:val="00B53370"/>
    <w:rsid w:val="00B53B98"/>
    <w:rsid w:val="00B555FD"/>
    <w:rsid w:val="00B55701"/>
    <w:rsid w:val="00B57823"/>
    <w:rsid w:val="00B65B20"/>
    <w:rsid w:val="00B678CE"/>
    <w:rsid w:val="00B6799F"/>
    <w:rsid w:val="00B714AA"/>
    <w:rsid w:val="00B72AE9"/>
    <w:rsid w:val="00B7304F"/>
    <w:rsid w:val="00B81B99"/>
    <w:rsid w:val="00B81C44"/>
    <w:rsid w:val="00B82438"/>
    <w:rsid w:val="00B82BA6"/>
    <w:rsid w:val="00B82C7B"/>
    <w:rsid w:val="00B82FE5"/>
    <w:rsid w:val="00B86DB6"/>
    <w:rsid w:val="00B87E70"/>
    <w:rsid w:val="00B92165"/>
    <w:rsid w:val="00B941C6"/>
    <w:rsid w:val="00B94B61"/>
    <w:rsid w:val="00B97641"/>
    <w:rsid w:val="00BA4B5C"/>
    <w:rsid w:val="00BB4EBC"/>
    <w:rsid w:val="00BB590A"/>
    <w:rsid w:val="00BB7BA9"/>
    <w:rsid w:val="00BC1153"/>
    <w:rsid w:val="00BC19A5"/>
    <w:rsid w:val="00BC6878"/>
    <w:rsid w:val="00BC7E64"/>
    <w:rsid w:val="00BD186A"/>
    <w:rsid w:val="00BD4384"/>
    <w:rsid w:val="00BE5FA5"/>
    <w:rsid w:val="00BE7995"/>
    <w:rsid w:val="00BE7D4E"/>
    <w:rsid w:val="00BF0C90"/>
    <w:rsid w:val="00BF7EEF"/>
    <w:rsid w:val="00C06BB3"/>
    <w:rsid w:val="00C11CC0"/>
    <w:rsid w:val="00C2344F"/>
    <w:rsid w:val="00C25EF1"/>
    <w:rsid w:val="00C32AE7"/>
    <w:rsid w:val="00C3690C"/>
    <w:rsid w:val="00C4361A"/>
    <w:rsid w:val="00C44477"/>
    <w:rsid w:val="00C45BDB"/>
    <w:rsid w:val="00C46F8E"/>
    <w:rsid w:val="00C50201"/>
    <w:rsid w:val="00C521B9"/>
    <w:rsid w:val="00C52FF4"/>
    <w:rsid w:val="00C53044"/>
    <w:rsid w:val="00C5422F"/>
    <w:rsid w:val="00C57149"/>
    <w:rsid w:val="00C62A2F"/>
    <w:rsid w:val="00C662EB"/>
    <w:rsid w:val="00C667A5"/>
    <w:rsid w:val="00C6725B"/>
    <w:rsid w:val="00C74332"/>
    <w:rsid w:val="00C801AD"/>
    <w:rsid w:val="00C82541"/>
    <w:rsid w:val="00C90A25"/>
    <w:rsid w:val="00C9104D"/>
    <w:rsid w:val="00CA24AA"/>
    <w:rsid w:val="00CA3BB9"/>
    <w:rsid w:val="00CA56A2"/>
    <w:rsid w:val="00CC0612"/>
    <w:rsid w:val="00CC2D4E"/>
    <w:rsid w:val="00CC45AB"/>
    <w:rsid w:val="00CD13BD"/>
    <w:rsid w:val="00CD6209"/>
    <w:rsid w:val="00CE36E8"/>
    <w:rsid w:val="00CE557F"/>
    <w:rsid w:val="00CF1A64"/>
    <w:rsid w:val="00CF3EAD"/>
    <w:rsid w:val="00CF4BBE"/>
    <w:rsid w:val="00D0030E"/>
    <w:rsid w:val="00D0102F"/>
    <w:rsid w:val="00D03D9C"/>
    <w:rsid w:val="00D043D1"/>
    <w:rsid w:val="00D047C7"/>
    <w:rsid w:val="00D07540"/>
    <w:rsid w:val="00D178BA"/>
    <w:rsid w:val="00D20980"/>
    <w:rsid w:val="00D2192B"/>
    <w:rsid w:val="00D25916"/>
    <w:rsid w:val="00D25D3C"/>
    <w:rsid w:val="00D30549"/>
    <w:rsid w:val="00D30BAB"/>
    <w:rsid w:val="00D30F9A"/>
    <w:rsid w:val="00D33FA3"/>
    <w:rsid w:val="00D35E4B"/>
    <w:rsid w:val="00D42A53"/>
    <w:rsid w:val="00D42F5D"/>
    <w:rsid w:val="00D43388"/>
    <w:rsid w:val="00D46A4A"/>
    <w:rsid w:val="00D518F8"/>
    <w:rsid w:val="00D5562A"/>
    <w:rsid w:val="00D623F7"/>
    <w:rsid w:val="00D63573"/>
    <w:rsid w:val="00D7399D"/>
    <w:rsid w:val="00D74B65"/>
    <w:rsid w:val="00D74E15"/>
    <w:rsid w:val="00D8361D"/>
    <w:rsid w:val="00D84BB0"/>
    <w:rsid w:val="00D92EBF"/>
    <w:rsid w:val="00D95E9B"/>
    <w:rsid w:val="00DA1615"/>
    <w:rsid w:val="00DA1F96"/>
    <w:rsid w:val="00DA2269"/>
    <w:rsid w:val="00DA3CC0"/>
    <w:rsid w:val="00DA72EE"/>
    <w:rsid w:val="00DB19DD"/>
    <w:rsid w:val="00DB314C"/>
    <w:rsid w:val="00DB522C"/>
    <w:rsid w:val="00DB6BEF"/>
    <w:rsid w:val="00DB7840"/>
    <w:rsid w:val="00DC13C5"/>
    <w:rsid w:val="00DC6308"/>
    <w:rsid w:val="00DC6B24"/>
    <w:rsid w:val="00DD0FE4"/>
    <w:rsid w:val="00DD2747"/>
    <w:rsid w:val="00DD4A15"/>
    <w:rsid w:val="00DD655C"/>
    <w:rsid w:val="00DE2746"/>
    <w:rsid w:val="00DE3915"/>
    <w:rsid w:val="00DE4619"/>
    <w:rsid w:val="00DE4A7E"/>
    <w:rsid w:val="00DF4639"/>
    <w:rsid w:val="00E00D5A"/>
    <w:rsid w:val="00E04851"/>
    <w:rsid w:val="00E068BF"/>
    <w:rsid w:val="00E0751E"/>
    <w:rsid w:val="00E07F37"/>
    <w:rsid w:val="00E116FB"/>
    <w:rsid w:val="00E125C0"/>
    <w:rsid w:val="00E134EA"/>
    <w:rsid w:val="00E13D12"/>
    <w:rsid w:val="00E16E18"/>
    <w:rsid w:val="00E248BC"/>
    <w:rsid w:val="00E315D7"/>
    <w:rsid w:val="00E37E60"/>
    <w:rsid w:val="00E40236"/>
    <w:rsid w:val="00E40291"/>
    <w:rsid w:val="00E439F8"/>
    <w:rsid w:val="00E44231"/>
    <w:rsid w:val="00E458B1"/>
    <w:rsid w:val="00E50A1F"/>
    <w:rsid w:val="00E50FA9"/>
    <w:rsid w:val="00E54142"/>
    <w:rsid w:val="00E55B49"/>
    <w:rsid w:val="00E6262C"/>
    <w:rsid w:val="00E65630"/>
    <w:rsid w:val="00E67C37"/>
    <w:rsid w:val="00E71629"/>
    <w:rsid w:val="00E728D7"/>
    <w:rsid w:val="00E8000B"/>
    <w:rsid w:val="00E82837"/>
    <w:rsid w:val="00E8422C"/>
    <w:rsid w:val="00E85113"/>
    <w:rsid w:val="00E86C49"/>
    <w:rsid w:val="00E91E5D"/>
    <w:rsid w:val="00E942A6"/>
    <w:rsid w:val="00E947DC"/>
    <w:rsid w:val="00E95825"/>
    <w:rsid w:val="00EA2E71"/>
    <w:rsid w:val="00EA4225"/>
    <w:rsid w:val="00EA7BE6"/>
    <w:rsid w:val="00EB777C"/>
    <w:rsid w:val="00EC1134"/>
    <w:rsid w:val="00EC2956"/>
    <w:rsid w:val="00EC4EE0"/>
    <w:rsid w:val="00EC6BAA"/>
    <w:rsid w:val="00EC7729"/>
    <w:rsid w:val="00ED1490"/>
    <w:rsid w:val="00ED21C0"/>
    <w:rsid w:val="00ED4725"/>
    <w:rsid w:val="00EE0092"/>
    <w:rsid w:val="00EE126B"/>
    <w:rsid w:val="00EE2475"/>
    <w:rsid w:val="00EE62A6"/>
    <w:rsid w:val="00EE68F3"/>
    <w:rsid w:val="00EF0205"/>
    <w:rsid w:val="00EF5C48"/>
    <w:rsid w:val="00EF6459"/>
    <w:rsid w:val="00F05931"/>
    <w:rsid w:val="00F10014"/>
    <w:rsid w:val="00F11976"/>
    <w:rsid w:val="00F158A2"/>
    <w:rsid w:val="00F1672F"/>
    <w:rsid w:val="00F243CD"/>
    <w:rsid w:val="00F25A8E"/>
    <w:rsid w:val="00F27239"/>
    <w:rsid w:val="00F30A03"/>
    <w:rsid w:val="00F35187"/>
    <w:rsid w:val="00F36CA6"/>
    <w:rsid w:val="00F41F41"/>
    <w:rsid w:val="00F42A0F"/>
    <w:rsid w:val="00F449FA"/>
    <w:rsid w:val="00F45058"/>
    <w:rsid w:val="00F47E0C"/>
    <w:rsid w:val="00F51590"/>
    <w:rsid w:val="00F54963"/>
    <w:rsid w:val="00F56E24"/>
    <w:rsid w:val="00F57E46"/>
    <w:rsid w:val="00F612A2"/>
    <w:rsid w:val="00F63326"/>
    <w:rsid w:val="00F63F36"/>
    <w:rsid w:val="00F81B9D"/>
    <w:rsid w:val="00F96A36"/>
    <w:rsid w:val="00FA4791"/>
    <w:rsid w:val="00FB0F1E"/>
    <w:rsid w:val="00FC7DF0"/>
    <w:rsid w:val="00FD0F89"/>
    <w:rsid w:val="00FD172B"/>
    <w:rsid w:val="00FD7B9A"/>
    <w:rsid w:val="00FE23E2"/>
    <w:rsid w:val="00FE2845"/>
    <w:rsid w:val="00FE311E"/>
    <w:rsid w:val="00FE4B3D"/>
    <w:rsid w:val="00FF0D1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03F"/>
    <w:rPr>
      <w:sz w:val="24"/>
      <w:szCs w:val="24"/>
    </w:rPr>
  </w:style>
  <w:style w:type="paragraph" w:styleId="1">
    <w:name w:val="heading 1"/>
    <w:basedOn w:val="a"/>
    <w:next w:val="a"/>
    <w:qFormat/>
    <w:rsid w:val="003600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7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003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36003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36003F"/>
    <w:pPr>
      <w:jc w:val="both"/>
    </w:pPr>
    <w:rPr>
      <w:sz w:val="28"/>
    </w:rPr>
  </w:style>
  <w:style w:type="character" w:styleId="a8">
    <w:name w:val="page number"/>
    <w:basedOn w:val="a0"/>
    <w:rsid w:val="0036003F"/>
  </w:style>
  <w:style w:type="paragraph" w:styleId="a9">
    <w:name w:val="footer"/>
    <w:basedOn w:val="a"/>
    <w:link w:val="aa"/>
    <w:uiPriority w:val="99"/>
    <w:rsid w:val="0036003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36003F"/>
    <w:pPr>
      <w:spacing w:line="360" w:lineRule="auto"/>
    </w:pPr>
    <w:rPr>
      <w:sz w:val="28"/>
    </w:rPr>
  </w:style>
  <w:style w:type="table" w:styleId="ab">
    <w:name w:val="Table Grid"/>
    <w:basedOn w:val="a1"/>
    <w:rsid w:val="00DB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C62A2F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C62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0D74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alloon Text"/>
    <w:basedOn w:val="a"/>
    <w:link w:val="af"/>
    <w:rsid w:val="008E2B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E2B9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F7EEF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rsid w:val="00C9104D"/>
    <w:rPr>
      <w:sz w:val="28"/>
      <w:szCs w:val="24"/>
    </w:rPr>
  </w:style>
  <w:style w:type="character" w:customStyle="1" w:styleId="22">
    <w:name w:val="Основной текст 2 Знак"/>
    <w:link w:val="21"/>
    <w:rsid w:val="00312112"/>
    <w:rPr>
      <w:sz w:val="28"/>
      <w:szCs w:val="24"/>
    </w:rPr>
  </w:style>
  <w:style w:type="paragraph" w:styleId="af0">
    <w:name w:val="List Paragraph"/>
    <w:basedOn w:val="a"/>
    <w:uiPriority w:val="34"/>
    <w:qFormat/>
    <w:rsid w:val="0078335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35E4B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uiPriority w:val="99"/>
    <w:rsid w:val="00E07F37"/>
    <w:rPr>
      <w:rFonts w:ascii="Arial" w:hAnsi="Arial" w:cs="Arial"/>
      <w:i/>
      <w:iCs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B86DB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86DB6"/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E67C3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E67C37"/>
    <w:rPr>
      <w:sz w:val="24"/>
      <w:szCs w:val="24"/>
    </w:rPr>
  </w:style>
  <w:style w:type="paragraph" w:customStyle="1" w:styleId="ConsNormal">
    <w:name w:val="ConsNormal"/>
    <w:rsid w:val="00E67C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03F"/>
    <w:rPr>
      <w:sz w:val="24"/>
      <w:szCs w:val="24"/>
    </w:rPr>
  </w:style>
  <w:style w:type="paragraph" w:styleId="1">
    <w:name w:val="heading 1"/>
    <w:basedOn w:val="a"/>
    <w:next w:val="a"/>
    <w:qFormat/>
    <w:rsid w:val="0036003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D7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003F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36003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36003F"/>
    <w:pPr>
      <w:jc w:val="both"/>
    </w:pPr>
    <w:rPr>
      <w:sz w:val="28"/>
    </w:rPr>
  </w:style>
  <w:style w:type="character" w:styleId="a8">
    <w:name w:val="page number"/>
    <w:basedOn w:val="a0"/>
    <w:rsid w:val="0036003F"/>
  </w:style>
  <w:style w:type="paragraph" w:styleId="a9">
    <w:name w:val="footer"/>
    <w:basedOn w:val="a"/>
    <w:link w:val="aa"/>
    <w:uiPriority w:val="99"/>
    <w:rsid w:val="0036003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36003F"/>
    <w:pPr>
      <w:spacing w:line="360" w:lineRule="auto"/>
    </w:pPr>
    <w:rPr>
      <w:sz w:val="28"/>
    </w:rPr>
  </w:style>
  <w:style w:type="table" w:styleId="ab">
    <w:name w:val="Table Grid"/>
    <w:basedOn w:val="a1"/>
    <w:rsid w:val="00DB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C62A2F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C62A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0D74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alloon Text"/>
    <w:basedOn w:val="a"/>
    <w:link w:val="af"/>
    <w:rsid w:val="008E2B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E2B93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F7EEF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link w:val="a6"/>
    <w:rsid w:val="00C9104D"/>
    <w:rPr>
      <w:sz w:val="28"/>
      <w:szCs w:val="24"/>
    </w:rPr>
  </w:style>
  <w:style w:type="character" w:customStyle="1" w:styleId="22">
    <w:name w:val="Основной текст 2 Знак"/>
    <w:link w:val="21"/>
    <w:rsid w:val="00312112"/>
    <w:rPr>
      <w:sz w:val="28"/>
      <w:szCs w:val="24"/>
    </w:rPr>
  </w:style>
  <w:style w:type="paragraph" w:styleId="af0">
    <w:name w:val="List Paragraph"/>
    <w:basedOn w:val="a"/>
    <w:uiPriority w:val="34"/>
    <w:qFormat/>
    <w:rsid w:val="0078335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35E4B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uiPriority w:val="99"/>
    <w:rsid w:val="00E07F37"/>
    <w:rPr>
      <w:rFonts w:ascii="Arial" w:hAnsi="Arial" w:cs="Arial"/>
      <w:i/>
      <w:iCs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B86DB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86DB6"/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E67C37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E67C37"/>
    <w:rPr>
      <w:sz w:val="24"/>
      <w:szCs w:val="24"/>
    </w:rPr>
  </w:style>
  <w:style w:type="paragraph" w:customStyle="1" w:styleId="ConsNormal">
    <w:name w:val="ConsNormal"/>
    <w:rsid w:val="00E67C3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</vt:lpstr>
    </vt:vector>
  </TitlesOfParts>
  <Company>'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Ershova</cp:lastModifiedBy>
  <cp:revision>2</cp:revision>
  <cp:lastPrinted>2016-07-18T06:57:00Z</cp:lastPrinted>
  <dcterms:created xsi:type="dcterms:W3CDTF">2016-12-29T03:53:00Z</dcterms:created>
  <dcterms:modified xsi:type="dcterms:W3CDTF">2016-12-29T03:53:00Z</dcterms:modified>
</cp:coreProperties>
</file>