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272B" w:rsidRPr="00C54845" w:rsidRDefault="0095272B" w:rsidP="00C54845">
      <w:pPr>
        <w:jc w:val="right"/>
        <w:rPr>
          <w:sz w:val="28"/>
          <w:szCs w:val="28"/>
        </w:rPr>
      </w:pPr>
      <w:r w:rsidRPr="00C54845">
        <w:rPr>
          <w:sz w:val="28"/>
          <w:szCs w:val="28"/>
        </w:rPr>
        <w:t>Проект</w:t>
      </w:r>
    </w:p>
    <w:p w:rsidR="0095272B" w:rsidRDefault="0095272B" w:rsidP="003F400A">
      <w:pPr>
        <w:pStyle w:val="Heading1"/>
        <w:jc w:val="center"/>
        <w:rPr>
          <w:sz w:val="28"/>
          <w:szCs w:val="28"/>
        </w:rPr>
      </w:pPr>
      <w:r w:rsidRPr="00E2505B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60.75pt;visibility:visible" filled="t" fillcolor="yellow">
            <v:imagedata r:id="rId5" o:title="" blacklevel="9830f"/>
          </v:shape>
        </w:pict>
      </w:r>
    </w:p>
    <w:p w:rsidR="0095272B" w:rsidRPr="00C54845" w:rsidRDefault="0095272B" w:rsidP="00C54845">
      <w:pPr>
        <w:pStyle w:val="BodyText"/>
      </w:pPr>
    </w:p>
    <w:p w:rsidR="0095272B" w:rsidRPr="006C32AB" w:rsidRDefault="0095272B" w:rsidP="003F400A">
      <w:pPr>
        <w:pStyle w:val="Heading1"/>
        <w:jc w:val="center"/>
        <w:rPr>
          <w:sz w:val="28"/>
          <w:szCs w:val="28"/>
        </w:rPr>
      </w:pPr>
      <w:r w:rsidRPr="006C32AB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95272B" w:rsidRPr="006C32AB" w:rsidRDefault="0095272B" w:rsidP="003F400A">
      <w:pPr>
        <w:jc w:val="center"/>
        <w:rPr>
          <w:sz w:val="28"/>
          <w:szCs w:val="28"/>
        </w:rPr>
      </w:pPr>
      <w:r w:rsidRPr="006C32AB">
        <w:rPr>
          <w:sz w:val="28"/>
          <w:szCs w:val="28"/>
        </w:rPr>
        <w:t>Еврейской автономной области</w:t>
      </w:r>
    </w:p>
    <w:p w:rsidR="0095272B" w:rsidRPr="006C32AB" w:rsidRDefault="0095272B" w:rsidP="003F400A">
      <w:pPr>
        <w:pStyle w:val="Heading2"/>
        <w:spacing w:before="360" w:after="360"/>
        <w:rPr>
          <w:caps/>
          <w:sz w:val="28"/>
          <w:szCs w:val="28"/>
        </w:rPr>
      </w:pPr>
      <w:r w:rsidRPr="006C32AB">
        <w:rPr>
          <w:sz w:val="28"/>
          <w:szCs w:val="28"/>
        </w:rPr>
        <w:t xml:space="preserve">СОБРАНИЕ </w:t>
      </w:r>
      <w:r w:rsidRPr="006C32AB">
        <w:rPr>
          <w:caps/>
          <w:sz w:val="28"/>
          <w:szCs w:val="28"/>
        </w:rPr>
        <w:t>депутатов</w:t>
      </w:r>
    </w:p>
    <w:p w:rsidR="0095272B" w:rsidRPr="006C32AB" w:rsidRDefault="0095272B" w:rsidP="003F400A">
      <w:pPr>
        <w:jc w:val="center"/>
        <w:rPr>
          <w:sz w:val="28"/>
          <w:szCs w:val="28"/>
        </w:rPr>
      </w:pPr>
      <w:r w:rsidRPr="006C32AB">
        <w:rPr>
          <w:sz w:val="28"/>
          <w:szCs w:val="28"/>
        </w:rPr>
        <w:t>РЕШЕНИЕ</w:t>
      </w:r>
    </w:p>
    <w:p w:rsidR="0095272B" w:rsidRPr="0053281C" w:rsidRDefault="0095272B" w:rsidP="003F400A">
      <w:pPr>
        <w:pStyle w:val="Header"/>
        <w:tabs>
          <w:tab w:val="clear" w:pos="4153"/>
          <w:tab w:val="clear" w:pos="8306"/>
          <w:tab w:val="left" w:pos="8789"/>
        </w:tabs>
        <w:spacing w:before="360" w:after="120"/>
        <w:rPr>
          <w:sz w:val="28"/>
          <w:szCs w:val="28"/>
        </w:rPr>
      </w:pPr>
      <w:r>
        <w:rPr>
          <w:sz w:val="28"/>
          <w:szCs w:val="28"/>
        </w:rPr>
        <w:t>17.03.2023</w:t>
      </w:r>
      <w:r w:rsidRPr="006C32AB">
        <w:rPr>
          <w:sz w:val="28"/>
          <w:szCs w:val="28"/>
        </w:rPr>
        <w:tab/>
      </w:r>
      <w:r w:rsidRPr="0053281C">
        <w:rPr>
          <w:sz w:val="28"/>
          <w:szCs w:val="28"/>
        </w:rPr>
        <w:t>№ ___</w:t>
      </w:r>
    </w:p>
    <w:p w:rsidR="0095272B" w:rsidRPr="006C32AB" w:rsidRDefault="0095272B" w:rsidP="003F400A">
      <w:pPr>
        <w:jc w:val="center"/>
        <w:rPr>
          <w:sz w:val="28"/>
          <w:szCs w:val="28"/>
        </w:rPr>
      </w:pPr>
      <w:r w:rsidRPr="006C32AB">
        <w:rPr>
          <w:sz w:val="28"/>
          <w:szCs w:val="28"/>
        </w:rPr>
        <w:t>г. Биробиджан</w:t>
      </w:r>
    </w:p>
    <w:p w:rsidR="0095272B" w:rsidRPr="006C32AB" w:rsidRDefault="0095272B" w:rsidP="003F400A">
      <w:pPr>
        <w:pStyle w:val="Heading3"/>
        <w:tabs>
          <w:tab w:val="clear" w:pos="720"/>
          <w:tab w:val="clear" w:pos="9356"/>
          <w:tab w:val="left" w:pos="4590"/>
        </w:tabs>
        <w:spacing w:before="0" w:after="0"/>
        <w:ind w:right="5844"/>
        <w:rPr>
          <w:sz w:val="28"/>
          <w:szCs w:val="28"/>
        </w:rPr>
      </w:pPr>
    </w:p>
    <w:p w:rsidR="0095272B" w:rsidRPr="006C32AB" w:rsidRDefault="0095272B" w:rsidP="003F400A">
      <w:pPr>
        <w:pStyle w:val="Heading3"/>
        <w:tabs>
          <w:tab w:val="clear" w:pos="720"/>
          <w:tab w:val="clear" w:pos="9356"/>
          <w:tab w:val="left" w:pos="4590"/>
        </w:tabs>
        <w:spacing w:before="0" w:after="0"/>
        <w:ind w:right="6236"/>
        <w:rPr>
          <w:sz w:val="28"/>
          <w:szCs w:val="28"/>
        </w:rPr>
      </w:pPr>
      <w:r w:rsidRPr="006C32AB">
        <w:rPr>
          <w:sz w:val="28"/>
          <w:szCs w:val="28"/>
        </w:rPr>
        <w:t xml:space="preserve">Об утверждении плана работы Собрания депутатов на </w:t>
      </w:r>
      <w:r>
        <w:rPr>
          <w:sz w:val="28"/>
          <w:szCs w:val="28"/>
        </w:rPr>
        <w:t>2</w:t>
      </w:r>
      <w:r w:rsidRPr="006C32AB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6C32AB">
        <w:rPr>
          <w:sz w:val="28"/>
          <w:szCs w:val="28"/>
        </w:rPr>
        <w:t xml:space="preserve"> года</w:t>
      </w:r>
    </w:p>
    <w:p w:rsidR="0095272B" w:rsidRDefault="0095272B" w:rsidP="003F400A"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</w:p>
    <w:p w:rsidR="0095272B" w:rsidRDefault="0095272B" w:rsidP="003F400A"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</w:p>
    <w:p w:rsidR="0095272B" w:rsidRPr="006C32AB" w:rsidRDefault="0095272B" w:rsidP="003F400A"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</w:p>
    <w:p w:rsidR="0095272B" w:rsidRPr="006C32AB" w:rsidRDefault="0095272B" w:rsidP="003F400A">
      <w:pPr>
        <w:pStyle w:val="Heading3"/>
        <w:tabs>
          <w:tab w:val="clear" w:pos="9356"/>
          <w:tab w:val="left" w:pos="3960"/>
          <w:tab w:val="left" w:pos="4590"/>
        </w:tabs>
        <w:spacing w:before="0" w:after="0" w:line="360" w:lineRule="auto"/>
        <w:ind w:right="5394" w:firstLine="709"/>
        <w:rPr>
          <w:sz w:val="28"/>
          <w:szCs w:val="28"/>
        </w:rPr>
      </w:pPr>
      <w:r w:rsidRPr="006C32AB">
        <w:rPr>
          <w:sz w:val="28"/>
          <w:szCs w:val="28"/>
        </w:rPr>
        <w:t>Собрание депутатов</w:t>
      </w:r>
    </w:p>
    <w:p w:rsidR="0095272B" w:rsidRPr="006C32AB" w:rsidRDefault="0095272B" w:rsidP="003F400A">
      <w:pPr>
        <w:tabs>
          <w:tab w:val="left" w:pos="9356"/>
        </w:tabs>
        <w:spacing w:line="360" w:lineRule="auto"/>
        <w:jc w:val="both"/>
        <w:rPr>
          <w:sz w:val="28"/>
          <w:szCs w:val="28"/>
        </w:rPr>
      </w:pPr>
      <w:r w:rsidRPr="006C32AB">
        <w:rPr>
          <w:sz w:val="28"/>
          <w:szCs w:val="28"/>
        </w:rPr>
        <w:t>РЕШИЛО:</w:t>
      </w:r>
    </w:p>
    <w:p w:rsidR="0095272B" w:rsidRPr="006C32AB" w:rsidRDefault="0095272B" w:rsidP="003F400A">
      <w:pPr>
        <w:tabs>
          <w:tab w:val="left" w:pos="9356"/>
        </w:tabs>
        <w:spacing w:line="360" w:lineRule="auto"/>
        <w:ind w:firstLine="720"/>
        <w:jc w:val="both"/>
        <w:rPr>
          <w:sz w:val="28"/>
          <w:szCs w:val="28"/>
        </w:rPr>
      </w:pPr>
      <w:r w:rsidRPr="006C32AB">
        <w:rPr>
          <w:sz w:val="28"/>
          <w:szCs w:val="28"/>
        </w:rPr>
        <w:t>Утвердить прилагаемый пла</w:t>
      </w:r>
      <w:r>
        <w:rPr>
          <w:sz w:val="28"/>
          <w:szCs w:val="28"/>
        </w:rPr>
        <w:t>н работы Собрания депутатов на 2</w:t>
      </w:r>
      <w:r w:rsidRPr="006C32AB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3</w:t>
      </w:r>
      <w:r w:rsidRPr="006C32AB">
        <w:rPr>
          <w:sz w:val="28"/>
          <w:szCs w:val="28"/>
        </w:rPr>
        <w:t xml:space="preserve"> года.</w:t>
      </w:r>
    </w:p>
    <w:p w:rsidR="0095272B" w:rsidRPr="006C32AB" w:rsidRDefault="0095272B" w:rsidP="003F400A">
      <w:pPr>
        <w:tabs>
          <w:tab w:val="left" w:pos="9356"/>
        </w:tabs>
        <w:spacing w:line="360" w:lineRule="auto"/>
        <w:ind w:firstLine="720"/>
        <w:jc w:val="both"/>
        <w:rPr>
          <w:sz w:val="24"/>
          <w:szCs w:val="24"/>
        </w:rPr>
      </w:pPr>
    </w:p>
    <w:p w:rsidR="0095272B" w:rsidRPr="006C32AB" w:rsidRDefault="0095272B" w:rsidP="003F400A">
      <w:pPr>
        <w:tabs>
          <w:tab w:val="left" w:pos="7371"/>
          <w:tab w:val="left" w:pos="9356"/>
        </w:tabs>
        <w:spacing w:before="360"/>
        <w:jc w:val="both"/>
        <w:rPr>
          <w:sz w:val="28"/>
          <w:szCs w:val="28"/>
        </w:rPr>
      </w:pPr>
      <w:r w:rsidRPr="006C32AB">
        <w:rPr>
          <w:sz w:val="28"/>
          <w:szCs w:val="28"/>
        </w:rPr>
        <w:t>Председатель Собрания депутатов</w:t>
      </w:r>
      <w:r w:rsidRPr="006C32AB">
        <w:rPr>
          <w:sz w:val="28"/>
          <w:szCs w:val="28"/>
        </w:rPr>
        <w:tab/>
        <w:t>А.В. Ветлицын</w:t>
      </w:r>
    </w:p>
    <w:p w:rsidR="0095272B" w:rsidRPr="006C32AB" w:rsidRDefault="0095272B" w:rsidP="003F400A">
      <w:pPr>
        <w:tabs>
          <w:tab w:val="left" w:pos="7371"/>
          <w:tab w:val="left" w:pos="9356"/>
        </w:tabs>
        <w:jc w:val="both"/>
        <w:rPr>
          <w:sz w:val="28"/>
          <w:szCs w:val="28"/>
        </w:rPr>
      </w:pPr>
    </w:p>
    <w:p w:rsidR="0095272B" w:rsidRPr="006C32AB" w:rsidRDefault="0095272B" w:rsidP="003F400A">
      <w:pPr>
        <w:tabs>
          <w:tab w:val="left" w:pos="7371"/>
          <w:tab w:val="left" w:pos="9356"/>
        </w:tabs>
        <w:jc w:val="both"/>
        <w:rPr>
          <w:sz w:val="28"/>
          <w:szCs w:val="28"/>
        </w:rPr>
      </w:pPr>
    </w:p>
    <w:p w:rsidR="0095272B" w:rsidRPr="006C32AB" w:rsidRDefault="0095272B" w:rsidP="003F400A">
      <w:pPr>
        <w:tabs>
          <w:tab w:val="left" w:pos="7371"/>
          <w:tab w:val="left" w:pos="9356"/>
        </w:tabs>
        <w:jc w:val="both"/>
        <w:rPr>
          <w:sz w:val="28"/>
          <w:szCs w:val="28"/>
        </w:rPr>
      </w:pPr>
    </w:p>
    <w:p w:rsidR="0095272B" w:rsidRPr="006C32AB" w:rsidRDefault="0095272B" w:rsidP="003F400A">
      <w:pPr>
        <w:rPr>
          <w:sz w:val="28"/>
          <w:szCs w:val="28"/>
        </w:rPr>
      </w:pPr>
    </w:p>
    <w:p w:rsidR="0095272B" w:rsidRPr="006C32AB" w:rsidRDefault="0095272B" w:rsidP="003F400A">
      <w:pPr>
        <w:rPr>
          <w:sz w:val="28"/>
          <w:szCs w:val="28"/>
        </w:rPr>
      </w:pPr>
    </w:p>
    <w:p w:rsidR="0095272B" w:rsidRPr="006C32AB" w:rsidRDefault="0095272B" w:rsidP="003F400A">
      <w:pPr>
        <w:rPr>
          <w:sz w:val="28"/>
          <w:szCs w:val="28"/>
        </w:rPr>
      </w:pPr>
    </w:p>
    <w:p w:rsidR="0095272B" w:rsidRPr="006C32AB" w:rsidRDefault="0095272B" w:rsidP="003F400A"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</w:p>
    <w:p w:rsidR="0095272B" w:rsidRPr="006C32AB" w:rsidRDefault="0095272B" w:rsidP="003F400A"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</w:p>
    <w:p w:rsidR="0095272B" w:rsidRPr="006C32AB" w:rsidRDefault="0095272B" w:rsidP="003F400A">
      <w:pPr>
        <w:rPr>
          <w:sz w:val="28"/>
          <w:szCs w:val="28"/>
        </w:rPr>
      </w:pPr>
    </w:p>
    <w:p w:rsidR="0095272B" w:rsidRPr="006C32AB" w:rsidRDefault="0095272B" w:rsidP="003F400A">
      <w:pPr>
        <w:rPr>
          <w:sz w:val="28"/>
          <w:szCs w:val="28"/>
        </w:rPr>
      </w:pPr>
    </w:p>
    <w:p w:rsidR="0095272B" w:rsidRPr="006C32AB" w:rsidRDefault="0095272B" w:rsidP="003F400A">
      <w:pPr>
        <w:rPr>
          <w:sz w:val="28"/>
          <w:szCs w:val="28"/>
        </w:rPr>
      </w:pPr>
    </w:p>
    <w:p w:rsidR="0095272B" w:rsidRPr="006C32AB" w:rsidRDefault="0095272B" w:rsidP="003F400A">
      <w:pPr>
        <w:rPr>
          <w:sz w:val="28"/>
          <w:szCs w:val="28"/>
        </w:rPr>
      </w:pPr>
    </w:p>
    <w:p w:rsidR="0095272B" w:rsidRPr="006C32AB" w:rsidRDefault="0095272B" w:rsidP="003F400A">
      <w:pPr>
        <w:rPr>
          <w:sz w:val="28"/>
          <w:szCs w:val="28"/>
        </w:rPr>
      </w:pPr>
    </w:p>
    <w:p w:rsidR="0095272B" w:rsidRPr="006C32AB" w:rsidRDefault="0095272B" w:rsidP="003F400A">
      <w:pPr>
        <w:rPr>
          <w:sz w:val="28"/>
          <w:szCs w:val="28"/>
        </w:rPr>
      </w:pPr>
    </w:p>
    <w:p w:rsidR="0095272B" w:rsidRPr="006C32AB" w:rsidRDefault="0095272B" w:rsidP="003F400A">
      <w:pPr>
        <w:rPr>
          <w:sz w:val="28"/>
          <w:szCs w:val="28"/>
        </w:rPr>
      </w:pPr>
    </w:p>
    <w:p w:rsidR="0095272B" w:rsidRPr="006C32AB" w:rsidRDefault="0095272B" w:rsidP="003F400A">
      <w:pPr>
        <w:rPr>
          <w:sz w:val="28"/>
          <w:szCs w:val="28"/>
        </w:rPr>
      </w:pPr>
    </w:p>
    <w:p w:rsidR="0095272B" w:rsidRDefault="0095272B" w:rsidP="003F400A">
      <w:pPr>
        <w:pStyle w:val="Heading1"/>
        <w:tabs>
          <w:tab w:val="clear" w:pos="432"/>
        </w:tabs>
        <w:ind w:left="5672" w:firstLine="0"/>
        <w:rPr>
          <w:szCs w:val="26"/>
        </w:rPr>
      </w:pPr>
    </w:p>
    <w:p w:rsidR="0095272B" w:rsidRPr="006C32AB" w:rsidRDefault="0095272B" w:rsidP="003F400A">
      <w:pPr>
        <w:pStyle w:val="Heading1"/>
        <w:tabs>
          <w:tab w:val="clear" w:pos="432"/>
        </w:tabs>
        <w:ind w:left="5672" w:firstLine="0"/>
        <w:rPr>
          <w:szCs w:val="26"/>
        </w:rPr>
      </w:pPr>
      <w:r w:rsidRPr="006C32AB">
        <w:rPr>
          <w:szCs w:val="26"/>
        </w:rPr>
        <w:t>УТВЕРЖДЕН</w:t>
      </w:r>
    </w:p>
    <w:p w:rsidR="0095272B" w:rsidRPr="006C32AB" w:rsidRDefault="0095272B" w:rsidP="003F400A">
      <w:pPr>
        <w:pStyle w:val="Heading1"/>
        <w:tabs>
          <w:tab w:val="clear" w:pos="432"/>
        </w:tabs>
        <w:ind w:left="5672" w:firstLine="0"/>
        <w:rPr>
          <w:szCs w:val="26"/>
        </w:rPr>
      </w:pPr>
      <w:r w:rsidRPr="006C32AB">
        <w:rPr>
          <w:szCs w:val="26"/>
        </w:rPr>
        <w:t>решением Собрания депутатов</w:t>
      </w:r>
    </w:p>
    <w:p w:rsidR="0095272B" w:rsidRPr="00147A3F" w:rsidRDefault="0095272B" w:rsidP="003F400A">
      <w:pPr>
        <w:ind w:left="5672"/>
        <w:rPr>
          <w:sz w:val="26"/>
          <w:szCs w:val="26"/>
        </w:rPr>
      </w:pPr>
      <w:r w:rsidRPr="00147A3F">
        <w:rPr>
          <w:sz w:val="26"/>
          <w:szCs w:val="26"/>
        </w:rPr>
        <w:t>от 17.03.2023 № ____</w:t>
      </w:r>
    </w:p>
    <w:p w:rsidR="0095272B" w:rsidRDefault="0095272B" w:rsidP="003F400A">
      <w:pPr>
        <w:pStyle w:val="Heading2"/>
        <w:tabs>
          <w:tab w:val="clear" w:pos="576"/>
        </w:tabs>
        <w:spacing w:before="120"/>
        <w:ind w:left="0" w:firstLine="0"/>
        <w:rPr>
          <w:szCs w:val="26"/>
        </w:rPr>
      </w:pPr>
    </w:p>
    <w:p w:rsidR="0095272B" w:rsidRDefault="0095272B" w:rsidP="003F400A">
      <w:pPr>
        <w:pStyle w:val="BodyText"/>
      </w:pPr>
    </w:p>
    <w:p w:rsidR="0095272B" w:rsidRPr="003F400A" w:rsidRDefault="0095272B" w:rsidP="003F400A">
      <w:pPr>
        <w:pStyle w:val="BodyText"/>
      </w:pPr>
    </w:p>
    <w:p w:rsidR="0095272B" w:rsidRPr="006C32AB" w:rsidRDefault="0095272B" w:rsidP="003F400A">
      <w:pPr>
        <w:pStyle w:val="Heading2"/>
        <w:tabs>
          <w:tab w:val="clear" w:pos="576"/>
        </w:tabs>
        <w:spacing w:before="120"/>
        <w:ind w:left="0" w:firstLine="0"/>
        <w:rPr>
          <w:szCs w:val="26"/>
        </w:rPr>
      </w:pPr>
      <w:r w:rsidRPr="006C32AB">
        <w:rPr>
          <w:szCs w:val="26"/>
        </w:rPr>
        <w:t>ПЛАН</w:t>
      </w:r>
    </w:p>
    <w:p w:rsidR="0095272B" w:rsidRPr="006C32AB" w:rsidRDefault="0095272B" w:rsidP="003F400A">
      <w:pPr>
        <w:jc w:val="center"/>
        <w:rPr>
          <w:sz w:val="26"/>
          <w:szCs w:val="26"/>
        </w:rPr>
      </w:pPr>
      <w:r w:rsidRPr="006C32AB">
        <w:rPr>
          <w:sz w:val="26"/>
          <w:szCs w:val="26"/>
        </w:rPr>
        <w:t>работы Собрания депутатов</w:t>
      </w:r>
    </w:p>
    <w:p w:rsidR="0095272B" w:rsidRDefault="0095272B" w:rsidP="003F400A">
      <w:pPr>
        <w:jc w:val="center"/>
        <w:rPr>
          <w:sz w:val="26"/>
          <w:szCs w:val="26"/>
        </w:rPr>
      </w:pPr>
      <w:r w:rsidRPr="00CC4806">
        <w:rPr>
          <w:sz w:val="26"/>
          <w:szCs w:val="26"/>
        </w:rPr>
        <w:t>на 2 квартал 2023 года</w:t>
      </w:r>
    </w:p>
    <w:p w:rsidR="0095272B" w:rsidRDefault="0095272B" w:rsidP="003F400A">
      <w:pPr>
        <w:jc w:val="center"/>
        <w:rPr>
          <w:sz w:val="26"/>
          <w:szCs w:val="26"/>
        </w:rPr>
      </w:pPr>
    </w:p>
    <w:p w:rsidR="0095272B" w:rsidRPr="00CC4806" w:rsidRDefault="0095272B" w:rsidP="003F400A">
      <w:pPr>
        <w:jc w:val="center"/>
        <w:rPr>
          <w:sz w:val="26"/>
          <w:szCs w:val="2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2"/>
        <w:gridCol w:w="992"/>
        <w:gridCol w:w="4394"/>
        <w:gridCol w:w="7"/>
      </w:tblGrid>
      <w:tr w:rsidR="0095272B" w:rsidRPr="00CC4806" w:rsidTr="003F400A">
        <w:trPr>
          <w:gridAfter w:val="1"/>
          <w:wAfter w:w="7" w:type="dxa"/>
          <w:cantSplit/>
          <w:trHeight w:val="287"/>
        </w:trPr>
        <w:tc>
          <w:tcPr>
            <w:tcW w:w="5244" w:type="dxa"/>
            <w:gridSpan w:val="2"/>
          </w:tcPr>
          <w:p w:rsidR="0095272B" w:rsidRPr="00CC4806" w:rsidRDefault="0095272B" w:rsidP="003F400A">
            <w:pPr>
              <w:rPr>
                <w:b/>
                <w:sz w:val="25"/>
                <w:szCs w:val="25"/>
                <w:u w:val="single"/>
              </w:rPr>
            </w:pPr>
            <w:r w:rsidRPr="00CC4806">
              <w:rPr>
                <w:b/>
                <w:sz w:val="25"/>
                <w:szCs w:val="25"/>
                <w:u w:val="single"/>
              </w:rPr>
              <w:t>Апрель:</w:t>
            </w:r>
          </w:p>
          <w:p w:rsidR="0095272B" w:rsidRPr="00CC4806" w:rsidRDefault="0095272B" w:rsidP="003F400A">
            <w:pPr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95272B" w:rsidRPr="00CC4806" w:rsidRDefault="0095272B" w:rsidP="003F400A">
            <w:pPr>
              <w:rPr>
                <w:sz w:val="25"/>
                <w:szCs w:val="25"/>
              </w:rPr>
            </w:pPr>
          </w:p>
        </w:tc>
      </w:tr>
      <w:tr w:rsidR="0095272B" w:rsidRPr="00CC4806" w:rsidTr="0072669A">
        <w:trPr>
          <w:trHeight w:val="287"/>
        </w:trPr>
        <w:tc>
          <w:tcPr>
            <w:tcW w:w="9645" w:type="dxa"/>
            <w:gridSpan w:val="4"/>
          </w:tcPr>
          <w:p w:rsidR="0095272B" w:rsidRDefault="0095272B" w:rsidP="0072669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CC4806">
              <w:rPr>
                <w:sz w:val="25"/>
                <w:szCs w:val="25"/>
              </w:rPr>
              <w:t>. Об отчете «О состоянии криминогенной обстановки  на территории Биробиджанского муниципального района по итогам 2022 года и проводимых мероприятиях направленных на противодействие преступности»</w:t>
            </w:r>
          </w:p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</w:p>
        </w:tc>
      </w:tr>
      <w:tr w:rsidR="0095272B" w:rsidRPr="00CC4806" w:rsidTr="0072669A">
        <w:trPr>
          <w:trHeight w:val="287"/>
        </w:trPr>
        <w:tc>
          <w:tcPr>
            <w:tcW w:w="4252" w:type="dxa"/>
          </w:tcPr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Вносит: председатель Собрания депутатов</w:t>
            </w:r>
          </w:p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Готовит: аппарат Собрания депутатов</w:t>
            </w:r>
          </w:p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992" w:type="dxa"/>
          </w:tcPr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4401" w:type="dxa"/>
            <w:gridSpan w:val="2"/>
          </w:tcPr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Отв.: комиссия по социальным вопросам</w:t>
            </w:r>
          </w:p>
        </w:tc>
      </w:tr>
      <w:tr w:rsidR="0095272B" w:rsidRPr="00CC4806" w:rsidTr="003F400A">
        <w:trPr>
          <w:gridAfter w:val="1"/>
          <w:wAfter w:w="7" w:type="dxa"/>
          <w:cantSplit/>
          <w:trHeight w:val="287"/>
        </w:trPr>
        <w:tc>
          <w:tcPr>
            <w:tcW w:w="9638" w:type="dxa"/>
            <w:gridSpan w:val="3"/>
          </w:tcPr>
          <w:p w:rsidR="0095272B" w:rsidRPr="00CC4806" w:rsidRDefault="0095272B" w:rsidP="003F400A">
            <w:pPr>
              <w:tabs>
                <w:tab w:val="left" w:pos="82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CC4806">
              <w:rPr>
                <w:sz w:val="25"/>
                <w:szCs w:val="25"/>
              </w:rPr>
              <w:t>. О внесении изменений в решение Собрания депутатов от 23.12.2022 № 116 «О бюджете Биробиджанского муниципального района ЕАО на 2023 год и плановый период 2024 и 2025 годов»</w:t>
            </w:r>
          </w:p>
          <w:p w:rsidR="0095272B" w:rsidRPr="00CC4806" w:rsidRDefault="0095272B" w:rsidP="003F400A">
            <w:pPr>
              <w:tabs>
                <w:tab w:val="left" w:pos="8255"/>
              </w:tabs>
              <w:rPr>
                <w:sz w:val="25"/>
                <w:szCs w:val="25"/>
              </w:rPr>
            </w:pPr>
          </w:p>
        </w:tc>
      </w:tr>
      <w:tr w:rsidR="0095272B" w:rsidRPr="00CC4806" w:rsidTr="003F400A">
        <w:trPr>
          <w:trHeight w:val="287"/>
        </w:trPr>
        <w:tc>
          <w:tcPr>
            <w:tcW w:w="4252" w:type="dxa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Вносит: глава муниципального образования</w:t>
            </w:r>
          </w:p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Готовит: финансовый отдел</w:t>
            </w:r>
          </w:p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4401" w:type="dxa"/>
            <w:gridSpan w:val="2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Отв.: комиссия по бюджету, экономике и налогам</w:t>
            </w:r>
          </w:p>
        </w:tc>
      </w:tr>
      <w:tr w:rsidR="0095272B" w:rsidRPr="00CC4806" w:rsidTr="0072669A">
        <w:trPr>
          <w:trHeight w:val="287"/>
        </w:trPr>
        <w:tc>
          <w:tcPr>
            <w:tcW w:w="9645" w:type="dxa"/>
            <w:gridSpan w:val="4"/>
          </w:tcPr>
          <w:p w:rsidR="0095272B" w:rsidRDefault="0095272B" w:rsidP="0072669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CC4806">
              <w:rPr>
                <w:sz w:val="25"/>
                <w:szCs w:val="25"/>
              </w:rPr>
              <w:t>. О внесении изменений в реестр муниципального имущества муниципального образования «Биробиджанский муниципальный район» Еврейской автономной области, утвержденный решением Собрания депутатов от 26.06.2015 № 56</w:t>
            </w:r>
          </w:p>
          <w:p w:rsidR="0095272B" w:rsidRPr="00CC4806" w:rsidRDefault="0095272B" w:rsidP="0072669A">
            <w:pPr>
              <w:jc w:val="both"/>
              <w:rPr>
                <w:sz w:val="25"/>
                <w:szCs w:val="25"/>
              </w:rPr>
            </w:pPr>
          </w:p>
        </w:tc>
      </w:tr>
      <w:tr w:rsidR="0095272B" w:rsidRPr="00CC4806" w:rsidTr="0072669A">
        <w:trPr>
          <w:trHeight w:val="1435"/>
        </w:trPr>
        <w:tc>
          <w:tcPr>
            <w:tcW w:w="4252" w:type="dxa"/>
          </w:tcPr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Вносит: глава муниципального образования</w:t>
            </w:r>
          </w:p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Готовит: отдел по управлению муниципальным имуществом</w:t>
            </w:r>
          </w:p>
        </w:tc>
        <w:tc>
          <w:tcPr>
            <w:tcW w:w="992" w:type="dxa"/>
          </w:tcPr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4401" w:type="dxa"/>
            <w:gridSpan w:val="2"/>
          </w:tcPr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Отв.: комиссия по аграрным вопросам, муниципальной собственности и вопросам ЖКХ</w:t>
            </w:r>
          </w:p>
        </w:tc>
      </w:tr>
      <w:tr w:rsidR="0095272B" w:rsidRPr="00CC4806" w:rsidTr="003F400A">
        <w:trPr>
          <w:trHeight w:val="1492"/>
        </w:trPr>
        <w:tc>
          <w:tcPr>
            <w:tcW w:w="9645" w:type="dxa"/>
            <w:gridSpan w:val="4"/>
          </w:tcPr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CC4806">
              <w:rPr>
                <w:sz w:val="25"/>
                <w:szCs w:val="25"/>
              </w:rPr>
              <w:t>. О размерах компенсационных выплат, связанных с осуществлением депутатской деятельности, депутатам Собрания депутатов Биробиджанского муниципального района Еврейской автономной области, осуществляющим свои полномочия на непостоянной основе за 1 квартал 2023 года</w:t>
            </w:r>
          </w:p>
        </w:tc>
      </w:tr>
      <w:tr w:rsidR="0095272B" w:rsidRPr="00CC4806" w:rsidTr="00447E0C">
        <w:trPr>
          <w:trHeight w:val="1435"/>
        </w:trPr>
        <w:tc>
          <w:tcPr>
            <w:tcW w:w="4252" w:type="dxa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Вносит: председатель Собрания депутатов</w:t>
            </w:r>
          </w:p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Готовит: аппарат Собрания депутатов</w:t>
            </w:r>
          </w:p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992" w:type="dxa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4401" w:type="dxa"/>
            <w:gridSpan w:val="2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Отв.: комиссия по бюджету, экономике и налогам</w:t>
            </w:r>
          </w:p>
        </w:tc>
      </w:tr>
      <w:tr w:rsidR="0095272B" w:rsidRPr="00CC4806" w:rsidTr="003F400A">
        <w:trPr>
          <w:gridAfter w:val="1"/>
          <w:wAfter w:w="7" w:type="dxa"/>
          <w:cantSplit/>
          <w:trHeight w:val="287"/>
        </w:trPr>
        <w:tc>
          <w:tcPr>
            <w:tcW w:w="5244" w:type="dxa"/>
            <w:gridSpan w:val="2"/>
          </w:tcPr>
          <w:p w:rsidR="0095272B" w:rsidRPr="00CC4806" w:rsidRDefault="0095272B" w:rsidP="003F400A">
            <w:pPr>
              <w:rPr>
                <w:b/>
                <w:sz w:val="25"/>
                <w:szCs w:val="25"/>
                <w:u w:val="single"/>
              </w:rPr>
            </w:pPr>
          </w:p>
          <w:p w:rsidR="0095272B" w:rsidRPr="00CC4806" w:rsidRDefault="0095272B" w:rsidP="003F400A">
            <w:pPr>
              <w:rPr>
                <w:b/>
                <w:sz w:val="25"/>
                <w:szCs w:val="25"/>
                <w:u w:val="single"/>
              </w:rPr>
            </w:pPr>
            <w:r w:rsidRPr="00CC4806">
              <w:rPr>
                <w:b/>
                <w:sz w:val="25"/>
                <w:szCs w:val="25"/>
                <w:u w:val="single"/>
              </w:rPr>
              <w:t>Май:</w:t>
            </w:r>
          </w:p>
          <w:p w:rsidR="0095272B" w:rsidRPr="00CC4806" w:rsidRDefault="0095272B" w:rsidP="003F400A">
            <w:pPr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95272B" w:rsidRPr="00CC4806" w:rsidRDefault="0095272B" w:rsidP="003F400A">
            <w:pPr>
              <w:rPr>
                <w:sz w:val="25"/>
                <w:szCs w:val="25"/>
              </w:rPr>
            </w:pPr>
          </w:p>
        </w:tc>
      </w:tr>
      <w:tr w:rsidR="0095272B" w:rsidRPr="00CC4806" w:rsidTr="0072669A">
        <w:trPr>
          <w:trHeight w:val="287"/>
        </w:trPr>
        <w:tc>
          <w:tcPr>
            <w:tcW w:w="9645" w:type="dxa"/>
            <w:gridSpan w:val="4"/>
          </w:tcPr>
          <w:p w:rsidR="0095272B" w:rsidRPr="00CC4806" w:rsidRDefault="0095272B" w:rsidP="0072669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CC4806">
              <w:rPr>
                <w:sz w:val="25"/>
                <w:szCs w:val="25"/>
              </w:rPr>
              <w:t>. Об утверждении отчета об исполнении бюджета Биробиджанского муниципального района Еврейской автономной области за 2022 год</w:t>
            </w:r>
          </w:p>
        </w:tc>
      </w:tr>
      <w:tr w:rsidR="0095272B" w:rsidRPr="00CC4806" w:rsidTr="0072669A">
        <w:trPr>
          <w:trHeight w:val="287"/>
        </w:trPr>
        <w:tc>
          <w:tcPr>
            <w:tcW w:w="4252" w:type="dxa"/>
          </w:tcPr>
          <w:p w:rsidR="0095272B" w:rsidRDefault="0095272B" w:rsidP="0072669A">
            <w:pPr>
              <w:jc w:val="both"/>
              <w:rPr>
                <w:i/>
                <w:sz w:val="25"/>
                <w:szCs w:val="25"/>
              </w:rPr>
            </w:pPr>
          </w:p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Вносит: глава муниципального образования</w:t>
            </w:r>
          </w:p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Готовит: финансовый отдел</w:t>
            </w:r>
          </w:p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992" w:type="dxa"/>
          </w:tcPr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4401" w:type="dxa"/>
            <w:gridSpan w:val="2"/>
          </w:tcPr>
          <w:p w:rsidR="0095272B" w:rsidRDefault="0095272B" w:rsidP="0072669A">
            <w:pPr>
              <w:jc w:val="both"/>
              <w:rPr>
                <w:i/>
                <w:sz w:val="25"/>
                <w:szCs w:val="25"/>
              </w:rPr>
            </w:pPr>
          </w:p>
          <w:p w:rsidR="0095272B" w:rsidRPr="00CC4806" w:rsidRDefault="0095272B" w:rsidP="0072669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Отв.: комиссия по бюджету, экономике и налогам</w:t>
            </w:r>
          </w:p>
        </w:tc>
      </w:tr>
      <w:tr w:rsidR="0095272B" w:rsidRPr="00CC4806" w:rsidTr="003F400A">
        <w:trPr>
          <w:gridAfter w:val="1"/>
          <w:wAfter w:w="7" w:type="dxa"/>
          <w:cantSplit/>
          <w:trHeight w:val="287"/>
        </w:trPr>
        <w:tc>
          <w:tcPr>
            <w:tcW w:w="9638" w:type="dxa"/>
            <w:gridSpan w:val="3"/>
          </w:tcPr>
          <w:p w:rsidR="0095272B" w:rsidRPr="00CC4806" w:rsidRDefault="0095272B" w:rsidP="003F400A">
            <w:pPr>
              <w:tabs>
                <w:tab w:val="left" w:pos="8255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CC4806">
              <w:rPr>
                <w:sz w:val="25"/>
                <w:szCs w:val="25"/>
              </w:rPr>
              <w:t>. О внесении изменений в решение Собрания депутатов от 23.12.2022 № 116 «О бюджете Биробиджанского муниципального района ЕАО на 2023 год и плановый период 2024 и 2025 годов»</w:t>
            </w:r>
          </w:p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</w:p>
        </w:tc>
      </w:tr>
      <w:tr w:rsidR="0095272B" w:rsidRPr="00CC4806" w:rsidTr="003F400A">
        <w:trPr>
          <w:trHeight w:val="287"/>
        </w:trPr>
        <w:tc>
          <w:tcPr>
            <w:tcW w:w="4252" w:type="dxa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Вносит: глава муниципального образования</w:t>
            </w:r>
          </w:p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Готовит: финансовый отдел</w:t>
            </w:r>
          </w:p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992" w:type="dxa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4401" w:type="dxa"/>
            <w:gridSpan w:val="2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Отв.: комиссия по бюджету, экономике и налогам</w:t>
            </w:r>
          </w:p>
        </w:tc>
      </w:tr>
      <w:tr w:rsidR="0095272B" w:rsidRPr="00CC4806" w:rsidTr="003F400A">
        <w:trPr>
          <w:gridAfter w:val="1"/>
          <w:wAfter w:w="7" w:type="dxa"/>
          <w:cantSplit/>
          <w:trHeight w:val="287"/>
        </w:trPr>
        <w:tc>
          <w:tcPr>
            <w:tcW w:w="5244" w:type="dxa"/>
            <w:gridSpan w:val="2"/>
          </w:tcPr>
          <w:p w:rsidR="0095272B" w:rsidRPr="00CC4806" w:rsidRDefault="0095272B" w:rsidP="003F400A">
            <w:pPr>
              <w:rPr>
                <w:b/>
                <w:sz w:val="25"/>
                <w:szCs w:val="25"/>
                <w:u w:val="single"/>
              </w:rPr>
            </w:pPr>
          </w:p>
          <w:p w:rsidR="0095272B" w:rsidRPr="00CC4806" w:rsidRDefault="0095272B" w:rsidP="003F400A">
            <w:pPr>
              <w:rPr>
                <w:b/>
                <w:sz w:val="25"/>
                <w:szCs w:val="25"/>
                <w:u w:val="single"/>
              </w:rPr>
            </w:pPr>
            <w:r w:rsidRPr="00CC4806">
              <w:rPr>
                <w:b/>
                <w:sz w:val="25"/>
                <w:szCs w:val="25"/>
                <w:u w:val="single"/>
              </w:rPr>
              <w:t>Июнь:</w:t>
            </w:r>
          </w:p>
          <w:p w:rsidR="0095272B" w:rsidRPr="00CC4806" w:rsidRDefault="0095272B" w:rsidP="003F400A">
            <w:pPr>
              <w:rPr>
                <w:sz w:val="25"/>
                <w:szCs w:val="25"/>
              </w:rPr>
            </w:pPr>
          </w:p>
        </w:tc>
        <w:tc>
          <w:tcPr>
            <w:tcW w:w="4394" w:type="dxa"/>
          </w:tcPr>
          <w:p w:rsidR="0095272B" w:rsidRPr="00CC4806" w:rsidRDefault="0095272B" w:rsidP="003F400A">
            <w:pPr>
              <w:rPr>
                <w:sz w:val="25"/>
                <w:szCs w:val="25"/>
              </w:rPr>
            </w:pPr>
          </w:p>
        </w:tc>
      </w:tr>
      <w:tr w:rsidR="0095272B" w:rsidRPr="00CC4806" w:rsidTr="003F400A">
        <w:trPr>
          <w:gridAfter w:val="1"/>
          <w:wAfter w:w="7" w:type="dxa"/>
          <w:cantSplit/>
          <w:trHeight w:val="287"/>
        </w:trPr>
        <w:tc>
          <w:tcPr>
            <w:tcW w:w="9638" w:type="dxa"/>
            <w:gridSpan w:val="3"/>
          </w:tcPr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  <w:r w:rsidRPr="00CC4806">
              <w:rPr>
                <w:sz w:val="25"/>
                <w:szCs w:val="25"/>
              </w:rPr>
              <w:t>1. О внесении изменений в решение Собрания депутатов от 23.12.2022 № 116 «О бюджете Биробиджанского муниципального района ЕАО на 2023 год и плановый период 2024 и 2025 годов»</w:t>
            </w:r>
          </w:p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</w:p>
        </w:tc>
      </w:tr>
      <w:tr w:rsidR="0095272B" w:rsidRPr="00CC4806" w:rsidTr="003F400A">
        <w:trPr>
          <w:trHeight w:val="287"/>
        </w:trPr>
        <w:tc>
          <w:tcPr>
            <w:tcW w:w="4252" w:type="dxa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Вносит: глава муниципального образования</w:t>
            </w:r>
          </w:p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Готовит: финансовый отдел</w:t>
            </w:r>
          </w:p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992" w:type="dxa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4401" w:type="dxa"/>
            <w:gridSpan w:val="2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Отв.: комиссия по бюджету, экономике и налогам</w:t>
            </w:r>
          </w:p>
        </w:tc>
      </w:tr>
      <w:tr w:rsidR="0095272B" w:rsidRPr="00CC4806" w:rsidTr="003F400A">
        <w:trPr>
          <w:gridAfter w:val="1"/>
          <w:wAfter w:w="7" w:type="dxa"/>
          <w:cantSplit/>
          <w:trHeight w:val="287"/>
        </w:trPr>
        <w:tc>
          <w:tcPr>
            <w:tcW w:w="9638" w:type="dxa"/>
            <w:gridSpan w:val="3"/>
          </w:tcPr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  <w:r w:rsidRPr="00CC4806">
              <w:rPr>
                <w:sz w:val="25"/>
                <w:szCs w:val="25"/>
              </w:rPr>
              <w:t>2. Об утверждении плана работы Собрания депутатов на 3 квартал 2023 года</w:t>
            </w:r>
          </w:p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</w:p>
        </w:tc>
      </w:tr>
      <w:tr w:rsidR="0095272B" w:rsidRPr="00CC4806" w:rsidTr="003F400A">
        <w:trPr>
          <w:trHeight w:val="287"/>
        </w:trPr>
        <w:tc>
          <w:tcPr>
            <w:tcW w:w="4252" w:type="dxa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Вносит: председатель Собрания депутатов</w:t>
            </w:r>
          </w:p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Готовит: аппарат Собрания депутатов</w:t>
            </w:r>
          </w:p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992" w:type="dxa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4401" w:type="dxa"/>
            <w:gridSpan w:val="2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Отв.: комиссия по Регламенту, правотворчеству и депутатской этике</w:t>
            </w:r>
          </w:p>
        </w:tc>
      </w:tr>
      <w:tr w:rsidR="0095272B" w:rsidRPr="00CC4806" w:rsidTr="003F400A">
        <w:trPr>
          <w:gridAfter w:val="1"/>
          <w:wAfter w:w="7" w:type="dxa"/>
          <w:cantSplit/>
          <w:trHeight w:val="287"/>
        </w:trPr>
        <w:tc>
          <w:tcPr>
            <w:tcW w:w="9638" w:type="dxa"/>
            <w:gridSpan w:val="3"/>
          </w:tcPr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  <w:r w:rsidRPr="00CC4806">
              <w:rPr>
                <w:sz w:val="25"/>
                <w:szCs w:val="25"/>
              </w:rPr>
              <w:t>3. Об утверждении плана учебы депутатов Собрания депутатов на 3 квартал 2023 года</w:t>
            </w:r>
          </w:p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</w:p>
        </w:tc>
      </w:tr>
      <w:tr w:rsidR="0095272B" w:rsidRPr="00CC4806" w:rsidTr="003F400A">
        <w:trPr>
          <w:trHeight w:val="1271"/>
        </w:trPr>
        <w:tc>
          <w:tcPr>
            <w:tcW w:w="4252" w:type="dxa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Вносит: председатель Собрания депутатов</w:t>
            </w:r>
          </w:p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Готовит: аппарат Собрания депутатов</w:t>
            </w:r>
          </w:p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992" w:type="dxa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</w:p>
        </w:tc>
        <w:tc>
          <w:tcPr>
            <w:tcW w:w="4401" w:type="dxa"/>
            <w:gridSpan w:val="2"/>
          </w:tcPr>
          <w:p w:rsidR="0095272B" w:rsidRPr="00CC4806" w:rsidRDefault="0095272B" w:rsidP="003F400A">
            <w:pPr>
              <w:jc w:val="both"/>
              <w:rPr>
                <w:i/>
                <w:sz w:val="25"/>
                <w:szCs w:val="25"/>
              </w:rPr>
            </w:pPr>
            <w:r w:rsidRPr="00CC4806">
              <w:rPr>
                <w:i/>
                <w:sz w:val="25"/>
                <w:szCs w:val="25"/>
              </w:rPr>
              <w:t>Отв.: комиссия по Регламенту, правотворчеству и депутатской этике</w:t>
            </w:r>
          </w:p>
        </w:tc>
      </w:tr>
      <w:tr w:rsidR="0095272B" w:rsidRPr="00CC4806" w:rsidTr="003F400A">
        <w:trPr>
          <w:gridAfter w:val="1"/>
          <w:wAfter w:w="7" w:type="dxa"/>
          <w:cantSplit/>
          <w:trHeight w:val="287"/>
        </w:trPr>
        <w:tc>
          <w:tcPr>
            <w:tcW w:w="9638" w:type="dxa"/>
            <w:gridSpan w:val="3"/>
          </w:tcPr>
          <w:p w:rsidR="0095272B" w:rsidRPr="00CC4806" w:rsidRDefault="0095272B" w:rsidP="003F400A">
            <w:pPr>
              <w:jc w:val="center"/>
              <w:rPr>
                <w:b/>
                <w:sz w:val="25"/>
                <w:szCs w:val="25"/>
              </w:rPr>
            </w:pPr>
            <w:r w:rsidRPr="00CC4806">
              <w:rPr>
                <w:b/>
                <w:sz w:val="25"/>
                <w:szCs w:val="25"/>
              </w:rPr>
              <w:t>Организационные мероприятия:</w:t>
            </w:r>
          </w:p>
          <w:p w:rsidR="0095272B" w:rsidRPr="00CC4806" w:rsidRDefault="0095272B" w:rsidP="003F400A">
            <w:pPr>
              <w:jc w:val="center"/>
              <w:rPr>
                <w:sz w:val="25"/>
                <w:szCs w:val="25"/>
              </w:rPr>
            </w:pPr>
          </w:p>
        </w:tc>
      </w:tr>
      <w:tr w:rsidR="0095272B" w:rsidRPr="00CC4806" w:rsidTr="003F400A">
        <w:trPr>
          <w:gridAfter w:val="1"/>
          <w:wAfter w:w="7" w:type="dxa"/>
          <w:cantSplit/>
          <w:trHeight w:val="287"/>
        </w:trPr>
        <w:tc>
          <w:tcPr>
            <w:tcW w:w="9638" w:type="dxa"/>
            <w:gridSpan w:val="3"/>
          </w:tcPr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  <w:r w:rsidRPr="00CC4806">
              <w:rPr>
                <w:sz w:val="25"/>
                <w:szCs w:val="25"/>
              </w:rPr>
              <w:t>1. Подготовка и проведение заседаний Собрания депутатов и его постоянных комиссий (согласно квартальному плану)</w:t>
            </w:r>
          </w:p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</w:p>
        </w:tc>
      </w:tr>
      <w:tr w:rsidR="0095272B" w:rsidRPr="00CC4806" w:rsidTr="003F400A">
        <w:trPr>
          <w:gridAfter w:val="1"/>
          <w:wAfter w:w="7" w:type="dxa"/>
          <w:cantSplit/>
          <w:trHeight w:val="377"/>
        </w:trPr>
        <w:tc>
          <w:tcPr>
            <w:tcW w:w="9638" w:type="dxa"/>
            <w:gridSpan w:val="3"/>
          </w:tcPr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  <w:r w:rsidRPr="00CC4806">
              <w:rPr>
                <w:sz w:val="25"/>
                <w:szCs w:val="25"/>
              </w:rPr>
              <w:t>2. Прием избирателей депутатами Собрания депутатов (по графику)</w:t>
            </w:r>
          </w:p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</w:p>
        </w:tc>
      </w:tr>
      <w:tr w:rsidR="0095272B" w:rsidRPr="00CC4806" w:rsidTr="003F400A">
        <w:trPr>
          <w:gridAfter w:val="1"/>
          <w:wAfter w:w="7" w:type="dxa"/>
          <w:cantSplit/>
          <w:trHeight w:val="654"/>
        </w:trPr>
        <w:tc>
          <w:tcPr>
            <w:tcW w:w="9638" w:type="dxa"/>
            <w:gridSpan w:val="3"/>
          </w:tcPr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  <w:r w:rsidRPr="00CC4806">
              <w:rPr>
                <w:sz w:val="25"/>
                <w:szCs w:val="25"/>
              </w:rPr>
              <w:t>3. Подготовка и опубликование решений Собрания депутатов в «Межмуниципальном информационном бюллетене Биробиджанского муниципального района»</w:t>
            </w:r>
          </w:p>
          <w:p w:rsidR="0095272B" w:rsidRPr="00CC4806" w:rsidRDefault="0095272B" w:rsidP="003F400A">
            <w:pPr>
              <w:jc w:val="both"/>
              <w:rPr>
                <w:sz w:val="25"/>
                <w:szCs w:val="25"/>
              </w:rPr>
            </w:pPr>
          </w:p>
        </w:tc>
      </w:tr>
    </w:tbl>
    <w:p w:rsidR="0095272B" w:rsidRPr="00CC4806" w:rsidRDefault="0095272B" w:rsidP="003F400A"/>
    <w:sectPr w:rsidR="0095272B" w:rsidRPr="00CC4806" w:rsidSect="007D50E4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24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6A1"/>
    <w:rsid w:val="00035625"/>
    <w:rsid w:val="00063037"/>
    <w:rsid w:val="000B79E1"/>
    <w:rsid w:val="000D058A"/>
    <w:rsid w:val="00147A3F"/>
    <w:rsid w:val="00183C45"/>
    <w:rsid w:val="001F0A0C"/>
    <w:rsid w:val="002C6F98"/>
    <w:rsid w:val="0032196F"/>
    <w:rsid w:val="003B01CF"/>
    <w:rsid w:val="003F1A93"/>
    <w:rsid w:val="003F400A"/>
    <w:rsid w:val="00412F42"/>
    <w:rsid w:val="00430D44"/>
    <w:rsid w:val="00447E0C"/>
    <w:rsid w:val="004740D2"/>
    <w:rsid w:val="004C40FD"/>
    <w:rsid w:val="004E5491"/>
    <w:rsid w:val="004F74F5"/>
    <w:rsid w:val="00500275"/>
    <w:rsid w:val="005242CE"/>
    <w:rsid w:val="0053281C"/>
    <w:rsid w:val="00581779"/>
    <w:rsid w:val="00585784"/>
    <w:rsid w:val="00596828"/>
    <w:rsid w:val="005A106A"/>
    <w:rsid w:val="00624452"/>
    <w:rsid w:val="006714EE"/>
    <w:rsid w:val="006A6ABC"/>
    <w:rsid w:val="006C32AB"/>
    <w:rsid w:val="007020A9"/>
    <w:rsid w:val="00707668"/>
    <w:rsid w:val="00722E97"/>
    <w:rsid w:val="0072669A"/>
    <w:rsid w:val="007401F7"/>
    <w:rsid w:val="007B39C6"/>
    <w:rsid w:val="007D50E4"/>
    <w:rsid w:val="007D6B8B"/>
    <w:rsid w:val="0086495C"/>
    <w:rsid w:val="00877550"/>
    <w:rsid w:val="008A428F"/>
    <w:rsid w:val="008A751E"/>
    <w:rsid w:val="008F67D7"/>
    <w:rsid w:val="0093500B"/>
    <w:rsid w:val="00936386"/>
    <w:rsid w:val="00950097"/>
    <w:rsid w:val="0095272B"/>
    <w:rsid w:val="009930C6"/>
    <w:rsid w:val="00A06093"/>
    <w:rsid w:val="00A105CC"/>
    <w:rsid w:val="00A206B0"/>
    <w:rsid w:val="00A56053"/>
    <w:rsid w:val="00A6087F"/>
    <w:rsid w:val="00AA5E46"/>
    <w:rsid w:val="00AC3233"/>
    <w:rsid w:val="00AE1219"/>
    <w:rsid w:val="00AE6A22"/>
    <w:rsid w:val="00B25AEB"/>
    <w:rsid w:val="00BD79BA"/>
    <w:rsid w:val="00BE47D8"/>
    <w:rsid w:val="00BE4B95"/>
    <w:rsid w:val="00BF12FE"/>
    <w:rsid w:val="00BF5953"/>
    <w:rsid w:val="00C54845"/>
    <w:rsid w:val="00C706A1"/>
    <w:rsid w:val="00CC2C06"/>
    <w:rsid w:val="00CC4806"/>
    <w:rsid w:val="00D563C6"/>
    <w:rsid w:val="00D82382"/>
    <w:rsid w:val="00DA3C37"/>
    <w:rsid w:val="00E17E96"/>
    <w:rsid w:val="00E2505B"/>
    <w:rsid w:val="00E97972"/>
    <w:rsid w:val="00ED3C4B"/>
    <w:rsid w:val="00F73F14"/>
    <w:rsid w:val="00FC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C6"/>
    <w:pPr>
      <w:suppressAutoHyphens/>
    </w:pPr>
    <w:rPr>
      <w:kern w:val="1"/>
      <w:sz w:val="20"/>
      <w:szCs w:val="20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8A428F"/>
    <w:pPr>
      <w:keepNext/>
      <w:tabs>
        <w:tab w:val="num" w:pos="432"/>
      </w:tabs>
      <w:ind w:left="432" w:hanging="432"/>
      <w:outlineLvl w:val="0"/>
    </w:pPr>
    <w:rPr>
      <w:sz w:val="2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8A428F"/>
    <w:pPr>
      <w:keepNext/>
      <w:tabs>
        <w:tab w:val="num" w:pos="576"/>
      </w:tabs>
      <w:ind w:left="576" w:hanging="576"/>
      <w:jc w:val="center"/>
      <w:outlineLvl w:val="1"/>
    </w:pPr>
    <w:rPr>
      <w:sz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8A428F"/>
    <w:pPr>
      <w:keepNext/>
      <w:tabs>
        <w:tab w:val="num" w:pos="720"/>
        <w:tab w:val="left" w:pos="9356"/>
      </w:tabs>
      <w:spacing w:before="360" w:after="360"/>
      <w:ind w:right="-2"/>
      <w:jc w:val="both"/>
      <w:outlineLvl w:val="2"/>
    </w:pPr>
    <w:rPr>
      <w:sz w:val="26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8A428F"/>
    <w:pPr>
      <w:keepNext/>
      <w:tabs>
        <w:tab w:val="num" w:pos="1008"/>
      </w:tabs>
      <w:ind w:left="1008" w:hanging="1008"/>
      <w:jc w:val="both"/>
      <w:outlineLvl w:val="4"/>
    </w:pPr>
    <w:rPr>
      <w:i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1"/>
    <w:link w:val="Heading1"/>
    <w:uiPriority w:val="99"/>
    <w:locked/>
    <w:rsid w:val="008A428F"/>
    <w:rPr>
      <w:rFonts w:ascii="Cambria" w:hAnsi="Cambria" w:cs="font183"/>
      <w:b/>
      <w:bCs/>
      <w:kern w:val="1"/>
      <w:sz w:val="32"/>
      <w:szCs w:val="32"/>
    </w:rPr>
  </w:style>
  <w:style w:type="character" w:customStyle="1" w:styleId="Heading2Char">
    <w:name w:val="Heading 2 Char"/>
    <w:basedOn w:val="1"/>
    <w:link w:val="Heading2"/>
    <w:uiPriority w:val="99"/>
    <w:locked/>
    <w:rsid w:val="008A428F"/>
    <w:rPr>
      <w:rFonts w:ascii="Cambria" w:hAnsi="Cambria" w:cs="font183"/>
      <w:b/>
      <w:bCs/>
      <w:i/>
      <w:iCs/>
      <w:sz w:val="28"/>
      <w:szCs w:val="28"/>
    </w:rPr>
  </w:style>
  <w:style w:type="character" w:customStyle="1" w:styleId="Heading3Char">
    <w:name w:val="Heading 3 Char"/>
    <w:basedOn w:val="1"/>
    <w:link w:val="Heading3"/>
    <w:uiPriority w:val="99"/>
    <w:locked/>
    <w:rsid w:val="008A428F"/>
    <w:rPr>
      <w:rFonts w:ascii="Cambria" w:hAnsi="Cambria" w:cs="font183"/>
      <w:b/>
      <w:bCs/>
      <w:sz w:val="26"/>
      <w:szCs w:val="26"/>
    </w:rPr>
  </w:style>
  <w:style w:type="character" w:customStyle="1" w:styleId="Heading5Char">
    <w:name w:val="Heading 5 Char"/>
    <w:basedOn w:val="1"/>
    <w:link w:val="Heading5"/>
    <w:uiPriority w:val="99"/>
    <w:locked/>
    <w:rsid w:val="008A428F"/>
    <w:rPr>
      <w:rFonts w:ascii="Calibri" w:hAnsi="Calibri" w:cs="font183"/>
      <w:b/>
      <w:bCs/>
      <w:i/>
      <w:iCs/>
      <w:sz w:val="26"/>
      <w:szCs w:val="26"/>
    </w:rPr>
  </w:style>
  <w:style w:type="character" w:customStyle="1" w:styleId="1">
    <w:name w:val="Основной шрифт абзаца1"/>
    <w:uiPriority w:val="99"/>
    <w:rsid w:val="008A428F"/>
  </w:style>
  <w:style w:type="character" w:customStyle="1" w:styleId="HeaderChar">
    <w:name w:val="Header Char"/>
    <w:basedOn w:val="1"/>
    <w:uiPriority w:val="99"/>
    <w:rsid w:val="008A428F"/>
    <w:rPr>
      <w:rFonts w:cs="Times New Roman"/>
      <w:sz w:val="20"/>
      <w:szCs w:val="20"/>
    </w:rPr>
  </w:style>
  <w:style w:type="character" w:customStyle="1" w:styleId="BodyText2Char">
    <w:name w:val="Body Text 2 Char"/>
    <w:basedOn w:val="1"/>
    <w:uiPriority w:val="99"/>
    <w:rsid w:val="008A428F"/>
    <w:rPr>
      <w:rFonts w:cs="Times New Roman"/>
      <w:sz w:val="20"/>
      <w:szCs w:val="20"/>
    </w:rPr>
  </w:style>
  <w:style w:type="character" w:customStyle="1" w:styleId="10">
    <w:name w:val="Номер страницы1"/>
    <w:basedOn w:val="1"/>
    <w:uiPriority w:val="99"/>
    <w:rsid w:val="008A428F"/>
    <w:rPr>
      <w:rFonts w:cs="Times New Roman"/>
    </w:rPr>
  </w:style>
  <w:style w:type="character" w:customStyle="1" w:styleId="BodyTextChar">
    <w:name w:val="Body Text Char"/>
    <w:basedOn w:val="1"/>
    <w:uiPriority w:val="99"/>
    <w:rsid w:val="008A428F"/>
    <w:rPr>
      <w:rFonts w:cs="Times New Roman"/>
      <w:sz w:val="20"/>
      <w:szCs w:val="20"/>
    </w:rPr>
  </w:style>
  <w:style w:type="character" w:customStyle="1" w:styleId="BodyText3Char">
    <w:name w:val="Body Text 3 Char"/>
    <w:basedOn w:val="1"/>
    <w:uiPriority w:val="99"/>
    <w:rsid w:val="008A428F"/>
    <w:rPr>
      <w:rFonts w:cs="Times New Roman"/>
      <w:sz w:val="16"/>
      <w:szCs w:val="16"/>
    </w:rPr>
  </w:style>
  <w:style w:type="character" w:customStyle="1" w:styleId="BalloonTextChar">
    <w:name w:val="Balloon Text Char"/>
    <w:basedOn w:val="1"/>
    <w:uiPriority w:val="99"/>
    <w:rsid w:val="008A428F"/>
    <w:rPr>
      <w:rFonts w:cs="Times New Roman"/>
      <w:sz w:val="2"/>
    </w:rPr>
  </w:style>
  <w:style w:type="paragraph" w:customStyle="1" w:styleId="a">
    <w:name w:val="Заголовок"/>
    <w:basedOn w:val="Normal"/>
    <w:next w:val="BodyText"/>
    <w:uiPriority w:val="99"/>
    <w:rsid w:val="008A428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8A428F"/>
    <w:pPr>
      <w:jc w:val="both"/>
    </w:pPr>
    <w:rPr>
      <w:sz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2505B"/>
    <w:rPr>
      <w:rFonts w:cs="Times New Roman"/>
      <w:kern w:val="1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8A428F"/>
    <w:rPr>
      <w:rFonts w:cs="Tahoma"/>
    </w:rPr>
  </w:style>
  <w:style w:type="paragraph" w:customStyle="1" w:styleId="11">
    <w:name w:val="Название1"/>
    <w:basedOn w:val="Normal"/>
    <w:uiPriority w:val="99"/>
    <w:rsid w:val="008A42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8A428F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8A428F"/>
    <w:pPr>
      <w:suppressLineNumbers/>
      <w:tabs>
        <w:tab w:val="center" w:pos="4153"/>
        <w:tab w:val="right" w:pos="8306"/>
      </w:tabs>
    </w:pPr>
    <w:rPr>
      <w:sz w:val="26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E2505B"/>
    <w:rPr>
      <w:rFonts w:cs="Times New Roman"/>
      <w:kern w:val="1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8A428F"/>
    <w:pPr>
      <w:jc w:val="both"/>
    </w:pPr>
    <w:rPr>
      <w:i/>
      <w:sz w:val="24"/>
    </w:rPr>
  </w:style>
  <w:style w:type="paragraph" w:customStyle="1" w:styleId="31">
    <w:name w:val="Основной текст 31"/>
    <w:basedOn w:val="Normal"/>
    <w:uiPriority w:val="99"/>
    <w:rsid w:val="008A428F"/>
    <w:pPr>
      <w:spacing w:after="120"/>
    </w:pPr>
    <w:rPr>
      <w:sz w:val="16"/>
      <w:szCs w:val="16"/>
    </w:rPr>
  </w:style>
  <w:style w:type="paragraph" w:customStyle="1" w:styleId="13">
    <w:name w:val="Текст выноски1"/>
    <w:basedOn w:val="Normal"/>
    <w:uiPriority w:val="99"/>
    <w:rsid w:val="008A428F"/>
    <w:rPr>
      <w:rFonts w:ascii="Tahoma" w:hAnsi="Tahoma" w:cs="Tahoma"/>
      <w:sz w:val="16"/>
      <w:szCs w:val="16"/>
    </w:rPr>
  </w:style>
  <w:style w:type="paragraph" w:customStyle="1" w:styleId="a0">
    <w:name w:val="Содержимое врезки"/>
    <w:basedOn w:val="BodyText"/>
    <w:uiPriority w:val="99"/>
    <w:rsid w:val="008A428F"/>
  </w:style>
  <w:style w:type="paragraph" w:styleId="BalloonText">
    <w:name w:val="Balloon Text"/>
    <w:basedOn w:val="Normal"/>
    <w:link w:val="BalloonTextChar1"/>
    <w:uiPriority w:val="99"/>
    <w:semiHidden/>
    <w:rsid w:val="007D50E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E2505B"/>
    <w:rPr>
      <w:rFonts w:cs="Times New Roman"/>
      <w:kern w:val="1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3</Pages>
  <Words>534</Words>
  <Characters>3046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"Биробиджанский муниципальный район"</dc:title>
  <dc:subject/>
  <dc:creator>Пользователь</dc:creator>
  <cp:keywords/>
  <dc:description/>
  <cp:lastModifiedBy>User</cp:lastModifiedBy>
  <cp:revision>8</cp:revision>
  <cp:lastPrinted>2019-12-26T05:26:00Z</cp:lastPrinted>
  <dcterms:created xsi:type="dcterms:W3CDTF">2023-03-02T01:59:00Z</dcterms:created>
  <dcterms:modified xsi:type="dcterms:W3CDTF">2023-03-03T00:47:00Z</dcterms:modified>
</cp:coreProperties>
</file>