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91" w:rsidRDefault="00E23B91" w:rsidP="00E23B91">
      <w:pPr>
        <w:autoSpaceDE w:val="0"/>
        <w:autoSpaceDN w:val="0"/>
        <w:adjustRightInd w:val="0"/>
        <w:ind w:left="432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23B91" w:rsidRDefault="00E23B91" w:rsidP="00E23B91">
      <w:pPr>
        <w:autoSpaceDE w:val="0"/>
        <w:autoSpaceDN w:val="0"/>
        <w:adjustRightInd w:val="0"/>
        <w:ind w:left="4320"/>
        <w:jc w:val="both"/>
        <w:rPr>
          <w:b/>
          <w:bCs/>
        </w:rPr>
      </w:pPr>
      <w:r>
        <w:rPr>
          <w:sz w:val="28"/>
          <w:szCs w:val="28"/>
        </w:rPr>
        <w:t xml:space="preserve">к Порядку предоставления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</w:p>
    <w:p w:rsidR="00E23B91" w:rsidRPr="004F064D" w:rsidRDefault="00E23B91" w:rsidP="00E23B91">
      <w:pPr>
        <w:autoSpaceDE w:val="0"/>
        <w:autoSpaceDN w:val="0"/>
        <w:adjustRightInd w:val="0"/>
        <w:ind w:left="4500"/>
        <w:outlineLvl w:val="0"/>
        <w:rPr>
          <w:sz w:val="28"/>
          <w:szCs w:val="28"/>
        </w:rPr>
      </w:pPr>
    </w:p>
    <w:p w:rsidR="00E23B91" w:rsidRPr="004F064D" w:rsidRDefault="00E23B91" w:rsidP="00E23B9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23B91" w:rsidRPr="004F064D" w:rsidRDefault="00E23B91" w:rsidP="00E23B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064D">
        <w:rPr>
          <w:sz w:val="28"/>
          <w:szCs w:val="28"/>
        </w:rPr>
        <w:t>(форма)</w:t>
      </w:r>
    </w:p>
    <w:p w:rsidR="00E23B91" w:rsidRPr="004F064D" w:rsidRDefault="00E23B91" w:rsidP="00E23B9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23B91" w:rsidRPr="005C4DC3" w:rsidRDefault="00E23B91" w:rsidP="00E23B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C4DC3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Надежд</w:t>
      </w:r>
      <w:r w:rsidRPr="005C4DC3">
        <w:rPr>
          <w:sz w:val="28"/>
          <w:szCs w:val="28"/>
        </w:rPr>
        <w:t>инского сельского поселения</w:t>
      </w:r>
      <w:r>
        <w:rPr>
          <w:sz w:val="28"/>
          <w:szCs w:val="28"/>
        </w:rPr>
        <w:t>.</w:t>
      </w:r>
    </w:p>
    <w:p w:rsidR="00E23B91" w:rsidRPr="00EF39D0" w:rsidRDefault="00E23B91" w:rsidP="00E23B91">
      <w:pPr>
        <w:autoSpaceDE w:val="0"/>
        <w:autoSpaceDN w:val="0"/>
        <w:adjustRightInd w:val="0"/>
        <w:rPr>
          <w:sz w:val="20"/>
          <w:szCs w:val="20"/>
        </w:rPr>
      </w:pPr>
    </w:p>
    <w:p w:rsidR="00E23B91" w:rsidRPr="0080145C" w:rsidRDefault="00E23B91" w:rsidP="00E23B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145C">
        <w:rPr>
          <w:sz w:val="28"/>
          <w:szCs w:val="28"/>
        </w:rPr>
        <w:t>СПРАВКА</w:t>
      </w:r>
    </w:p>
    <w:p w:rsidR="00E23B91" w:rsidRPr="0080145C" w:rsidRDefault="00E23B91" w:rsidP="00E23B91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396"/>
      <w:bookmarkEnd w:id="0"/>
      <w:r w:rsidRPr="0080145C">
        <w:rPr>
          <w:sz w:val="28"/>
          <w:szCs w:val="28"/>
        </w:rPr>
        <w:t xml:space="preserve">о доходах, об имуществе и обязательствах </w:t>
      </w:r>
      <w:proofErr w:type="gramStart"/>
      <w:r w:rsidRPr="0080145C">
        <w:rPr>
          <w:sz w:val="28"/>
          <w:szCs w:val="28"/>
        </w:rPr>
        <w:t>имущественного</w:t>
      </w:r>
      <w:proofErr w:type="gramEnd"/>
    </w:p>
    <w:p w:rsidR="00E23B91" w:rsidRPr="0080145C" w:rsidRDefault="00E23B91" w:rsidP="00E23B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145C">
        <w:rPr>
          <w:sz w:val="28"/>
          <w:szCs w:val="28"/>
        </w:rPr>
        <w:t>характера супруги (супруга) и несовершеннолетних детей</w:t>
      </w:r>
    </w:p>
    <w:p w:rsidR="00E23B91" w:rsidRPr="0080145C" w:rsidRDefault="00E23B91" w:rsidP="00E23B91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398"/>
      <w:bookmarkEnd w:id="1"/>
      <w:r w:rsidRPr="0080145C">
        <w:rPr>
          <w:sz w:val="28"/>
          <w:szCs w:val="28"/>
        </w:rPr>
        <w:t xml:space="preserve">лица, поступающего на </w:t>
      </w:r>
      <w:proofErr w:type="gramStart"/>
      <w:r w:rsidRPr="0080145C">
        <w:rPr>
          <w:sz w:val="28"/>
          <w:szCs w:val="28"/>
        </w:rPr>
        <w:t>работу</w:t>
      </w:r>
      <w:proofErr w:type="gramEnd"/>
      <w:r w:rsidRPr="0080145C">
        <w:rPr>
          <w:sz w:val="28"/>
          <w:szCs w:val="28"/>
        </w:rPr>
        <w:t xml:space="preserve"> на должность руководителя</w:t>
      </w:r>
    </w:p>
    <w:p w:rsidR="00E23B91" w:rsidRPr="0080145C" w:rsidRDefault="00E23B91" w:rsidP="00E23B9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80145C">
        <w:rPr>
          <w:sz w:val="28"/>
          <w:szCs w:val="28"/>
        </w:rPr>
        <w:t xml:space="preserve"> учреждения</w:t>
      </w:r>
      <w:hyperlink w:anchor="Par489" w:history="1">
        <w:r w:rsidRPr="0080145C">
          <w:rPr>
            <w:sz w:val="28"/>
            <w:szCs w:val="28"/>
          </w:rPr>
          <w:t>&lt;1&gt;</w:t>
        </w:r>
      </w:hyperlink>
    </w:p>
    <w:p w:rsidR="00E23B91" w:rsidRPr="004F064D" w:rsidRDefault="00E23B91" w:rsidP="00E23B91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bookmarkStart w:id="2" w:name="Par400"/>
      <w:bookmarkEnd w:id="2"/>
    </w:p>
    <w:p w:rsidR="00E23B91" w:rsidRPr="004F064D" w:rsidRDefault="00E23B91" w:rsidP="00E23B91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A65BCE">
        <w:rPr>
          <w:sz w:val="28"/>
          <w:szCs w:val="28"/>
        </w:rPr>
        <w:t>Я,</w:t>
      </w:r>
      <w:r w:rsidRPr="004F064D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</w:t>
      </w: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</w:t>
      </w:r>
    </w:p>
    <w:p w:rsidR="00E23B91" w:rsidRPr="004F064D" w:rsidRDefault="00E23B91" w:rsidP="00E23B9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</w:t>
      </w:r>
      <w:r w:rsidRPr="00A65BCE">
        <w:rPr>
          <w:sz w:val="28"/>
          <w:szCs w:val="28"/>
        </w:rPr>
        <w:t>,</w:t>
      </w:r>
    </w:p>
    <w:p w:rsidR="00E23B91" w:rsidRPr="005853CD" w:rsidRDefault="00E23B91" w:rsidP="00E23B9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853CD">
        <w:rPr>
          <w:sz w:val="20"/>
          <w:szCs w:val="20"/>
        </w:rPr>
        <w:t>(фамилия, имя, отчество, дата рождения)</w:t>
      </w:r>
    </w:p>
    <w:p w:rsidR="00E23B91" w:rsidRPr="005853CD" w:rsidRDefault="00E23B91" w:rsidP="00E23B9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23B91" w:rsidRPr="004F064D" w:rsidRDefault="00E23B91" w:rsidP="00E23B91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</w:t>
      </w:r>
    </w:p>
    <w:p w:rsidR="00E23B91" w:rsidRPr="004F064D" w:rsidRDefault="00E23B91" w:rsidP="00E23B91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</w:t>
      </w:r>
    </w:p>
    <w:p w:rsidR="00E23B91" w:rsidRPr="00A65BCE" w:rsidRDefault="00E23B91" w:rsidP="00E23B9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</w:t>
      </w:r>
      <w:r w:rsidRPr="00A65BCE">
        <w:rPr>
          <w:sz w:val="28"/>
          <w:szCs w:val="28"/>
        </w:rPr>
        <w:t>,</w:t>
      </w:r>
      <w:r w:rsidRPr="004F064D">
        <w:rPr>
          <w:rFonts w:ascii="Courier New" w:hAnsi="Courier New" w:cs="Courier New"/>
          <w:sz w:val="20"/>
          <w:szCs w:val="20"/>
        </w:rPr>
        <w:t xml:space="preserve"> </w:t>
      </w:r>
      <w:r w:rsidRPr="00A65BCE">
        <w:rPr>
          <w:sz w:val="20"/>
          <w:szCs w:val="20"/>
        </w:rPr>
        <w:t>(основное место работы, в случае отсутствия основного места работы – род занятий)</w:t>
      </w:r>
    </w:p>
    <w:p w:rsidR="00E23B91" w:rsidRPr="004F064D" w:rsidRDefault="00E23B91" w:rsidP="00E23B9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23B91" w:rsidRPr="004F064D" w:rsidRDefault="00E23B91" w:rsidP="00E23B9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sz w:val="28"/>
          <w:szCs w:val="28"/>
        </w:rPr>
        <w:t>п</w:t>
      </w:r>
      <w:r w:rsidRPr="00A65BCE">
        <w:rPr>
          <w:sz w:val="28"/>
          <w:szCs w:val="28"/>
        </w:rPr>
        <w:t>роживающий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A65BCE">
        <w:rPr>
          <w:sz w:val="28"/>
          <w:szCs w:val="28"/>
        </w:rPr>
        <w:t xml:space="preserve"> по адресу:</w:t>
      </w:r>
      <w:r w:rsidRPr="004F064D">
        <w:rPr>
          <w:rFonts w:ascii="Courier New" w:hAnsi="Courier New" w:cs="Courier New"/>
          <w:sz w:val="20"/>
          <w:szCs w:val="20"/>
        </w:rPr>
        <w:t xml:space="preserve"> _______________</w:t>
      </w:r>
      <w:r>
        <w:rPr>
          <w:rFonts w:ascii="Courier New" w:hAnsi="Courier New" w:cs="Courier New"/>
          <w:sz w:val="20"/>
          <w:szCs w:val="20"/>
        </w:rPr>
        <w:t>_______________________________</w:t>
      </w:r>
    </w:p>
    <w:p w:rsidR="00E23B91" w:rsidRPr="00A65BCE" w:rsidRDefault="00E23B91" w:rsidP="00E23B9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A65BCE">
        <w:rPr>
          <w:sz w:val="20"/>
          <w:szCs w:val="20"/>
        </w:rPr>
        <w:t>(адрес места жительства)</w:t>
      </w:r>
    </w:p>
    <w:p w:rsidR="00E23B91" w:rsidRPr="004F064D" w:rsidRDefault="00E23B91" w:rsidP="00E23B9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</w:t>
      </w:r>
      <w:r w:rsidRPr="00A65BCE">
        <w:rPr>
          <w:sz w:val="28"/>
          <w:szCs w:val="28"/>
        </w:rPr>
        <w:t>,</w:t>
      </w:r>
    </w:p>
    <w:p w:rsidR="00E23B91" w:rsidRPr="00A65BCE" w:rsidRDefault="00E23B91" w:rsidP="00E23B91">
      <w:pPr>
        <w:autoSpaceDE w:val="0"/>
        <w:autoSpaceDN w:val="0"/>
        <w:adjustRightInd w:val="0"/>
        <w:rPr>
          <w:sz w:val="28"/>
          <w:szCs w:val="28"/>
        </w:rPr>
      </w:pPr>
      <w:r w:rsidRPr="00A65BCE">
        <w:rPr>
          <w:sz w:val="28"/>
          <w:szCs w:val="28"/>
        </w:rPr>
        <w:t xml:space="preserve">сообщаю сведения о доходах </w:t>
      </w:r>
      <w:proofErr w:type="gramStart"/>
      <w:r w:rsidRPr="00A65BCE">
        <w:rPr>
          <w:sz w:val="28"/>
          <w:szCs w:val="28"/>
        </w:rPr>
        <w:t>моей</w:t>
      </w:r>
      <w:proofErr w:type="gramEnd"/>
      <w:r w:rsidRPr="00A65BCE">
        <w:rPr>
          <w:sz w:val="28"/>
          <w:szCs w:val="28"/>
        </w:rPr>
        <w:t xml:space="preserve"> (моего)</w:t>
      </w:r>
    </w:p>
    <w:p w:rsidR="00E23B91" w:rsidRPr="004F064D" w:rsidRDefault="00E23B91" w:rsidP="00E23B9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</w:t>
      </w:r>
    </w:p>
    <w:p w:rsidR="00E23B91" w:rsidRPr="00A65BCE" w:rsidRDefault="00E23B91" w:rsidP="00E23B9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65BCE">
        <w:rPr>
          <w:sz w:val="20"/>
          <w:szCs w:val="20"/>
        </w:rPr>
        <w:t>(супруги (супруга), несовершеннолетней дочери, несовершеннолетнего сына)</w:t>
      </w:r>
    </w:p>
    <w:p w:rsidR="00E23B91" w:rsidRPr="004F064D" w:rsidRDefault="00E23B91" w:rsidP="00E23B9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</w:t>
      </w:r>
    </w:p>
    <w:p w:rsidR="00E23B91" w:rsidRPr="00A65BCE" w:rsidRDefault="00E23B91" w:rsidP="00E23B9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65BCE">
        <w:rPr>
          <w:sz w:val="20"/>
          <w:szCs w:val="20"/>
        </w:rPr>
        <w:t>(фамилия, имя, отчество, дата рождения)</w:t>
      </w:r>
    </w:p>
    <w:p w:rsidR="00E23B91" w:rsidRPr="004F064D" w:rsidRDefault="00E23B91" w:rsidP="00E23B91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</w:t>
      </w:r>
      <w:r w:rsidRPr="00A65BCE">
        <w:rPr>
          <w:sz w:val="28"/>
          <w:szCs w:val="28"/>
        </w:rPr>
        <w:t>,</w:t>
      </w:r>
    </w:p>
    <w:p w:rsidR="00E23B91" w:rsidRPr="00A65BCE" w:rsidRDefault="00E23B91" w:rsidP="00E23B91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65BCE">
        <w:rPr>
          <w:sz w:val="18"/>
          <w:szCs w:val="18"/>
        </w:rPr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:rsidR="00E23B91" w:rsidRPr="004F064D" w:rsidRDefault="00E23B91" w:rsidP="00E23B9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23B91" w:rsidRPr="00A65BCE" w:rsidRDefault="00E23B91" w:rsidP="00E23B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5BCE">
        <w:rPr>
          <w:sz w:val="28"/>
          <w:szCs w:val="28"/>
        </w:rPr>
        <w:t>об имуществе, о вкладах в банках, ценных бумагах, об обязательствах</w:t>
      </w:r>
      <w:r>
        <w:rPr>
          <w:sz w:val="28"/>
          <w:szCs w:val="28"/>
        </w:rPr>
        <w:t xml:space="preserve"> </w:t>
      </w:r>
    </w:p>
    <w:p w:rsidR="00E23B91" w:rsidRPr="00A65BCE" w:rsidRDefault="00E23B91" w:rsidP="00E23B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5BCE">
        <w:rPr>
          <w:sz w:val="28"/>
          <w:szCs w:val="28"/>
        </w:rPr>
        <w:t xml:space="preserve">имущественного характера. </w:t>
      </w:r>
    </w:p>
    <w:p w:rsidR="00E23B91" w:rsidRPr="004F064D" w:rsidRDefault="00E23B91" w:rsidP="00E23B9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23B91" w:rsidRPr="00803B1A" w:rsidRDefault="00E23B91" w:rsidP="00E23B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&lt;1&gt; </w:t>
      </w:r>
      <w:r w:rsidRPr="00803B1A">
        <w:rPr>
          <w:sz w:val="28"/>
          <w:szCs w:val="28"/>
        </w:rPr>
        <w:t xml:space="preserve">Сведения представляются отдельно на супругу (супруга) и на каждого из несовершеннолетних детей лица, поступающего на </w:t>
      </w:r>
      <w:proofErr w:type="gramStart"/>
      <w:r w:rsidRPr="00803B1A">
        <w:rPr>
          <w:sz w:val="28"/>
          <w:szCs w:val="28"/>
        </w:rPr>
        <w:t>работу</w:t>
      </w:r>
      <w:proofErr w:type="gramEnd"/>
      <w:r w:rsidRPr="00803B1A">
        <w:rPr>
          <w:sz w:val="28"/>
          <w:szCs w:val="28"/>
        </w:rPr>
        <w:t xml:space="preserve"> на должность руководителя </w:t>
      </w:r>
      <w:r>
        <w:rPr>
          <w:sz w:val="28"/>
          <w:szCs w:val="28"/>
        </w:rPr>
        <w:t>муниципального</w:t>
      </w:r>
      <w:r w:rsidRPr="00803B1A">
        <w:rPr>
          <w:sz w:val="28"/>
          <w:szCs w:val="28"/>
        </w:rPr>
        <w:t xml:space="preserve"> учреждения, представляющего сведения.</w:t>
      </w:r>
    </w:p>
    <w:p w:rsidR="00E23B91" w:rsidRPr="004F064D" w:rsidRDefault="00E23B91" w:rsidP="00E23B9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23B91" w:rsidRPr="00A65BCE" w:rsidRDefault="00E23B91" w:rsidP="00E23B91">
      <w:pPr>
        <w:autoSpaceDE w:val="0"/>
        <w:autoSpaceDN w:val="0"/>
        <w:adjustRightInd w:val="0"/>
        <w:rPr>
          <w:sz w:val="28"/>
          <w:szCs w:val="28"/>
        </w:rPr>
      </w:pPr>
      <w:bookmarkStart w:id="3" w:name="Par432"/>
      <w:bookmarkEnd w:id="3"/>
      <w:r w:rsidRPr="00A65BCE">
        <w:rPr>
          <w:sz w:val="28"/>
          <w:szCs w:val="28"/>
        </w:rPr>
        <w:t xml:space="preserve">Раздел 1. Сведения о доходах </w:t>
      </w:r>
      <w:hyperlink w:anchor="Par529" w:history="1">
        <w:r w:rsidRPr="00A65BCE">
          <w:rPr>
            <w:sz w:val="28"/>
            <w:szCs w:val="28"/>
          </w:rPr>
          <w:t>&lt;1&gt;</w:t>
        </w:r>
      </w:hyperlink>
    </w:p>
    <w:p w:rsidR="00E23B91" w:rsidRPr="00A65BCE" w:rsidRDefault="00E23B91" w:rsidP="00E23B9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Par433"/>
      <w:bookmarkEnd w:id="4"/>
    </w:p>
    <w:tbl>
      <w:tblPr>
        <w:tblW w:w="9468" w:type="dxa"/>
        <w:tblLook w:val="01E0"/>
      </w:tblPr>
      <w:tblGrid>
        <w:gridCol w:w="648"/>
        <w:gridCol w:w="6840"/>
        <w:gridCol w:w="1980"/>
      </w:tblGrid>
      <w:tr w:rsidR="00E23B91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</w:pPr>
            <w:bookmarkStart w:id="5" w:name="Par434"/>
            <w:bookmarkEnd w:id="5"/>
            <w:r w:rsidRPr="007F5D2D">
              <w:t>№</w:t>
            </w:r>
          </w:p>
          <w:p w:rsidR="00E23B91" w:rsidRPr="007F5D2D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7F5D2D">
              <w:t>Вид дохода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7F5D2D">
              <w:t>Величина дохода</w:t>
            </w:r>
          </w:p>
        </w:tc>
      </w:tr>
      <w:tr w:rsidR="00E23B91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 xml:space="preserve">Доход по основному месту работы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23B91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 xml:space="preserve">Доход от педагогической деятельности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23B91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 xml:space="preserve">Доход от научной деятельности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23B91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 xml:space="preserve">Доход от иной творческой деятельности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23B91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>Доход от вкладов в банк</w:t>
            </w:r>
            <w:r>
              <w:t xml:space="preserve">ах и иных кредитных </w:t>
            </w:r>
            <w:r w:rsidRPr="007F5D2D">
              <w:t xml:space="preserve">организациях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23B91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</w:pPr>
            <w:r w:rsidRPr="007F5D2D">
              <w:t xml:space="preserve">Доход от ценных </w:t>
            </w:r>
            <w:r>
              <w:t xml:space="preserve">бумаг и долей участия в </w:t>
            </w:r>
            <w:r w:rsidRPr="007F5D2D">
              <w:t xml:space="preserve">коммерческих организациях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23B91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 xml:space="preserve">Иные доходы (указать вид дохода):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23B91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>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23B91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>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23B91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23B91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 xml:space="preserve">Итого доход за отчетный период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Pr="007F5D2D" w:rsidRDefault="00E23B91" w:rsidP="00134F0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E23B91" w:rsidRPr="004F064D" w:rsidRDefault="00E23B91" w:rsidP="00E23B9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23B91" w:rsidRPr="00803B1A" w:rsidRDefault="00E23B91" w:rsidP="00E23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</w:t>
      </w: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&gt; У</w:t>
      </w:r>
      <w:proofErr w:type="gramEnd"/>
      <w:r>
        <w:rPr>
          <w:sz w:val="28"/>
          <w:szCs w:val="28"/>
        </w:rPr>
        <w:t xml:space="preserve">казываются доходы (включая </w:t>
      </w:r>
      <w:r w:rsidRPr="00803B1A">
        <w:rPr>
          <w:sz w:val="28"/>
          <w:szCs w:val="28"/>
        </w:rPr>
        <w:t>пенсии, пособия и иные выплаты) за отчетный период.</w:t>
      </w:r>
      <w:r w:rsidRPr="00803B1A">
        <w:rPr>
          <w:sz w:val="28"/>
          <w:szCs w:val="28"/>
        </w:rPr>
        <w:tab/>
      </w:r>
    </w:p>
    <w:p w:rsidR="00E23B91" w:rsidRPr="00803B1A" w:rsidRDefault="00E23B91" w:rsidP="00E23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E23B91" w:rsidRPr="005853CD" w:rsidRDefault="00E23B91" w:rsidP="00E23B9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23B91" w:rsidRPr="00FC1C77" w:rsidRDefault="00E23B91" w:rsidP="00E23B91">
      <w:pPr>
        <w:autoSpaceDE w:val="0"/>
        <w:autoSpaceDN w:val="0"/>
        <w:adjustRightInd w:val="0"/>
        <w:rPr>
          <w:sz w:val="28"/>
          <w:szCs w:val="28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</w:t>
      </w:r>
      <w:r w:rsidRPr="00FC1C77">
        <w:rPr>
          <w:sz w:val="28"/>
          <w:szCs w:val="28"/>
        </w:rPr>
        <w:t>Раздел 2. Сведения об имуществе</w:t>
      </w:r>
    </w:p>
    <w:p w:rsidR="00E23B91" w:rsidRPr="00FC1C77" w:rsidRDefault="00E23B91" w:rsidP="00E23B91">
      <w:pPr>
        <w:autoSpaceDE w:val="0"/>
        <w:autoSpaceDN w:val="0"/>
        <w:adjustRightInd w:val="0"/>
        <w:rPr>
          <w:sz w:val="28"/>
          <w:szCs w:val="28"/>
        </w:rPr>
      </w:pPr>
    </w:p>
    <w:p w:rsidR="00E23B91" w:rsidRPr="00FC1C77" w:rsidRDefault="00E23B91" w:rsidP="00E23B91">
      <w:pPr>
        <w:autoSpaceDE w:val="0"/>
        <w:autoSpaceDN w:val="0"/>
        <w:adjustRightInd w:val="0"/>
        <w:rPr>
          <w:sz w:val="28"/>
          <w:szCs w:val="28"/>
        </w:rPr>
      </w:pPr>
      <w:r w:rsidRPr="00FC1C77">
        <w:rPr>
          <w:sz w:val="28"/>
          <w:szCs w:val="28"/>
        </w:rPr>
        <w:t>2.1. Недвижимое имущество</w:t>
      </w:r>
    </w:p>
    <w:p w:rsidR="00E23B91" w:rsidRPr="004F064D" w:rsidRDefault="00E23B91" w:rsidP="00E23B9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647"/>
        <w:gridCol w:w="3180"/>
        <w:gridCol w:w="2220"/>
        <w:gridCol w:w="2160"/>
        <w:gridCol w:w="1261"/>
      </w:tblGrid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jc w:val="center"/>
            </w:pPr>
            <w:r>
              <w:t>№</w:t>
            </w:r>
          </w:p>
          <w:p w:rsidR="00E23B91" w:rsidRDefault="00E23B91" w:rsidP="00134F02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jc w:val="center"/>
            </w:pPr>
            <w:r>
              <w:t>Вид собственности</w:t>
            </w:r>
          </w:p>
          <w:p w:rsidR="00E23B91" w:rsidRPr="002E2993" w:rsidRDefault="00E23B91" w:rsidP="00134F02">
            <w:pPr>
              <w:jc w:val="center"/>
            </w:pPr>
            <w:r w:rsidRPr="00893CEE">
              <w:rPr>
                <w:lang w:val="en-US"/>
              </w:rPr>
              <w:t>&lt;1&gt;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jc w:val="center"/>
            </w:pPr>
            <w:r>
              <w:t>Место нахождения (адрес)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jc w:val="center"/>
            </w:pPr>
            <w:r>
              <w:t>Площадь (кв. метров)</w:t>
            </w: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 xml:space="preserve">Земельные участки </w:t>
            </w:r>
            <w:r w:rsidRPr="00893CEE">
              <w:rPr>
                <w:lang w:val="en-US"/>
              </w:rPr>
              <w:t>&lt;</w:t>
            </w:r>
            <w:r>
              <w:t>2</w:t>
            </w:r>
            <w:r w:rsidRPr="00893CEE">
              <w:rPr>
                <w:lang w:val="en-US"/>
              </w:rPr>
              <w:t>&gt;</w:t>
            </w:r>
            <w:r>
              <w:t>:</w:t>
            </w: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1)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2)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3)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Жилые дома:</w:t>
            </w: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1)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  <w:jc w:val="center"/>
            </w:pPr>
            <w:r>
              <w:t>5</w:t>
            </w: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2)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3)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Квартиры:</w:t>
            </w: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1)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2)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3)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Дачи:</w:t>
            </w: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1)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2)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3)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Гаражи:</w:t>
            </w: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1)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2)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3)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Иное недвижимое имущество:</w:t>
            </w: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1)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2)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3)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</w:tbl>
    <w:p w:rsidR="00E23B91" w:rsidRPr="004F064D" w:rsidRDefault="00E23B91" w:rsidP="00E23B9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23B91" w:rsidRPr="00803B1A" w:rsidRDefault="00E23B91" w:rsidP="00E23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&lt;1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казывается вид собственности (индивидуальная, общая); для совместной собственности указываются иные лица (</w:t>
      </w:r>
      <w:r>
        <w:rPr>
          <w:sz w:val="28"/>
          <w:szCs w:val="28"/>
        </w:rPr>
        <w:t>ФИО</w:t>
      </w:r>
      <w:r w:rsidRPr="00803B1A">
        <w:rPr>
          <w:sz w:val="28"/>
          <w:szCs w:val="28"/>
        </w:rPr>
        <w:t xml:space="preserve"> или наименование), в собственности которых на</w:t>
      </w:r>
      <w:r>
        <w:rPr>
          <w:sz w:val="28"/>
          <w:szCs w:val="28"/>
        </w:rPr>
        <w:t xml:space="preserve">ходится имущество; для долевой </w:t>
      </w:r>
      <w:r w:rsidRPr="00803B1A">
        <w:rPr>
          <w:sz w:val="28"/>
          <w:szCs w:val="28"/>
        </w:rPr>
        <w:t xml:space="preserve">собственности указывается доля члена семьи лица, поступающего на работу на должность руководителя </w:t>
      </w:r>
      <w:r>
        <w:rPr>
          <w:sz w:val="28"/>
          <w:szCs w:val="28"/>
        </w:rPr>
        <w:t>муниципального</w:t>
      </w:r>
      <w:r w:rsidRPr="00803B1A">
        <w:rPr>
          <w:sz w:val="28"/>
          <w:szCs w:val="28"/>
        </w:rPr>
        <w:t xml:space="preserve"> учреждения, представляющего сведения.</w:t>
      </w:r>
    </w:p>
    <w:p w:rsidR="00E23B91" w:rsidRPr="00803B1A" w:rsidRDefault="00E23B91" w:rsidP="00E23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&lt;2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E23B91" w:rsidRPr="00A65BCE" w:rsidRDefault="00E23B91" w:rsidP="00E23B91">
      <w:pPr>
        <w:autoSpaceDE w:val="0"/>
        <w:autoSpaceDN w:val="0"/>
        <w:adjustRightInd w:val="0"/>
        <w:rPr>
          <w:sz w:val="28"/>
          <w:szCs w:val="28"/>
        </w:rPr>
      </w:pPr>
    </w:p>
    <w:p w:rsidR="00E23B91" w:rsidRPr="00A65BCE" w:rsidRDefault="00E23B91" w:rsidP="00E23B9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65BCE">
        <w:rPr>
          <w:sz w:val="28"/>
          <w:szCs w:val="28"/>
        </w:rPr>
        <w:t>2.2. Транспортные средства</w:t>
      </w:r>
    </w:p>
    <w:p w:rsidR="00E23B91" w:rsidRPr="004F064D" w:rsidRDefault="00E23B91" w:rsidP="00E23B9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648"/>
        <w:gridCol w:w="4320"/>
        <w:gridCol w:w="2220"/>
        <w:gridCol w:w="120"/>
        <w:gridCol w:w="2160"/>
      </w:tblGrid>
      <w:tr w:rsidR="00E23B91" w:rsidTr="00134F02">
        <w:trPr>
          <w:trHeight w:val="7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jc w:val="center"/>
            </w:pPr>
            <w: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jc w:val="center"/>
            </w:pPr>
            <w:r>
              <w:t>Вид и марка транспортного средства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jc w:val="center"/>
            </w:pPr>
            <w:r>
              <w:t>Вид собственности</w:t>
            </w:r>
          </w:p>
          <w:p w:rsidR="00E23B91" w:rsidRPr="002E2993" w:rsidRDefault="00E23B91" w:rsidP="00134F02">
            <w:pPr>
              <w:jc w:val="center"/>
            </w:pPr>
            <w:r w:rsidRPr="00893CEE">
              <w:rPr>
                <w:lang w:val="en-US"/>
              </w:rPr>
              <w:t>&lt;1&gt;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jc w:val="center"/>
            </w:pPr>
            <w:r>
              <w:t>Место регистрации</w:t>
            </w: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 xml:space="preserve">Автомобили легковые </w:t>
            </w:r>
            <w:r w:rsidRPr="00893CEE">
              <w:rPr>
                <w:lang w:val="en-US"/>
              </w:rPr>
              <w:t>&lt;</w:t>
            </w:r>
            <w:r>
              <w:t>1</w:t>
            </w:r>
            <w:r w:rsidRPr="00893CEE">
              <w:rPr>
                <w:lang w:val="en-US"/>
              </w:rPr>
              <w:t>&gt;</w:t>
            </w:r>
            <w:r>
              <w:t>:</w:t>
            </w: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1)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2)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Автомобили грузовые:</w:t>
            </w: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  <w:jc w:val="center"/>
            </w:pPr>
            <w:r>
              <w:t>4</w:t>
            </w: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1)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2)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Автоприцепы:</w:t>
            </w: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1)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2)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1)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2)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Сельскохозяйственная техника:</w:t>
            </w: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1)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2)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Водный транспорт:</w:t>
            </w: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1)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2)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Воздушный транспорт:</w:t>
            </w: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1)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2)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Иные транспортные средства:</w:t>
            </w: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1)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  <w:tr w:rsidR="00E23B91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  <w:r>
              <w:t>2)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91" w:rsidRDefault="00E23B91" w:rsidP="00134F02">
            <w:pPr>
              <w:spacing w:line="360" w:lineRule="auto"/>
            </w:pPr>
          </w:p>
        </w:tc>
      </w:tr>
    </w:tbl>
    <w:p w:rsidR="00E23B91" w:rsidRPr="004F064D" w:rsidRDefault="00E23B91" w:rsidP="00E23B9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23B91" w:rsidRPr="00803B1A" w:rsidRDefault="00E23B91" w:rsidP="00E23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&lt;1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казывается вид собственности (индивидуальная, общая); для совместной собственности указываются иные лица (</w:t>
      </w:r>
      <w:r>
        <w:rPr>
          <w:sz w:val="28"/>
          <w:szCs w:val="28"/>
        </w:rPr>
        <w:t>ФИО</w:t>
      </w:r>
      <w:r w:rsidRPr="00803B1A">
        <w:rPr>
          <w:sz w:val="28"/>
          <w:szCs w:val="28"/>
        </w:rPr>
        <w:t xml:space="preserve"> или наименование), в собственности которых находится имущество; </w:t>
      </w:r>
      <w:r>
        <w:rPr>
          <w:sz w:val="28"/>
          <w:szCs w:val="28"/>
        </w:rPr>
        <w:t>д</w:t>
      </w:r>
      <w:r w:rsidRPr="00803B1A">
        <w:rPr>
          <w:sz w:val="28"/>
          <w:szCs w:val="28"/>
        </w:rPr>
        <w:t xml:space="preserve">ля долевой собственности указывается доля члена семьи лица, поступающего на работу на должность руководителя </w:t>
      </w:r>
      <w:r>
        <w:rPr>
          <w:sz w:val="28"/>
          <w:szCs w:val="28"/>
        </w:rPr>
        <w:t>муниципального</w:t>
      </w:r>
      <w:r w:rsidRPr="00803B1A">
        <w:rPr>
          <w:sz w:val="28"/>
          <w:szCs w:val="28"/>
        </w:rPr>
        <w:t xml:space="preserve"> учреждения, представляющего сведения.</w:t>
      </w:r>
    </w:p>
    <w:p w:rsidR="00E23B91" w:rsidRPr="004F064D" w:rsidRDefault="00E23B91" w:rsidP="00E23B9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23B91" w:rsidRPr="00A65BCE" w:rsidRDefault="00E23B91" w:rsidP="00E23B9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65BCE">
        <w:rPr>
          <w:sz w:val="28"/>
          <w:szCs w:val="28"/>
        </w:rPr>
        <w:t>Раздел 3. Сведения о денежных средствах, находящихся на счетах в банках</w:t>
      </w:r>
      <w:r>
        <w:rPr>
          <w:sz w:val="28"/>
          <w:szCs w:val="28"/>
        </w:rPr>
        <w:t xml:space="preserve"> </w:t>
      </w:r>
      <w:r w:rsidRPr="00A65BCE">
        <w:rPr>
          <w:sz w:val="28"/>
          <w:szCs w:val="28"/>
        </w:rPr>
        <w:t>и иных кредитных организациях</w:t>
      </w:r>
    </w:p>
    <w:p w:rsidR="00E23B91" w:rsidRPr="004F064D" w:rsidRDefault="00E23B91" w:rsidP="00E23B9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41"/>
        <w:gridCol w:w="3003"/>
        <w:gridCol w:w="1439"/>
        <w:gridCol w:w="1559"/>
        <w:gridCol w:w="960"/>
        <w:gridCol w:w="1658"/>
      </w:tblGrid>
      <w:tr w:rsidR="00E23B91" w:rsidRPr="00A65BCE" w:rsidTr="00134F02">
        <w:trPr>
          <w:trHeight w:val="600"/>
          <w:tblCellSpacing w:w="5" w:type="nil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A65BCE"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>Наименование и адрес</w:t>
            </w:r>
            <w:r>
              <w:t xml:space="preserve"> </w:t>
            </w:r>
            <w:r w:rsidRPr="00A65BCE">
              <w:t>банка или иной кредитной организации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>Вид и валюта</w:t>
            </w:r>
            <w:r>
              <w:t xml:space="preserve"> </w:t>
            </w:r>
            <w:r w:rsidRPr="00A65BCE">
              <w:t xml:space="preserve">счета </w:t>
            </w:r>
          </w:p>
          <w:p w:rsidR="00E23B91" w:rsidRPr="00A65BCE" w:rsidRDefault="003C635E" w:rsidP="00134F02">
            <w:pPr>
              <w:autoSpaceDE w:val="0"/>
              <w:autoSpaceDN w:val="0"/>
              <w:adjustRightInd w:val="0"/>
              <w:jc w:val="center"/>
            </w:pPr>
            <w:hyperlink w:anchor="Par694" w:history="1">
              <w:r w:rsidR="00E23B91" w:rsidRPr="00A65BCE"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>Дата</w:t>
            </w:r>
            <w:r>
              <w:t xml:space="preserve"> </w:t>
            </w:r>
            <w:r w:rsidRPr="00A65BCE">
              <w:t>открытия</w:t>
            </w:r>
            <w:r>
              <w:t xml:space="preserve"> </w:t>
            </w:r>
            <w:r w:rsidRPr="00A65BCE">
              <w:t>счета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 xml:space="preserve">Номер </w:t>
            </w:r>
            <w:r w:rsidRPr="00A65BCE">
              <w:br/>
              <w:t>счета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>Остаток на</w:t>
            </w:r>
            <w:r w:rsidRPr="00A65BCE">
              <w:br/>
              <w:t xml:space="preserve">счете </w:t>
            </w:r>
          </w:p>
          <w:p w:rsidR="00E23B91" w:rsidRPr="00A65BCE" w:rsidRDefault="003C635E" w:rsidP="00134F02">
            <w:pPr>
              <w:autoSpaceDE w:val="0"/>
              <w:autoSpaceDN w:val="0"/>
              <w:adjustRightInd w:val="0"/>
              <w:jc w:val="center"/>
            </w:pPr>
            <w:hyperlink w:anchor="Par696" w:history="1">
              <w:r w:rsidR="00E23B91" w:rsidRPr="00A65BCE">
                <w:t>&lt;2&gt;</w:t>
              </w:r>
            </w:hyperlink>
            <w:r w:rsidR="00E23B91" w:rsidRPr="00A65BCE">
              <w:br/>
              <w:t>(рублей)</w:t>
            </w:r>
          </w:p>
        </w:tc>
      </w:tr>
      <w:tr w:rsidR="00E23B91" w:rsidRPr="00A65BCE" w:rsidTr="00134F02">
        <w:trPr>
          <w:tblCellSpacing w:w="5" w:type="nil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</w:tr>
      <w:tr w:rsidR="00E23B91" w:rsidRPr="00A65BCE" w:rsidTr="00134F02">
        <w:trPr>
          <w:tblCellSpacing w:w="5" w:type="nil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</w:tr>
      <w:tr w:rsidR="00E23B91" w:rsidRPr="00A65BCE" w:rsidTr="00134F02">
        <w:trPr>
          <w:tblCellSpacing w:w="5" w:type="nil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</w:tr>
    </w:tbl>
    <w:p w:rsidR="00E23B91" w:rsidRPr="00803B1A" w:rsidRDefault="00E23B91" w:rsidP="00E23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&lt;1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казываются вид счета (депозитный, текущий, расчетный, ссудный и др.) и валюта счета.</w:t>
      </w:r>
    </w:p>
    <w:p w:rsidR="00E23B91" w:rsidRPr="00803B1A" w:rsidRDefault="00E23B91" w:rsidP="00E23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lastRenderedPageBreak/>
        <w:t>&lt;2&gt; Остаток на счете указывается по состояни</w:t>
      </w:r>
      <w:r>
        <w:rPr>
          <w:sz w:val="28"/>
          <w:szCs w:val="28"/>
        </w:rPr>
        <w:t xml:space="preserve">ю на отчетную дату. Для счетов в иностранной валюте </w:t>
      </w:r>
      <w:r w:rsidRPr="00803B1A">
        <w:rPr>
          <w:sz w:val="28"/>
          <w:szCs w:val="28"/>
        </w:rPr>
        <w:t>остаток указывается в рублях по курсу Банка России на отчетную дату.</w:t>
      </w:r>
    </w:p>
    <w:p w:rsidR="00E23B91" w:rsidRPr="004F064D" w:rsidRDefault="00E23B91" w:rsidP="00E23B9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23B91" w:rsidRPr="00A65BCE" w:rsidRDefault="00E23B91" w:rsidP="00E23B9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65BCE">
        <w:rPr>
          <w:sz w:val="28"/>
          <w:szCs w:val="28"/>
        </w:rPr>
        <w:t>Раздел 4. Сведения о ценных бумагах</w:t>
      </w:r>
    </w:p>
    <w:p w:rsidR="00E23B91" w:rsidRPr="00A65BCE" w:rsidRDefault="00E23B91" w:rsidP="00E23B91">
      <w:pPr>
        <w:autoSpaceDE w:val="0"/>
        <w:autoSpaceDN w:val="0"/>
        <w:adjustRightInd w:val="0"/>
        <w:rPr>
          <w:sz w:val="28"/>
          <w:szCs w:val="28"/>
        </w:rPr>
      </w:pPr>
    </w:p>
    <w:p w:rsidR="00E23B91" w:rsidRPr="00A65BCE" w:rsidRDefault="00E23B91" w:rsidP="00E23B9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65BCE">
        <w:rPr>
          <w:sz w:val="28"/>
          <w:szCs w:val="28"/>
        </w:rPr>
        <w:t>4.1. Акции и иное участие в коммерческих организациях</w:t>
      </w:r>
    </w:p>
    <w:p w:rsidR="00E23B91" w:rsidRPr="004F064D" w:rsidRDefault="00E23B91" w:rsidP="00E23B9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2764"/>
        <w:gridCol w:w="1919"/>
        <w:gridCol w:w="1559"/>
        <w:gridCol w:w="1199"/>
        <w:gridCol w:w="1299"/>
      </w:tblGrid>
      <w:tr w:rsidR="00E23B91" w:rsidRPr="00A65BCE" w:rsidTr="00134F02">
        <w:trPr>
          <w:trHeight w:val="800"/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A65BCE">
              <w:t xml:space="preserve"> </w:t>
            </w:r>
            <w:r w:rsidRPr="00A65BCE">
              <w:br/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>Наименование</w:t>
            </w:r>
            <w:r>
              <w:t xml:space="preserve"> и </w:t>
            </w:r>
            <w:r w:rsidRPr="00A65BCE">
              <w:t>о</w:t>
            </w:r>
            <w:r>
              <w:t>рганизационно-</w:t>
            </w:r>
            <w:r w:rsidRPr="00A65BCE">
              <w:t>правовая форма</w:t>
            </w:r>
            <w:r>
              <w:t xml:space="preserve"> </w:t>
            </w:r>
            <w:r w:rsidRPr="00A65BCE">
              <w:t xml:space="preserve">организации </w:t>
            </w:r>
          </w:p>
          <w:p w:rsidR="00E23B91" w:rsidRPr="00A65BCE" w:rsidRDefault="003C635E" w:rsidP="00134F02">
            <w:pPr>
              <w:autoSpaceDE w:val="0"/>
              <w:autoSpaceDN w:val="0"/>
              <w:adjustRightInd w:val="0"/>
              <w:jc w:val="center"/>
            </w:pPr>
            <w:hyperlink w:anchor="Par726" w:history="1">
              <w:r w:rsidR="00E23B91" w:rsidRPr="00A65BCE">
                <w:t>&lt;1&gt;</w:t>
              </w:r>
            </w:hyperlink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>Место</w:t>
            </w:r>
            <w:r>
              <w:t xml:space="preserve"> </w:t>
            </w:r>
            <w:r w:rsidRPr="00A65BCE">
              <w:t>нахождения организации 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 xml:space="preserve">Уставный капитал </w:t>
            </w:r>
            <w:r>
              <w:br/>
            </w:r>
            <w:hyperlink w:anchor="Par730" w:history="1">
              <w:r w:rsidRPr="00A65BCE">
                <w:t>&lt;2&gt;</w:t>
              </w:r>
            </w:hyperlink>
            <w:r w:rsidRPr="00A65BCE">
              <w:br/>
              <w:t>(рублей)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 xml:space="preserve">Доля участия </w:t>
            </w:r>
            <w:hyperlink w:anchor="Par734" w:history="1">
              <w:r w:rsidRPr="00A65BCE">
                <w:t>&lt;3&gt;</w:t>
              </w:r>
            </w:hyperlink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>Основание</w:t>
            </w:r>
            <w:r w:rsidRPr="00A65BCE">
              <w:br/>
              <w:t>участия</w:t>
            </w:r>
            <w:r w:rsidRPr="00A65BCE">
              <w:br/>
            </w:r>
            <w:hyperlink w:anchor="Par737" w:history="1">
              <w:r w:rsidRPr="00A65BCE">
                <w:t>&lt;4&gt;</w:t>
              </w:r>
            </w:hyperlink>
          </w:p>
        </w:tc>
      </w:tr>
      <w:tr w:rsidR="00E23B91" w:rsidRPr="00A65BCE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</w:tr>
      <w:tr w:rsidR="00E23B91" w:rsidRPr="00A65BCE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</w:tr>
      <w:tr w:rsidR="00E23B91" w:rsidRPr="00A65BCE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>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</w:tr>
      <w:tr w:rsidR="00E23B91" w:rsidRPr="00A65BCE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>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</w:tr>
      <w:tr w:rsidR="00E23B91" w:rsidRPr="00A65BCE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</w:tr>
    </w:tbl>
    <w:p w:rsidR="00E23B91" w:rsidRPr="004F064D" w:rsidRDefault="00E23B91" w:rsidP="00E23B9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23B91" w:rsidRPr="00803B1A" w:rsidRDefault="00E23B91" w:rsidP="00E23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&lt;1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</w:t>
      </w:r>
      <w:bookmarkStart w:id="6" w:name="Par668"/>
      <w:bookmarkEnd w:id="6"/>
      <w:r w:rsidRPr="00803B1A">
        <w:rPr>
          <w:sz w:val="28"/>
          <w:szCs w:val="28"/>
        </w:rPr>
        <w:t xml:space="preserve"> кооператив и др.).</w:t>
      </w:r>
    </w:p>
    <w:p w:rsidR="00E23B91" w:rsidRPr="00803B1A" w:rsidRDefault="00E23B91" w:rsidP="00E23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E23B91" w:rsidRPr="00803B1A" w:rsidRDefault="00E23B91" w:rsidP="00E23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E23B91" w:rsidRPr="00803B1A" w:rsidRDefault="00E23B91" w:rsidP="00E23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&lt;4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E23B91" w:rsidRPr="004F064D" w:rsidRDefault="00E23B91" w:rsidP="00E23B9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23B91" w:rsidRPr="00A65BCE" w:rsidRDefault="00E23B91" w:rsidP="00E23B9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65BCE">
        <w:rPr>
          <w:sz w:val="28"/>
          <w:szCs w:val="28"/>
        </w:rPr>
        <w:t>4.2. Иные ценные бумаги</w:t>
      </w:r>
    </w:p>
    <w:p w:rsidR="00E23B91" w:rsidRPr="004F064D" w:rsidRDefault="00E23B91" w:rsidP="00E23B9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1324"/>
        <w:gridCol w:w="1919"/>
        <w:gridCol w:w="2399"/>
        <w:gridCol w:w="1559"/>
        <w:gridCol w:w="1539"/>
      </w:tblGrid>
      <w:tr w:rsidR="00E23B91" w:rsidRPr="00A65BCE" w:rsidTr="00134F02">
        <w:trPr>
          <w:trHeight w:val="800"/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A65BCE">
              <w:t xml:space="preserve"> </w:t>
            </w:r>
            <w:r w:rsidRPr="00A65BCE">
              <w:br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>Вид ценной бумаги</w:t>
            </w:r>
            <w:r>
              <w:br/>
            </w:r>
            <w:hyperlink w:anchor="Par772" w:history="1">
              <w:r w:rsidRPr="00A65BCE">
                <w:t>&lt;1&gt;</w:t>
              </w:r>
            </w:hyperlink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>Лицо,</w:t>
            </w:r>
            <w:r w:rsidRPr="00A65BCE">
              <w:br/>
              <w:t>выпустившее</w:t>
            </w:r>
            <w:r>
              <w:t xml:space="preserve"> </w:t>
            </w:r>
            <w:r w:rsidRPr="00A65BCE">
              <w:t>ценную бумагу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>
              <w:t>Номинальная</w:t>
            </w:r>
            <w:r w:rsidRPr="00A65BCE">
              <w:br/>
              <w:t>величина</w:t>
            </w:r>
            <w:r w:rsidRPr="00A65BCE">
              <w:br/>
              <w:t>обязательства</w:t>
            </w:r>
            <w:r w:rsidRPr="00A65BCE">
              <w:br/>
              <w:t>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>Общее</w:t>
            </w:r>
            <w:r w:rsidRPr="00A65BCE">
              <w:br/>
              <w:t>количество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>Общая</w:t>
            </w:r>
            <w:r w:rsidRPr="00A65BCE">
              <w:br/>
              <w:t>стоимость</w:t>
            </w:r>
            <w:r w:rsidRPr="00A65BCE">
              <w:br/>
            </w:r>
            <w:hyperlink w:anchor="Par775" w:history="1">
              <w:r w:rsidRPr="00A65BCE">
                <w:t>&lt;2&gt;</w:t>
              </w:r>
            </w:hyperlink>
            <w:r w:rsidRPr="00A65BCE">
              <w:t xml:space="preserve"> </w:t>
            </w:r>
          </w:p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>(рублей)</w:t>
            </w:r>
          </w:p>
        </w:tc>
      </w:tr>
      <w:tr w:rsidR="00E23B91" w:rsidRPr="00A65BCE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</w:tr>
      <w:tr w:rsidR="00E23B91" w:rsidRPr="00A65BCE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bookmarkStart w:id="7" w:name="Par694"/>
            <w:bookmarkEnd w:id="7"/>
            <w:r w:rsidRPr="00A65BCE"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</w:tr>
      <w:tr w:rsidR="00E23B91" w:rsidRPr="00A65BCE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bookmarkStart w:id="8" w:name="Par696"/>
            <w:bookmarkEnd w:id="8"/>
            <w:r w:rsidRPr="00A65BCE"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</w:tr>
      <w:tr w:rsidR="00E23B91" w:rsidRPr="00A65BCE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A65BCE"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</w:tr>
      <w:tr w:rsidR="00E23B91" w:rsidRPr="00A65BCE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bookmarkStart w:id="9" w:name="Par700"/>
            <w:bookmarkEnd w:id="9"/>
            <w:r w:rsidRPr="00A65BCE"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</w:tr>
      <w:tr w:rsidR="00E23B91" w:rsidRPr="00A65BCE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  <w:jc w:val="center"/>
            </w:pPr>
            <w:bookmarkStart w:id="10" w:name="Par702"/>
            <w:bookmarkEnd w:id="10"/>
            <w:r w:rsidRPr="00A65BCE"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A65BCE" w:rsidRDefault="00E23B91" w:rsidP="00134F02">
            <w:pPr>
              <w:autoSpaceDE w:val="0"/>
              <w:autoSpaceDN w:val="0"/>
              <w:adjustRightInd w:val="0"/>
            </w:pPr>
          </w:p>
        </w:tc>
      </w:tr>
    </w:tbl>
    <w:p w:rsidR="00E23B91" w:rsidRPr="004F064D" w:rsidRDefault="00E23B91" w:rsidP="00E23B9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23B91" w:rsidRPr="0030332B" w:rsidRDefault="00E23B91" w:rsidP="00E23B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332B">
        <w:rPr>
          <w:sz w:val="28"/>
          <w:szCs w:val="28"/>
        </w:rPr>
        <w:lastRenderedPageBreak/>
        <w:t xml:space="preserve">Итого по </w:t>
      </w:r>
      <w:hyperlink w:anchor="Par700" w:history="1">
        <w:r w:rsidRPr="0030332B">
          <w:rPr>
            <w:sz w:val="28"/>
            <w:szCs w:val="28"/>
          </w:rPr>
          <w:t>разделу 4</w:t>
        </w:r>
      </w:hyperlink>
      <w:r w:rsidRPr="0030332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0332B">
        <w:rPr>
          <w:sz w:val="28"/>
          <w:szCs w:val="28"/>
        </w:rPr>
        <w:t>Сведения о ценных бумагах</w:t>
      </w:r>
      <w:r>
        <w:rPr>
          <w:sz w:val="28"/>
          <w:szCs w:val="28"/>
        </w:rPr>
        <w:t>»</w:t>
      </w:r>
      <w:r w:rsidRPr="0030332B">
        <w:rPr>
          <w:sz w:val="28"/>
          <w:szCs w:val="28"/>
        </w:rPr>
        <w:t xml:space="preserve"> суммарная</w:t>
      </w:r>
      <w:r>
        <w:rPr>
          <w:sz w:val="28"/>
          <w:szCs w:val="28"/>
        </w:rPr>
        <w:t xml:space="preserve"> </w:t>
      </w:r>
      <w:r w:rsidRPr="0030332B">
        <w:rPr>
          <w:sz w:val="28"/>
          <w:szCs w:val="28"/>
        </w:rPr>
        <w:t>декларированная стоимость ценных бумаг, включая доли участия в коммерческих</w:t>
      </w:r>
      <w:r>
        <w:rPr>
          <w:sz w:val="28"/>
          <w:szCs w:val="28"/>
        </w:rPr>
        <w:t xml:space="preserve"> </w:t>
      </w:r>
      <w:r w:rsidRPr="0030332B">
        <w:rPr>
          <w:sz w:val="28"/>
          <w:szCs w:val="28"/>
        </w:rPr>
        <w:t>организациях (рублей),</w:t>
      </w:r>
      <w:r>
        <w:rPr>
          <w:sz w:val="28"/>
          <w:szCs w:val="28"/>
        </w:rPr>
        <w:t xml:space="preserve"> _________________________________.</w:t>
      </w:r>
    </w:p>
    <w:p w:rsidR="00E23B91" w:rsidRPr="00803B1A" w:rsidRDefault="00E23B91" w:rsidP="00E23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&lt;1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 xml:space="preserve">казываются все ценные бумаги по видам (облигации, векселя и др.), за исключением акций, указанных в </w:t>
      </w:r>
      <w:hyperlink w:anchor="Par702" w:history="1">
        <w:r w:rsidRPr="00803B1A">
          <w:rPr>
            <w:sz w:val="28"/>
            <w:szCs w:val="28"/>
          </w:rPr>
          <w:t>подразделе 4.1</w:t>
        </w:r>
      </w:hyperlink>
      <w:r w:rsidRPr="00803B1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03B1A">
        <w:rPr>
          <w:sz w:val="28"/>
          <w:szCs w:val="28"/>
        </w:rPr>
        <w:t>Акции и иное участие в коммерческих организациях</w:t>
      </w:r>
      <w:r>
        <w:rPr>
          <w:sz w:val="28"/>
          <w:szCs w:val="28"/>
        </w:rPr>
        <w:t>»</w:t>
      </w:r>
      <w:r w:rsidRPr="00803B1A">
        <w:rPr>
          <w:sz w:val="28"/>
          <w:szCs w:val="28"/>
        </w:rPr>
        <w:t>.</w:t>
      </w:r>
    </w:p>
    <w:p w:rsidR="00E23B91" w:rsidRPr="00803B1A" w:rsidRDefault="00E23B91" w:rsidP="00E23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&lt;2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 xml:space="preserve">казывается общая стоимость ценных бумаг данного вида исходя из стоимости их приобретения (а если ее нельзя определить </w:t>
      </w:r>
      <w:r>
        <w:rPr>
          <w:sz w:val="28"/>
          <w:szCs w:val="28"/>
        </w:rPr>
        <w:t>−</w:t>
      </w:r>
      <w:r w:rsidRPr="00803B1A">
        <w:rPr>
          <w:sz w:val="28"/>
          <w:szCs w:val="28"/>
        </w:rPr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E23B91" w:rsidRPr="004F064D" w:rsidRDefault="00E23B91" w:rsidP="00E23B9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23B91" w:rsidRPr="0030332B" w:rsidRDefault="00E23B91" w:rsidP="00E23B91">
      <w:pPr>
        <w:autoSpaceDE w:val="0"/>
        <w:autoSpaceDN w:val="0"/>
        <w:adjustRightInd w:val="0"/>
        <w:rPr>
          <w:sz w:val="28"/>
          <w:szCs w:val="28"/>
        </w:rPr>
      </w:pPr>
      <w:r w:rsidRPr="0030332B">
        <w:rPr>
          <w:sz w:val="28"/>
          <w:szCs w:val="28"/>
        </w:rPr>
        <w:t>Раздел 5. Сведения об обязательствах имущественного характера</w:t>
      </w:r>
    </w:p>
    <w:p w:rsidR="00E23B91" w:rsidRPr="0030332B" w:rsidRDefault="00E23B91" w:rsidP="00E23B91">
      <w:pPr>
        <w:autoSpaceDE w:val="0"/>
        <w:autoSpaceDN w:val="0"/>
        <w:adjustRightInd w:val="0"/>
        <w:rPr>
          <w:sz w:val="28"/>
          <w:szCs w:val="28"/>
        </w:rPr>
      </w:pPr>
    </w:p>
    <w:p w:rsidR="00E23B91" w:rsidRPr="0030332B" w:rsidRDefault="00E23B91" w:rsidP="00E23B91">
      <w:pPr>
        <w:autoSpaceDE w:val="0"/>
        <w:autoSpaceDN w:val="0"/>
        <w:adjustRightInd w:val="0"/>
        <w:rPr>
          <w:sz w:val="28"/>
          <w:szCs w:val="28"/>
        </w:rPr>
      </w:pPr>
      <w:r w:rsidRPr="0030332B">
        <w:rPr>
          <w:sz w:val="28"/>
          <w:szCs w:val="28"/>
        </w:rPr>
        <w:t xml:space="preserve">5.1. Объекты недвижимого имущества, находящиеся в пользовании </w:t>
      </w:r>
      <w:hyperlink r:id="rId4" w:history="1">
        <w:r w:rsidRPr="0030332B">
          <w:rPr>
            <w:sz w:val="28"/>
            <w:szCs w:val="28"/>
          </w:rPr>
          <w:t>&lt;1&gt;</w:t>
        </w:r>
      </w:hyperlink>
    </w:p>
    <w:p w:rsidR="00E23B91" w:rsidRPr="004F064D" w:rsidRDefault="00E23B91" w:rsidP="00E23B9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54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40"/>
        <w:gridCol w:w="1444"/>
        <w:gridCol w:w="2039"/>
        <w:gridCol w:w="2039"/>
        <w:gridCol w:w="1799"/>
        <w:gridCol w:w="1479"/>
      </w:tblGrid>
      <w:tr w:rsidR="00E23B91" w:rsidRPr="0030332B" w:rsidTr="00134F02">
        <w:trPr>
          <w:trHeight w:val="600"/>
          <w:tblCellSpacing w:w="5" w:type="nil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30332B" w:rsidRDefault="00E23B91" w:rsidP="00134F02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30332B">
              <w:t xml:space="preserve">  </w:t>
            </w:r>
            <w:r w:rsidRPr="0030332B">
              <w:br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30332B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30332B">
              <w:t>Вид</w:t>
            </w:r>
            <w:r>
              <w:t xml:space="preserve"> </w:t>
            </w:r>
            <w:r w:rsidRPr="0030332B">
              <w:t xml:space="preserve">имущества </w:t>
            </w:r>
            <w:r w:rsidRPr="0030332B">
              <w:br/>
            </w:r>
            <w:hyperlink r:id="rId5" w:history="1">
              <w:r w:rsidRPr="0030332B">
                <w:t>&lt;2&gt;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30332B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30332B">
              <w:t>Вид и сроки</w:t>
            </w:r>
            <w:r w:rsidRPr="0030332B">
              <w:br/>
              <w:t>пользования</w:t>
            </w:r>
            <w:r w:rsidRPr="0030332B">
              <w:br/>
            </w:r>
            <w:hyperlink r:id="rId6" w:history="1">
              <w:r w:rsidRPr="0030332B">
                <w:t>&lt;3&gt;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30332B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30332B">
              <w:t>Основание</w:t>
            </w:r>
            <w:r w:rsidRPr="0030332B">
              <w:br/>
              <w:t xml:space="preserve">пользования </w:t>
            </w:r>
            <w:r>
              <w:t xml:space="preserve"> </w:t>
            </w:r>
            <w:r>
              <w:br/>
            </w:r>
            <w:hyperlink r:id="rId7" w:history="1">
              <w:r w:rsidRPr="0030332B">
                <w:t>&lt;4&gt;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30332B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30332B">
              <w:t>Место</w:t>
            </w:r>
            <w:r w:rsidRPr="0030332B">
              <w:br/>
              <w:t>нахождения</w:t>
            </w:r>
            <w:r w:rsidRPr="0030332B">
              <w:br/>
              <w:t>(адрес)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30332B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30332B">
              <w:t>Площадь</w:t>
            </w:r>
            <w:r w:rsidRPr="0030332B">
              <w:br/>
              <w:t>(кв. метров)</w:t>
            </w:r>
          </w:p>
        </w:tc>
      </w:tr>
      <w:tr w:rsidR="00E23B91" w:rsidRPr="0030332B" w:rsidTr="00134F02">
        <w:trPr>
          <w:tblCellSpacing w:w="5" w:type="nil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30332B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30332B"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30332B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30332B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30332B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30332B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30332B" w:rsidRDefault="00E23B91" w:rsidP="00134F02">
            <w:pPr>
              <w:autoSpaceDE w:val="0"/>
              <w:autoSpaceDN w:val="0"/>
              <w:adjustRightInd w:val="0"/>
            </w:pPr>
          </w:p>
        </w:tc>
      </w:tr>
      <w:tr w:rsidR="00E23B91" w:rsidRPr="0030332B" w:rsidTr="00134F02">
        <w:trPr>
          <w:tblCellSpacing w:w="5" w:type="nil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30332B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30332B"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30332B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30332B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30332B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30332B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30332B" w:rsidRDefault="00E23B91" w:rsidP="00134F02">
            <w:pPr>
              <w:autoSpaceDE w:val="0"/>
              <w:autoSpaceDN w:val="0"/>
              <w:adjustRightInd w:val="0"/>
            </w:pPr>
          </w:p>
        </w:tc>
      </w:tr>
      <w:tr w:rsidR="00E23B91" w:rsidRPr="0030332B" w:rsidTr="00134F02">
        <w:trPr>
          <w:tblCellSpacing w:w="5" w:type="nil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30332B" w:rsidRDefault="00E23B91" w:rsidP="00134F02">
            <w:pPr>
              <w:autoSpaceDE w:val="0"/>
              <w:autoSpaceDN w:val="0"/>
              <w:adjustRightInd w:val="0"/>
              <w:jc w:val="center"/>
            </w:pPr>
            <w:bookmarkStart w:id="11" w:name="Par737"/>
            <w:bookmarkEnd w:id="11"/>
            <w:r w:rsidRPr="0030332B"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30332B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30332B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30332B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30332B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30332B" w:rsidRDefault="00E23B91" w:rsidP="00134F02">
            <w:pPr>
              <w:autoSpaceDE w:val="0"/>
              <w:autoSpaceDN w:val="0"/>
              <w:adjustRightInd w:val="0"/>
            </w:pPr>
          </w:p>
        </w:tc>
      </w:tr>
    </w:tbl>
    <w:p w:rsidR="00E23B91" w:rsidRPr="004F064D" w:rsidRDefault="00E23B91" w:rsidP="00E23B9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23B91" w:rsidRPr="00803B1A" w:rsidRDefault="00E23B91" w:rsidP="00E23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&lt;1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казываются по состоянию на отчетную дату.</w:t>
      </w:r>
    </w:p>
    <w:p w:rsidR="00E23B91" w:rsidRPr="00803B1A" w:rsidRDefault="00E23B91" w:rsidP="00E23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</w:t>
      </w: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&gt; У</w:t>
      </w:r>
      <w:proofErr w:type="gramEnd"/>
      <w:r>
        <w:rPr>
          <w:sz w:val="28"/>
          <w:szCs w:val="28"/>
        </w:rPr>
        <w:t xml:space="preserve">казывается вид недвижимого </w:t>
      </w:r>
      <w:r w:rsidRPr="00803B1A">
        <w:rPr>
          <w:sz w:val="28"/>
          <w:szCs w:val="28"/>
        </w:rPr>
        <w:t>имущества (земельный участок, жилой дом, дача и др.).</w:t>
      </w:r>
    </w:p>
    <w:p w:rsidR="00E23B91" w:rsidRPr="00803B1A" w:rsidRDefault="00E23B91" w:rsidP="00E23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&lt;3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казываются вид пользования (аренда, безвозмездное пользование и др.) и сроки пользования.</w:t>
      </w:r>
    </w:p>
    <w:p w:rsidR="00E23B91" w:rsidRPr="00803B1A" w:rsidRDefault="00E23B91" w:rsidP="00E23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&lt;4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E23B91" w:rsidRDefault="00E23B91" w:rsidP="00E23B91">
      <w:pPr>
        <w:autoSpaceDE w:val="0"/>
        <w:autoSpaceDN w:val="0"/>
        <w:adjustRightInd w:val="0"/>
        <w:rPr>
          <w:sz w:val="28"/>
          <w:szCs w:val="28"/>
        </w:rPr>
      </w:pPr>
    </w:p>
    <w:p w:rsidR="00E23B91" w:rsidRPr="0030332B" w:rsidRDefault="00E23B91" w:rsidP="00E23B91">
      <w:pPr>
        <w:autoSpaceDE w:val="0"/>
        <w:autoSpaceDN w:val="0"/>
        <w:adjustRightInd w:val="0"/>
        <w:rPr>
          <w:sz w:val="28"/>
          <w:szCs w:val="28"/>
        </w:rPr>
      </w:pPr>
      <w:r w:rsidRPr="0030332B">
        <w:rPr>
          <w:sz w:val="28"/>
          <w:szCs w:val="28"/>
        </w:rPr>
        <w:t xml:space="preserve">5.2. Прочие обязательства </w:t>
      </w:r>
      <w:hyperlink r:id="rId8" w:history="1">
        <w:r w:rsidRPr="0030332B">
          <w:rPr>
            <w:sz w:val="28"/>
            <w:szCs w:val="28"/>
          </w:rPr>
          <w:t>&lt;1&gt;</w:t>
        </w:r>
      </w:hyperlink>
    </w:p>
    <w:p w:rsidR="00E23B91" w:rsidRPr="004F064D" w:rsidRDefault="00E23B91" w:rsidP="00E23B9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1804"/>
        <w:gridCol w:w="1319"/>
        <w:gridCol w:w="1799"/>
        <w:gridCol w:w="1919"/>
        <w:gridCol w:w="1899"/>
      </w:tblGrid>
      <w:tr w:rsidR="00E23B91" w:rsidRPr="00EA3A1D" w:rsidTr="00134F02">
        <w:trPr>
          <w:trHeight w:val="600"/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EA3A1D" w:rsidRDefault="00E23B91" w:rsidP="00134F02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EA3A1D">
              <w:t xml:space="preserve"> </w:t>
            </w:r>
            <w:r w:rsidRPr="00EA3A1D">
              <w:br/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EA3A1D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EA3A1D">
              <w:t>Содержание</w:t>
            </w:r>
            <w:r>
              <w:t xml:space="preserve"> </w:t>
            </w:r>
            <w:r w:rsidRPr="00EA3A1D">
              <w:t>обязательства</w:t>
            </w:r>
            <w:r w:rsidRPr="00EA3A1D">
              <w:br/>
            </w:r>
            <w:hyperlink r:id="rId9" w:history="1">
              <w:r w:rsidRPr="00EA3A1D">
                <w:t>&lt;2&gt;</w:t>
              </w:r>
            </w:hyperlink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EA3A1D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EA3A1D">
              <w:t xml:space="preserve">Кредитор </w:t>
            </w:r>
            <w:r w:rsidRPr="00EA3A1D">
              <w:br/>
              <w:t>(должник)</w:t>
            </w:r>
            <w:r w:rsidRPr="00EA3A1D">
              <w:br/>
            </w:r>
            <w:hyperlink r:id="rId10" w:history="1">
              <w:r w:rsidRPr="00EA3A1D">
                <w:t>&lt;3&gt;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EA3A1D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EA3A1D">
              <w:t>Основание</w:t>
            </w:r>
            <w:r w:rsidRPr="00EA3A1D">
              <w:br/>
              <w:t>возникновения</w:t>
            </w:r>
            <w:r w:rsidRPr="00EA3A1D">
              <w:br/>
            </w:r>
            <w:hyperlink r:id="rId11" w:history="1">
              <w:r w:rsidRPr="00EA3A1D">
                <w:t>&lt;4&gt;</w:t>
              </w:r>
            </w:hyperlink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EA3A1D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EA3A1D">
              <w:t>Сумма</w:t>
            </w:r>
            <w:r w:rsidRPr="00EA3A1D">
              <w:br/>
              <w:t xml:space="preserve">обязательства </w:t>
            </w:r>
            <w:r w:rsidRPr="00EA3A1D">
              <w:br/>
            </w:r>
            <w:hyperlink r:id="rId12" w:history="1">
              <w:r w:rsidRPr="00EA3A1D">
                <w:t>&lt;5&gt;</w:t>
              </w:r>
            </w:hyperlink>
            <w:r w:rsidRPr="00EA3A1D">
              <w:t xml:space="preserve"> (рублей)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EA3A1D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EA3A1D">
              <w:t>Условия</w:t>
            </w:r>
            <w:r w:rsidRPr="00EA3A1D">
              <w:br/>
              <w:t>обязательства</w:t>
            </w:r>
            <w:r w:rsidRPr="00EA3A1D">
              <w:br/>
            </w:r>
            <w:hyperlink r:id="rId13" w:history="1">
              <w:r w:rsidRPr="00EA3A1D">
                <w:t>&lt;6&gt;</w:t>
              </w:r>
            </w:hyperlink>
          </w:p>
        </w:tc>
      </w:tr>
      <w:tr w:rsidR="00E23B91" w:rsidRPr="00EA3A1D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EA3A1D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EA3A1D"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EA3A1D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EA3A1D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EA3A1D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EA3A1D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EA3A1D" w:rsidRDefault="00E23B91" w:rsidP="00134F02">
            <w:pPr>
              <w:autoSpaceDE w:val="0"/>
              <w:autoSpaceDN w:val="0"/>
              <w:adjustRightInd w:val="0"/>
            </w:pPr>
          </w:p>
        </w:tc>
      </w:tr>
      <w:tr w:rsidR="00E23B91" w:rsidRPr="00EA3A1D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EA3A1D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EA3A1D"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EA3A1D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EA3A1D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EA3A1D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EA3A1D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EA3A1D" w:rsidRDefault="00E23B91" w:rsidP="00134F02">
            <w:pPr>
              <w:autoSpaceDE w:val="0"/>
              <w:autoSpaceDN w:val="0"/>
              <w:adjustRightInd w:val="0"/>
            </w:pPr>
          </w:p>
        </w:tc>
      </w:tr>
      <w:tr w:rsidR="00E23B91" w:rsidRPr="00EA3A1D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EA3A1D" w:rsidRDefault="00E23B91" w:rsidP="00134F02">
            <w:pPr>
              <w:autoSpaceDE w:val="0"/>
              <w:autoSpaceDN w:val="0"/>
              <w:adjustRightInd w:val="0"/>
              <w:jc w:val="center"/>
            </w:pPr>
            <w:r w:rsidRPr="00EA3A1D"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EA3A1D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EA3A1D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EA3A1D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EA3A1D" w:rsidRDefault="00E23B91" w:rsidP="00134F02">
            <w:pPr>
              <w:autoSpaceDE w:val="0"/>
              <w:autoSpaceDN w:val="0"/>
              <w:adjustRightInd w:val="0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91" w:rsidRPr="00EA3A1D" w:rsidRDefault="00E23B91" w:rsidP="00134F02">
            <w:pPr>
              <w:autoSpaceDE w:val="0"/>
              <w:autoSpaceDN w:val="0"/>
              <w:adjustRightInd w:val="0"/>
            </w:pPr>
          </w:p>
        </w:tc>
      </w:tr>
    </w:tbl>
    <w:p w:rsidR="00E23B91" w:rsidRPr="004F064D" w:rsidRDefault="00E23B91" w:rsidP="00E23B9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23B91" w:rsidRPr="00EA3A1D" w:rsidRDefault="00E23B91" w:rsidP="00E23B91">
      <w:pPr>
        <w:autoSpaceDE w:val="0"/>
        <w:autoSpaceDN w:val="0"/>
        <w:adjustRightInd w:val="0"/>
        <w:rPr>
          <w:sz w:val="28"/>
          <w:szCs w:val="28"/>
        </w:rPr>
      </w:pPr>
      <w:r w:rsidRPr="00EA3A1D">
        <w:rPr>
          <w:sz w:val="28"/>
          <w:szCs w:val="28"/>
        </w:rPr>
        <w:t>Достоверность и полноту настоящих сведений подтверждаю.</w:t>
      </w:r>
    </w:p>
    <w:p w:rsidR="00E23B91" w:rsidRPr="00EA3A1D" w:rsidRDefault="00E23B91" w:rsidP="00E23B91">
      <w:pPr>
        <w:autoSpaceDE w:val="0"/>
        <w:autoSpaceDN w:val="0"/>
        <w:adjustRightInd w:val="0"/>
        <w:rPr>
          <w:sz w:val="28"/>
          <w:szCs w:val="28"/>
        </w:rPr>
      </w:pPr>
    </w:p>
    <w:p w:rsidR="00E23B91" w:rsidRPr="00EA3A1D" w:rsidRDefault="00E23B91" w:rsidP="00E23B9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EA3A1D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EA3A1D">
        <w:rPr>
          <w:sz w:val="28"/>
          <w:szCs w:val="28"/>
        </w:rPr>
        <w:t xml:space="preserve"> _____________ 20__ г.</w:t>
      </w:r>
      <w:r>
        <w:rPr>
          <w:sz w:val="28"/>
          <w:szCs w:val="28"/>
        </w:rPr>
        <w:t xml:space="preserve"> </w:t>
      </w:r>
      <w:r w:rsidRPr="00EA3A1D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</w:t>
      </w:r>
    </w:p>
    <w:p w:rsidR="00E23B91" w:rsidRDefault="00E23B91" w:rsidP="00E23B9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EA3A1D">
        <w:rPr>
          <w:sz w:val="20"/>
          <w:szCs w:val="20"/>
        </w:rPr>
        <w:t xml:space="preserve">(подпись лица, поступающего на </w:t>
      </w:r>
      <w:proofErr w:type="gramStart"/>
      <w:r w:rsidRPr="00EA3A1D">
        <w:rPr>
          <w:sz w:val="20"/>
          <w:szCs w:val="20"/>
        </w:rPr>
        <w:t>работу</w:t>
      </w:r>
      <w:proofErr w:type="gramEnd"/>
      <w:r w:rsidRPr="00EA3A1D">
        <w:rPr>
          <w:sz w:val="20"/>
          <w:szCs w:val="20"/>
        </w:rPr>
        <w:t xml:space="preserve"> на должность руководителя</w:t>
      </w:r>
    </w:p>
    <w:p w:rsidR="00E23B91" w:rsidRPr="00EA3A1D" w:rsidRDefault="00E23B91" w:rsidP="00E23B9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муниципального </w:t>
      </w:r>
      <w:r w:rsidRPr="00EA3A1D">
        <w:rPr>
          <w:sz w:val="20"/>
          <w:szCs w:val="20"/>
        </w:rPr>
        <w:t xml:space="preserve"> учреждения, представляющего сведения)</w:t>
      </w:r>
    </w:p>
    <w:p w:rsidR="00E23B91" w:rsidRPr="004F064D" w:rsidRDefault="00E23B91" w:rsidP="00E23B9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23B91" w:rsidRPr="004F064D" w:rsidRDefault="00E23B91" w:rsidP="00E23B9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12" w:name="Par775"/>
      <w:bookmarkEnd w:id="12"/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</w:t>
      </w:r>
      <w:r w:rsidRPr="004F064D">
        <w:rPr>
          <w:rFonts w:ascii="Courier New" w:hAnsi="Courier New" w:cs="Courier New"/>
          <w:sz w:val="20"/>
          <w:szCs w:val="20"/>
        </w:rPr>
        <w:t>.</w:t>
      </w:r>
    </w:p>
    <w:p w:rsidR="00E23B91" w:rsidRPr="00EA3A1D" w:rsidRDefault="00E23B91" w:rsidP="00E23B9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A3A1D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EA3A1D">
        <w:rPr>
          <w:sz w:val="20"/>
          <w:szCs w:val="20"/>
        </w:rPr>
        <w:t xml:space="preserve"> и подпись лица, принявшего справку)</w:t>
      </w:r>
    </w:p>
    <w:p w:rsidR="00E23B91" w:rsidRPr="004F064D" w:rsidRDefault="00E23B91" w:rsidP="00E23B9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23B91" w:rsidRPr="00803B1A" w:rsidRDefault="00E23B91" w:rsidP="00E23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&lt;1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E23B91" w:rsidRPr="00803B1A" w:rsidRDefault="00E23B91" w:rsidP="00E23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&lt;2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казывается существо обязательства (заем, кредит и др.).</w:t>
      </w:r>
    </w:p>
    <w:p w:rsidR="00E23B91" w:rsidRPr="00803B1A" w:rsidRDefault="00E23B91" w:rsidP="00E23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&lt;3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E23B91" w:rsidRPr="00803B1A" w:rsidRDefault="00E23B91" w:rsidP="00E23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&lt;4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E23B91" w:rsidRPr="00803B1A" w:rsidRDefault="00E23B91" w:rsidP="00E23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&lt;5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E23B91" w:rsidRPr="00803B1A" w:rsidRDefault="00E23B91" w:rsidP="00E23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&lt;6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136457" w:rsidRDefault="00136457"/>
    <w:sectPr w:rsidR="00136457" w:rsidSect="0013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B91"/>
    <w:rsid w:val="00136457"/>
    <w:rsid w:val="003C635E"/>
    <w:rsid w:val="00554C63"/>
    <w:rsid w:val="00E2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31092AD4E43E2ED08D7C663F5413E0ADA2CA5EF1E776D26BAA1FD4C6C1C037735F1CF1F20DB1C9m2QBN" TargetMode="External"/><Relationship Id="rId13" Type="http://schemas.openxmlformats.org/officeDocument/2006/relationships/hyperlink" Target="consultantplus://offline/ref=BA31092AD4E43E2ED08D7C663F5413E0ADA2CA5EF1E776D26BAA1FD4C6C1C037735F1CF1F20DB0C0m2Q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31092AD4E43E2ED08D7C663F5413E0ADA2CA5EF1E776D26BAA1FD4C6C1C037735F1CF1F20DB1C8m2Q4N" TargetMode="External"/><Relationship Id="rId12" Type="http://schemas.openxmlformats.org/officeDocument/2006/relationships/hyperlink" Target="consultantplus://offline/ref=BA31092AD4E43E2ED08D7C663F5413E0ADA2CA5EF1E776D26BAA1FD4C6C1C037735F1CF1F20DB0C0m2Q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31092AD4E43E2ED08D7C663F5413E0ADA2CA5EF1E776D26BAA1FD4C6C1C037735F1CF1F20DB1C8m2QBN" TargetMode="External"/><Relationship Id="rId11" Type="http://schemas.openxmlformats.org/officeDocument/2006/relationships/hyperlink" Target="consultantplus://offline/ref=BA31092AD4E43E2ED08D7C663F5413E0ADA2CA5EF1E776D26BAA1FD4C6C1C037735F1CF1F20DB0C0m2QCN" TargetMode="External"/><Relationship Id="rId5" Type="http://schemas.openxmlformats.org/officeDocument/2006/relationships/hyperlink" Target="consultantplus://offline/ref=BA31092AD4E43E2ED08D7C663F5413E0ADA2CA5EF1E776D26BAA1FD4C6C1C037735F1CF1F20DB1C8m2QA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31092AD4E43E2ED08D7C663F5413E0ADA2CA5EF1E776D26BAA1FD4C6C1C037735F1CF1F20DB1C9m2Q5N" TargetMode="External"/><Relationship Id="rId4" Type="http://schemas.openxmlformats.org/officeDocument/2006/relationships/hyperlink" Target="consultantplus://offline/ref=BA31092AD4E43E2ED08D7C663F5413E0ADA2CA5EF1E776D26BAA1FD4C6C1C037735F1CF1F20DB1C8m2Q9N" TargetMode="External"/><Relationship Id="rId9" Type="http://schemas.openxmlformats.org/officeDocument/2006/relationships/hyperlink" Target="consultantplus://offline/ref=BA31092AD4E43E2ED08D7C663F5413E0ADA2CA5EF1E776D26BAA1FD4C6C1C037735F1CF1F20DB1C9m2Q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1637</Words>
  <Characters>9334</Characters>
  <Application>Microsoft Office Word</Application>
  <DocSecurity>0</DocSecurity>
  <Lines>77</Lines>
  <Paragraphs>21</Paragraphs>
  <ScaleCrop>false</ScaleCrop>
  <Company>Microsoft</Company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2013-07-31T00:22:00Z</dcterms:created>
  <dcterms:modified xsi:type="dcterms:W3CDTF">2013-07-31T00:22:00Z</dcterms:modified>
</cp:coreProperties>
</file>