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9B" w:rsidRDefault="0088719B" w:rsidP="00CE6FE3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5CE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8719B" w:rsidRDefault="0088719B" w:rsidP="0088719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ПРОЕКТ</w:t>
      </w:r>
    </w:p>
    <w:p w:rsidR="0088719B" w:rsidRDefault="0088719B" w:rsidP="0088719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Бирофельдское  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поселение»</w:t>
      </w:r>
    </w:p>
    <w:p w:rsidR="0088719B" w:rsidRDefault="0088719B" w:rsidP="0088719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Биробиджанского муниципального района</w:t>
      </w:r>
    </w:p>
    <w:p w:rsidR="0088719B" w:rsidRDefault="0088719B" w:rsidP="0088719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8719B" w:rsidRDefault="0088719B" w:rsidP="0088719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88719B" w:rsidRDefault="0088719B" w:rsidP="008871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19B" w:rsidRDefault="0088719B" w:rsidP="008871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719B" w:rsidRDefault="0088719B" w:rsidP="00887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__.02.2018                                                                                                         № </w:t>
      </w:r>
    </w:p>
    <w:p w:rsidR="0088719B" w:rsidRDefault="0088719B" w:rsidP="008871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Бирофельд</w:t>
      </w:r>
    </w:p>
    <w:p w:rsidR="0088719B" w:rsidRDefault="0088719B" w:rsidP="008871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19B" w:rsidRDefault="0088719B" w:rsidP="008871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19B" w:rsidRDefault="0088719B" w:rsidP="0088719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C811A1">
        <w:rPr>
          <w:rFonts w:ascii="Times New Roman" w:hAnsi="Times New Roman" w:cs="Times New Roman"/>
          <w:color w:val="000000"/>
          <w:sz w:val="28"/>
          <w:szCs w:val="28"/>
        </w:rPr>
        <w:t>утверждении 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(«дорожной карты») по повышению значений показателей доступности для инвалидов муниципальных объектов и муниципальных услуг в сферах </w:t>
      </w:r>
      <w:r w:rsidR="00C811A1">
        <w:rPr>
          <w:rFonts w:ascii="Times New Roman" w:hAnsi="Times New Roman" w:cs="Times New Roman"/>
          <w:color w:val="000000"/>
          <w:sz w:val="28"/>
          <w:szCs w:val="28"/>
        </w:rPr>
        <w:t>деятельности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Бирофельдского сельского поселения на 2018-2020 годы</w:t>
      </w:r>
    </w:p>
    <w:bookmarkEnd w:id="0"/>
    <w:p w:rsidR="0088719B" w:rsidRDefault="0088719B" w:rsidP="0088719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719B" w:rsidRDefault="0088719B" w:rsidP="0088719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 целях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на основании постановления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руководствуясь Федеральным законом от 06.10.2003 № 131-ФЗ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«Об общих принципах организации местного самоуправления в Российской Федерации», Уставом муниципального образования «Бирофельдское сельское поселение»</w:t>
      </w:r>
    </w:p>
    <w:p w:rsidR="0088719B" w:rsidRDefault="0088719B" w:rsidP="008871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88719B" w:rsidRDefault="0088719B" w:rsidP="0088719B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proofErr w:type="gramStart"/>
      <w:r>
        <w:rPr>
          <w:color w:val="000000"/>
          <w:sz w:val="28"/>
          <w:szCs w:val="28"/>
        </w:rPr>
        <w:t>План  мероприятий</w:t>
      </w:r>
      <w:proofErr w:type="gramEnd"/>
      <w:r>
        <w:rPr>
          <w:color w:val="000000"/>
          <w:sz w:val="28"/>
          <w:szCs w:val="28"/>
        </w:rPr>
        <w:t xml:space="preserve"> («дорожную  карту») по повышению</w:t>
      </w:r>
    </w:p>
    <w:p w:rsidR="0088719B" w:rsidRDefault="0088719B" w:rsidP="0088719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значений показателей доступности для инвалидов муниципальных объектов и муниципальных услуг в сферах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деятельности  администрации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Бирофельдского сельского поселения на 2018-2020 годы</w:t>
      </w:r>
    </w:p>
    <w:p w:rsidR="0088719B" w:rsidRDefault="0088719B" w:rsidP="0088719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</w:t>
      </w:r>
    </w:p>
    <w:p w:rsidR="0088719B" w:rsidRDefault="0088719B" w:rsidP="008871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бюллетене Бирофельдского сельского поселения Биробиджанского муниципального района Еврейской автономной области.</w:t>
      </w:r>
    </w:p>
    <w:p w:rsidR="0088719B" w:rsidRDefault="0088719B" w:rsidP="0088719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</w:t>
      </w:r>
    </w:p>
    <w:p w:rsidR="0088719B" w:rsidRDefault="0088719B" w:rsidP="008871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88719B" w:rsidRDefault="0088719B" w:rsidP="0088719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</w:t>
      </w:r>
      <w:proofErr w:type="gramStart"/>
      <w:r>
        <w:rPr>
          <w:sz w:val="28"/>
          <w:szCs w:val="28"/>
        </w:rPr>
        <w:t>силу  после</w:t>
      </w:r>
      <w:proofErr w:type="gramEnd"/>
      <w:r>
        <w:rPr>
          <w:sz w:val="28"/>
          <w:szCs w:val="28"/>
        </w:rPr>
        <w:t xml:space="preserve"> дня его</w:t>
      </w:r>
    </w:p>
    <w:p w:rsidR="0088719B" w:rsidRDefault="0088719B" w:rsidP="008871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88719B" w:rsidRDefault="0088719B" w:rsidP="008871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19B" w:rsidRDefault="0088719B" w:rsidP="008871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19B" w:rsidRDefault="0088719B" w:rsidP="008871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</w:p>
    <w:p w:rsidR="0088719B" w:rsidRDefault="0088719B" w:rsidP="00887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М.Ю. Ворон</w:t>
      </w:r>
    </w:p>
    <w:p w:rsidR="0088719B" w:rsidRDefault="0088719B" w:rsidP="008871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19B" w:rsidRDefault="0088719B" w:rsidP="00887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Готовил:</w:t>
      </w:r>
    </w:p>
    <w:p w:rsidR="0088719B" w:rsidRDefault="0088719B" w:rsidP="00887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8719B" w:rsidRDefault="0088719B" w:rsidP="00887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                                         Т.А. Васильева</w:t>
      </w:r>
    </w:p>
    <w:p w:rsidR="0088719B" w:rsidRDefault="0088719B" w:rsidP="008871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19B" w:rsidRDefault="0088719B" w:rsidP="0088719B">
      <w:pPr>
        <w:jc w:val="both"/>
        <w:rPr>
          <w:sz w:val="28"/>
          <w:szCs w:val="28"/>
        </w:rPr>
      </w:pPr>
    </w:p>
    <w:p w:rsidR="0088719B" w:rsidRDefault="0088719B" w:rsidP="0088719B">
      <w:pPr>
        <w:jc w:val="both"/>
        <w:rPr>
          <w:sz w:val="28"/>
          <w:szCs w:val="28"/>
        </w:rPr>
      </w:pPr>
    </w:p>
    <w:p w:rsidR="0088719B" w:rsidRDefault="0088719B" w:rsidP="008871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8719B" w:rsidRDefault="0088719B" w:rsidP="008871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88719B" w:rsidRDefault="0088719B" w:rsidP="008871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сельского поселения</w:t>
      </w:r>
    </w:p>
    <w:p w:rsidR="0088719B" w:rsidRDefault="0088719B" w:rsidP="008871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E6FE3">
        <w:rPr>
          <w:rFonts w:ascii="Times New Roman" w:hAnsi="Times New Roman" w:cs="Times New Roman"/>
          <w:sz w:val="28"/>
          <w:szCs w:val="28"/>
        </w:rPr>
        <w:t xml:space="preserve">                         от     .02.</w:t>
      </w:r>
      <w:proofErr w:type="gramStart"/>
      <w:r w:rsidR="00CE6FE3">
        <w:rPr>
          <w:rFonts w:ascii="Times New Roman" w:hAnsi="Times New Roman" w:cs="Times New Roman"/>
          <w:sz w:val="28"/>
          <w:szCs w:val="28"/>
        </w:rPr>
        <w:t>2018  №</w:t>
      </w:r>
      <w:proofErr w:type="gramEnd"/>
      <w:r w:rsidR="00CE6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19B" w:rsidRDefault="0088719B" w:rsidP="008871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19B" w:rsidRDefault="0088719B" w:rsidP="008871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19B" w:rsidRDefault="0088719B" w:rsidP="0088719B">
      <w:pPr>
        <w:pStyle w:val="a3"/>
        <w:spacing w:line="360" w:lineRule="auto"/>
        <w:ind w:left="106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мероприятий («</w:t>
      </w:r>
      <w:proofErr w:type="gramStart"/>
      <w:r>
        <w:rPr>
          <w:b/>
          <w:color w:val="000000"/>
          <w:sz w:val="28"/>
          <w:szCs w:val="28"/>
        </w:rPr>
        <w:t>дорожная  карта</w:t>
      </w:r>
      <w:proofErr w:type="gramEnd"/>
      <w:r>
        <w:rPr>
          <w:b/>
          <w:color w:val="000000"/>
          <w:sz w:val="28"/>
          <w:szCs w:val="28"/>
        </w:rPr>
        <w:t>») по повышению</w:t>
      </w:r>
    </w:p>
    <w:p w:rsidR="0088719B" w:rsidRDefault="0088719B" w:rsidP="0088719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значений показателей доступности для инвалидов муниципальных объектов и муниципальных услуг в сферах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деятельности  администрации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Бирофельдского сельского поселения на 2018-2020 годы</w:t>
      </w:r>
    </w:p>
    <w:p w:rsidR="0088719B" w:rsidRDefault="0088719B" w:rsidP="0088719B">
      <w:pPr>
        <w:pStyle w:val="a3"/>
        <w:spacing w:line="360" w:lineRule="auto"/>
        <w:rPr>
          <w:color w:val="000000"/>
          <w:sz w:val="28"/>
          <w:szCs w:val="28"/>
        </w:rPr>
      </w:pPr>
    </w:p>
    <w:p w:rsidR="0088719B" w:rsidRDefault="0088719B" w:rsidP="0088719B">
      <w:pPr>
        <w:pStyle w:val="a3"/>
        <w:numPr>
          <w:ilvl w:val="0"/>
          <w:numId w:val="2"/>
        </w:num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Общее описание «дорожной карты»</w:t>
      </w:r>
    </w:p>
    <w:p w:rsidR="0088719B" w:rsidRDefault="0088719B" w:rsidP="0088719B">
      <w:pPr>
        <w:ind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«Дорожная карта» разработана в целях реализации пункта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 и направлена на повышение значений показателей доступности для инвалидов объектов и услуг в сфере культуры, предоставления  муниципальных услуг инвалидам на территории Бирофельдского сельского поселения.           </w:t>
      </w:r>
    </w:p>
    <w:p w:rsidR="0088719B" w:rsidRDefault="0088719B" w:rsidP="0088719B">
      <w:pPr>
        <w:shd w:val="clear" w:color="auto" w:fill="FFFFFF"/>
        <w:ind w:left="16" w:firstLine="717"/>
        <w:jc w:val="both"/>
        <w:rPr>
          <w:rFonts w:ascii="Times New Roman" w:eastAsia="Calibri" w:hAnsi="Times New Roman" w:cs="Times New Roman"/>
          <w:color w:val="000000"/>
          <w:spacing w:val="-6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kern w:val="2"/>
          <w:sz w:val="28"/>
          <w:szCs w:val="28"/>
        </w:rPr>
        <w:t xml:space="preserve">Целью разработки "дорожной карты" является </w:t>
      </w:r>
      <w:proofErr w:type="gramStart"/>
      <w:r>
        <w:rPr>
          <w:rFonts w:ascii="Times New Roman" w:eastAsia="Calibri" w:hAnsi="Times New Roman" w:cs="Times New Roman"/>
          <w:color w:val="000000"/>
          <w:spacing w:val="-6"/>
          <w:kern w:val="2"/>
          <w:sz w:val="28"/>
          <w:szCs w:val="28"/>
        </w:rPr>
        <w:t>обеспечение  беспрепятственного</w:t>
      </w:r>
      <w:proofErr w:type="gramEnd"/>
      <w:r>
        <w:rPr>
          <w:rFonts w:ascii="Times New Roman" w:eastAsia="Calibri" w:hAnsi="Times New Roman" w:cs="Times New Roman"/>
          <w:color w:val="000000"/>
          <w:spacing w:val="-6"/>
          <w:kern w:val="2"/>
          <w:sz w:val="28"/>
          <w:szCs w:val="28"/>
        </w:rPr>
        <w:t xml:space="preserve">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88719B" w:rsidRDefault="0088719B" w:rsidP="0088719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достижения указанной цели необходимо решение следующих задач:</w:t>
      </w:r>
    </w:p>
    <w:p w:rsidR="0088719B" w:rsidRDefault="0088719B" w:rsidP="0088719B">
      <w:pPr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88719B" w:rsidRDefault="0088719B" w:rsidP="0088719B">
      <w:pPr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доступной среды для инвалидов к информационным технологиям, учреждениям социальной сферы;</w:t>
      </w:r>
    </w:p>
    <w:p w:rsidR="0088719B" w:rsidRDefault="0088719B" w:rsidP="0088719B">
      <w:pPr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доступности, повышение оперативности и эффективности предоставления муниципальных услуг инвалидам;</w:t>
      </w:r>
    </w:p>
    <w:p w:rsidR="0088719B" w:rsidRDefault="0088719B" w:rsidP="0088719B">
      <w:pPr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обеспечение доступности для инвалидов и детей-инвалидов к услугам культуры, искусства, а также создание возможностей развивать и использовать их творческий, художественный потенциал;</w:t>
      </w:r>
    </w:p>
    <w:p w:rsidR="0088719B" w:rsidRDefault="0088719B" w:rsidP="0088719B">
      <w:pPr>
        <w:spacing w:before="100" w:beforeAutospacing="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социального партнерства между органами местного самоуправления Бирофельдского сельского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поселения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общественными организациями инвалидов.     </w:t>
      </w:r>
    </w:p>
    <w:p w:rsidR="0088719B" w:rsidRDefault="0088719B" w:rsidP="0088719B">
      <w:pPr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Решение поставленных задач будет осуществляться в ходе реализации дорожной карты с 2018 по 2020 год.     </w:t>
      </w:r>
    </w:p>
    <w:p w:rsidR="0088719B" w:rsidRDefault="0088719B" w:rsidP="008871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19B" w:rsidRDefault="0088719B" w:rsidP="008871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«дорожной карты» позволит сформировать условия для устойчивого развития доступной среды для инвалидов и других маломобильных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 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>, обеспечить полноценную интеграцию детей инвалидов с обществом, повысить доступность и качество услуг для инвалидов, преодолеть социальную разобщенность.</w:t>
      </w:r>
    </w:p>
    <w:p w:rsidR="0088719B" w:rsidRDefault="0088719B" w:rsidP="0088719B">
      <w:pPr>
        <w:shd w:val="clear" w:color="auto" w:fill="FFFFFF"/>
        <w:ind w:left="16" w:firstLine="717"/>
        <w:jc w:val="both"/>
        <w:rPr>
          <w:rFonts w:ascii="Times New Roman" w:eastAsia="Calibri" w:hAnsi="Times New Roman" w:cs="Times New Roman"/>
          <w:color w:val="000000"/>
          <w:spacing w:val="-6"/>
          <w:kern w:val="2"/>
          <w:sz w:val="28"/>
          <w:szCs w:val="28"/>
        </w:rPr>
      </w:pPr>
    </w:p>
    <w:p w:rsidR="0088719B" w:rsidRDefault="0088719B" w:rsidP="0088719B">
      <w:pPr>
        <w:shd w:val="clear" w:color="auto" w:fill="FFFFFF"/>
        <w:ind w:left="16" w:firstLine="7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мероприятий осуществляется за счет средств местного бюджета в объемах, утвержденных решением Собрание депутатов муниципального образования «Бирофельдское сельское поселение» о бюджете сельского поселения на соответствующий год. При сокращении или увеличении ассигнований на реализацию мероприятий дорожной карты, в установленном порядке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вносятся  предложения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корректировке перечня мероприятий.   </w:t>
      </w:r>
    </w:p>
    <w:p w:rsidR="0088719B" w:rsidRDefault="0088719B" w:rsidP="0088719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Руководители органов, определенные исполнителями мероприятий дорожной карты, несут ответственность за реализацию комплекса закрепленных за ними мероприятий, обеспечивают эффективное использование средств, выделяемых на их реализацию.</w:t>
      </w:r>
    </w:p>
    <w:p w:rsidR="0088719B" w:rsidRDefault="0088719B" w:rsidP="0088719B">
      <w:pPr>
        <w:spacing w:before="100" w:before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Контроль за исполнением дорожной карты и оценку эффективности реализации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 Бирофельдского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8719B" w:rsidRDefault="0088719B" w:rsidP="0088719B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8719B" w:rsidRDefault="0088719B" w:rsidP="0088719B">
      <w:pPr>
        <w:shd w:val="clear" w:color="auto" w:fill="FFFFFF"/>
        <w:ind w:left="16" w:firstLine="717"/>
        <w:jc w:val="both"/>
        <w:rPr>
          <w:rFonts w:ascii="Times New Roman" w:hAnsi="Times New Roman" w:cs="Times New Roman"/>
          <w:color w:val="000000"/>
        </w:rPr>
      </w:pPr>
    </w:p>
    <w:p w:rsidR="0088719B" w:rsidRDefault="0088719B" w:rsidP="0088719B">
      <w:pPr>
        <w:shd w:val="clear" w:color="auto" w:fill="FFFFFF"/>
        <w:ind w:left="16" w:firstLine="717"/>
        <w:jc w:val="both"/>
        <w:rPr>
          <w:rFonts w:ascii="Times New Roman" w:eastAsia="Calibri" w:hAnsi="Times New Roman" w:cs="Times New Roman"/>
          <w:color w:val="000000"/>
          <w:spacing w:val="-6"/>
          <w:kern w:val="2"/>
        </w:rPr>
      </w:pPr>
    </w:p>
    <w:p w:rsidR="0088719B" w:rsidRDefault="0088719B" w:rsidP="0088719B">
      <w:pPr>
        <w:shd w:val="clear" w:color="auto" w:fill="FFFFFF"/>
        <w:ind w:left="-708"/>
        <w:jc w:val="center"/>
        <w:rPr>
          <w:rFonts w:ascii="Times New Roman" w:eastAsia="Calibri" w:hAnsi="Times New Roman" w:cs="Times New Roman"/>
          <w:color w:val="000000"/>
          <w:spacing w:val="-6"/>
          <w:kern w:val="2"/>
        </w:rPr>
      </w:pPr>
    </w:p>
    <w:p w:rsidR="0088719B" w:rsidRDefault="0088719B" w:rsidP="0088719B">
      <w:pPr>
        <w:shd w:val="clear" w:color="auto" w:fill="FFFFFF"/>
        <w:ind w:left="-708"/>
        <w:jc w:val="both"/>
        <w:rPr>
          <w:rFonts w:ascii="Times New Roman" w:eastAsia="Calibri" w:hAnsi="Times New Roman" w:cs="Times New Roman"/>
          <w:color w:val="000000"/>
          <w:spacing w:val="-6"/>
          <w:kern w:val="2"/>
          <w:sz w:val="28"/>
          <w:szCs w:val="28"/>
        </w:rPr>
      </w:pPr>
    </w:p>
    <w:p w:rsidR="0088719B" w:rsidRDefault="0088719B" w:rsidP="0088719B">
      <w:pPr>
        <w:spacing w:after="0"/>
        <w:rPr>
          <w:sz w:val="20"/>
          <w:szCs w:val="20"/>
        </w:rPr>
        <w:sectPr w:rsidR="0088719B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</w:sectPr>
      </w:pPr>
    </w:p>
    <w:p w:rsidR="0088719B" w:rsidRDefault="0088719B" w:rsidP="0088719B">
      <w:pPr>
        <w:shd w:val="clear" w:color="auto" w:fill="FFFFFF"/>
        <w:spacing w:line="240" w:lineRule="atLeast"/>
        <w:jc w:val="center"/>
        <w:rPr>
          <w:rFonts w:eastAsia="Calibri"/>
          <w:b/>
          <w:color w:val="000000"/>
          <w:kern w:val="2"/>
        </w:rPr>
      </w:pPr>
    </w:p>
    <w:p w:rsidR="0088719B" w:rsidRDefault="0088719B" w:rsidP="0088719B">
      <w:pPr>
        <w:pStyle w:val="a3"/>
        <w:numPr>
          <w:ilvl w:val="0"/>
          <w:numId w:val="2"/>
        </w:numPr>
        <w:shd w:val="clear" w:color="auto" w:fill="FFFFFF"/>
        <w:spacing w:line="240" w:lineRule="atLeast"/>
        <w:jc w:val="center"/>
        <w:rPr>
          <w:rFonts w:eastAsia="Calibri"/>
          <w:b/>
          <w:color w:val="000000"/>
          <w:kern w:val="2"/>
          <w:sz w:val="28"/>
          <w:szCs w:val="28"/>
        </w:rPr>
      </w:pPr>
      <w:r>
        <w:rPr>
          <w:rFonts w:eastAsia="Calibri"/>
          <w:b/>
          <w:color w:val="000000"/>
          <w:kern w:val="2"/>
          <w:sz w:val="28"/>
          <w:szCs w:val="28"/>
        </w:rPr>
        <w:t>Таблица повышения значений показателей доступности для инвалидов объектов и услуг</w:t>
      </w:r>
    </w:p>
    <w:p w:rsidR="0088719B" w:rsidRDefault="0088719B" w:rsidP="0088719B">
      <w:pPr>
        <w:shd w:val="clear" w:color="auto" w:fill="FFFFFF"/>
        <w:spacing w:line="240" w:lineRule="atLeast"/>
        <w:jc w:val="center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04"/>
        <w:gridCol w:w="2257"/>
        <w:gridCol w:w="2190"/>
        <w:gridCol w:w="2190"/>
        <w:gridCol w:w="2191"/>
        <w:gridCol w:w="3144"/>
      </w:tblGrid>
      <w:tr w:rsidR="0088719B" w:rsidTr="0088719B"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Значения показателей</w:t>
            </w: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Структурное подразделение(должностное лицо), ответственное за мониторинг, достижение запланированных значений показателей доступности для инвалидов объектов и услуг</w:t>
            </w:r>
          </w:p>
        </w:tc>
      </w:tr>
      <w:tr w:rsidR="0088719B" w:rsidTr="008871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9B" w:rsidRDefault="008871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9B" w:rsidRDefault="008871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2018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9B" w:rsidRDefault="008871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88719B" w:rsidTr="0088719B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Количество административных зданий, оборудованных кнопкой вызова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Администрация Бирофельдского сельского поселения</w:t>
            </w:r>
          </w:p>
        </w:tc>
      </w:tr>
      <w:tr w:rsidR="0088719B" w:rsidTr="0088719B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Количество административных зданий оборудованных пандусами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Администрация Бирофельдского сельского поселения</w:t>
            </w:r>
          </w:p>
        </w:tc>
      </w:tr>
      <w:tr w:rsidR="0088719B" w:rsidTr="0088719B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Количество административных зданий ,имеющие лестничные марши с выделенным цветом или фактурой краевых ступеней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Администрация Бирофельдского сельского поселения</w:t>
            </w:r>
          </w:p>
        </w:tc>
      </w:tr>
      <w:tr w:rsidR="0088719B" w:rsidTr="0088719B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Количество сотрудников, на которых возложено внутренним актом учреждения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оказание помощи инвалидам по зрению в преодолении барьеров (включая сопровождение)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Администрация Бирофельдского сельского поселения, директор МКУ «Поселенческий Дом культуры с. Бирофельд»</w:t>
            </w:r>
          </w:p>
        </w:tc>
      </w:tr>
      <w:tr w:rsidR="0088719B" w:rsidTr="0088719B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Количество культурных, досуговых, спортивных, кружковых мероприятий, проведенных с участием инвалидов и других маломобильных групп населения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единица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9B" w:rsidRDefault="0088719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Директор МКУ «Поселенческий Дом культуры с. Бирофельд»</w:t>
            </w:r>
          </w:p>
        </w:tc>
      </w:tr>
    </w:tbl>
    <w:p w:rsidR="0088719B" w:rsidRDefault="0088719B" w:rsidP="0088719B">
      <w:pPr>
        <w:shd w:val="clear" w:color="auto" w:fill="FFFFFF"/>
        <w:spacing w:line="240" w:lineRule="atLeast"/>
        <w:jc w:val="center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</w:p>
    <w:p w:rsidR="0088719B" w:rsidRDefault="0088719B" w:rsidP="0088719B">
      <w:pPr>
        <w:shd w:val="clear" w:color="auto" w:fill="FFFFFF"/>
        <w:spacing w:line="240" w:lineRule="atLeast"/>
        <w:jc w:val="center"/>
        <w:rPr>
          <w:rFonts w:eastAsia="Calibri"/>
          <w:b/>
          <w:color w:val="000000"/>
          <w:kern w:val="2"/>
        </w:rPr>
      </w:pPr>
    </w:p>
    <w:p w:rsidR="0088719B" w:rsidRDefault="0088719B" w:rsidP="0088719B">
      <w:pPr>
        <w:shd w:val="clear" w:color="auto" w:fill="FFFFFF"/>
        <w:spacing w:line="240" w:lineRule="atLeast"/>
        <w:jc w:val="center"/>
        <w:rPr>
          <w:rFonts w:eastAsia="Calibri"/>
          <w:b/>
          <w:color w:val="000000"/>
          <w:kern w:val="2"/>
        </w:rPr>
      </w:pPr>
    </w:p>
    <w:p w:rsidR="0088719B" w:rsidRDefault="0088719B" w:rsidP="0088719B">
      <w:pPr>
        <w:shd w:val="clear" w:color="auto" w:fill="FFFFFF"/>
        <w:spacing w:line="240" w:lineRule="atLeast"/>
        <w:jc w:val="center"/>
        <w:rPr>
          <w:rFonts w:eastAsia="Calibri"/>
          <w:b/>
          <w:color w:val="000000"/>
          <w:kern w:val="2"/>
        </w:rPr>
      </w:pPr>
    </w:p>
    <w:p w:rsidR="0088719B" w:rsidRDefault="0088719B" w:rsidP="0088719B">
      <w:pPr>
        <w:shd w:val="clear" w:color="auto" w:fill="FFFFFF"/>
        <w:spacing w:line="240" w:lineRule="atLeast"/>
        <w:jc w:val="center"/>
        <w:rPr>
          <w:rFonts w:eastAsia="Calibri"/>
          <w:b/>
          <w:color w:val="000000"/>
          <w:kern w:val="2"/>
        </w:rPr>
      </w:pPr>
    </w:p>
    <w:p w:rsidR="0088719B" w:rsidRDefault="0088719B" w:rsidP="0088719B">
      <w:pPr>
        <w:shd w:val="clear" w:color="auto" w:fill="FFFFFF"/>
        <w:spacing w:line="240" w:lineRule="atLeast"/>
        <w:jc w:val="center"/>
        <w:rPr>
          <w:rFonts w:eastAsia="Calibri"/>
          <w:b/>
          <w:color w:val="000000"/>
          <w:kern w:val="2"/>
        </w:rPr>
      </w:pPr>
    </w:p>
    <w:p w:rsidR="0088719B" w:rsidRDefault="0088719B" w:rsidP="0088719B">
      <w:pPr>
        <w:shd w:val="clear" w:color="auto" w:fill="FFFFFF"/>
        <w:spacing w:line="240" w:lineRule="atLeast"/>
        <w:rPr>
          <w:rFonts w:eastAsia="Calibri"/>
          <w:b/>
          <w:color w:val="000000"/>
          <w:kern w:val="2"/>
        </w:rPr>
      </w:pPr>
    </w:p>
    <w:p w:rsidR="0088719B" w:rsidRDefault="0088719B" w:rsidP="0088719B">
      <w:pPr>
        <w:shd w:val="clear" w:color="auto" w:fill="FFFFFF"/>
        <w:spacing w:line="240" w:lineRule="atLeast"/>
        <w:rPr>
          <w:rFonts w:eastAsia="Calibri"/>
          <w:b/>
          <w:color w:val="000000"/>
          <w:kern w:val="2"/>
        </w:rPr>
      </w:pPr>
    </w:p>
    <w:p w:rsidR="0088719B" w:rsidRDefault="0088719B" w:rsidP="0088719B">
      <w:pPr>
        <w:shd w:val="clear" w:color="auto" w:fill="FFFFFF"/>
        <w:spacing w:line="240" w:lineRule="atLeast"/>
        <w:rPr>
          <w:rFonts w:eastAsia="Calibri"/>
          <w:b/>
          <w:color w:val="000000"/>
          <w:kern w:val="2"/>
        </w:rPr>
      </w:pPr>
    </w:p>
    <w:p w:rsidR="0088719B" w:rsidRDefault="0088719B" w:rsidP="0088719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8719B" w:rsidRDefault="0088719B" w:rsidP="0088719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3. ПЕРЕЧЕНЬ МЕРОПРИЯТИЙ,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реализуемых для достижения запланированных значений показателей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>доступности для инвалидов объектов и услуг</w:t>
      </w:r>
    </w:p>
    <w:tbl>
      <w:tblPr>
        <w:tblW w:w="15090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545"/>
        <w:gridCol w:w="72"/>
        <w:gridCol w:w="4655"/>
        <w:gridCol w:w="27"/>
        <w:gridCol w:w="2524"/>
        <w:gridCol w:w="27"/>
        <w:gridCol w:w="2674"/>
        <w:gridCol w:w="27"/>
        <w:gridCol w:w="1361"/>
        <w:gridCol w:w="27"/>
        <w:gridCol w:w="3124"/>
        <w:gridCol w:w="27"/>
      </w:tblGrid>
      <w:tr w:rsidR="0088719B" w:rsidTr="0088719B">
        <w:trPr>
          <w:gridAfter w:val="1"/>
          <w:wAfter w:w="27" w:type="dxa"/>
          <w:tblHeader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  <w:p w:rsidR="0088719B" w:rsidRDefault="0088719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мероприятий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  <w:t xml:space="preserve">Нормативный правовой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19B" w:rsidRDefault="0088719B">
            <w:pPr>
              <w:shd w:val="clear" w:color="auto" w:fill="FFFFFF"/>
              <w:snapToGrid w:val="0"/>
              <w:ind w:left="24" w:right="1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kern w:val="2"/>
                <w:sz w:val="24"/>
                <w:szCs w:val="24"/>
                <w:lang w:eastAsia="en-US"/>
              </w:rPr>
              <w:t>Ответственные исполнители,</w:t>
            </w:r>
          </w:p>
          <w:p w:rsidR="0088719B" w:rsidRDefault="0088719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  <w:t>соисполнители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19B" w:rsidRDefault="0088719B">
            <w:pPr>
              <w:shd w:val="clear" w:color="auto" w:fill="FFFFFF"/>
              <w:snapToGrid w:val="0"/>
              <w:ind w:left="192" w:right="192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kern w:val="2"/>
                <w:sz w:val="24"/>
                <w:szCs w:val="24"/>
                <w:lang w:eastAsia="en-US"/>
              </w:rPr>
              <w:t>Срок</w:t>
            </w:r>
          </w:p>
          <w:p w:rsidR="0088719B" w:rsidRDefault="0088719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  <w:t>реализации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kern w:val="2"/>
                <w:sz w:val="24"/>
                <w:szCs w:val="24"/>
                <w:lang w:eastAsia="ar-SA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88719B" w:rsidTr="0088719B">
        <w:trPr>
          <w:gridAfter w:val="1"/>
          <w:wAfter w:w="27" w:type="dxa"/>
          <w:tblHeader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88719B" w:rsidTr="0088719B">
        <w:trPr>
          <w:gridAfter w:val="1"/>
          <w:wAfter w:w="27" w:type="dxa"/>
        </w:trPr>
        <w:tc>
          <w:tcPr>
            <w:tcW w:w="15056" w:type="dxa"/>
            <w:gridSpan w:val="11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719B" w:rsidRDefault="0088719B">
            <w:pPr>
              <w:shd w:val="clear" w:color="auto" w:fill="FFFFFF"/>
              <w:snapToGrid w:val="0"/>
              <w:ind w:left="62" w:right="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2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2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kern w:val="2"/>
                <w:sz w:val="24"/>
                <w:szCs w:val="24"/>
                <w:lang w:eastAsia="en-US"/>
              </w:rPr>
              <w:t xml:space="preserve">. Мероприятия по поэтапному повышению значений показателей доступности для инвалидов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kern w:val="2"/>
                <w:sz w:val="24"/>
                <w:szCs w:val="24"/>
                <w:lang w:eastAsia="en-US"/>
              </w:rPr>
              <w:t>объектов инфраструктуры, включая оборудование объектов необходимыми приспособлениями</w:t>
            </w:r>
          </w:p>
        </w:tc>
      </w:tr>
      <w:tr w:rsidR="0088719B" w:rsidTr="0088719B"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6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мониторинга доступности объектов социальной инфраструктуры</w:t>
            </w:r>
          </w:p>
        </w:tc>
        <w:tc>
          <w:tcPr>
            <w:tcW w:w="25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 Бирофельдского сельского поселения</w:t>
            </w:r>
          </w:p>
        </w:tc>
        <w:tc>
          <w:tcPr>
            <w:tcW w:w="138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2018-2020 годы</w:t>
            </w:r>
          </w:p>
        </w:tc>
        <w:tc>
          <w:tcPr>
            <w:tcW w:w="31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ind w:left="-6" w:right="-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Выявление нарушений требований доступности с целью устранения</w:t>
            </w:r>
          </w:p>
        </w:tc>
      </w:tr>
      <w:tr w:rsidR="0088719B" w:rsidTr="0088719B"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1.2. </w:t>
            </w:r>
          </w:p>
        </w:tc>
        <w:tc>
          <w:tcPr>
            <w:tcW w:w="46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Согласование проектов на строительство и реконструкцию объектов социальной инфраструктуры на предмет их доступности для инвалидов и других маломобильных групп населения</w:t>
            </w:r>
          </w:p>
        </w:tc>
        <w:tc>
          <w:tcPr>
            <w:tcW w:w="25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РДС 35-201-99 «Порядок реализации требований доступности для инвалидов к объектам социальной инфраструктуры»</w:t>
            </w:r>
          </w:p>
        </w:tc>
        <w:tc>
          <w:tcPr>
            <w:tcW w:w="2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Бирофельдского сельского поселения</w:t>
            </w:r>
          </w:p>
        </w:tc>
        <w:tc>
          <w:tcPr>
            <w:tcW w:w="138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2018-2020 годы</w:t>
            </w:r>
          </w:p>
        </w:tc>
        <w:tc>
          <w:tcPr>
            <w:tcW w:w="31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719B" w:rsidRDefault="0088719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доступности объектов социальной инфраструктуры</w:t>
            </w:r>
          </w:p>
        </w:tc>
      </w:tr>
      <w:tr w:rsidR="0088719B" w:rsidTr="0088719B"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6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Оборудование пандусами входов административных зданий</w:t>
            </w:r>
          </w:p>
        </w:tc>
        <w:tc>
          <w:tcPr>
            <w:tcW w:w="25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 59.13330.2011</w:t>
            </w:r>
          </w:p>
          <w:p w:rsidR="0088719B" w:rsidRDefault="0088719B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Свод правил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«Доступность зданий и сооружений для маломобильных групп населения»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Актуализирован-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редакция СНиП 35-01-2001</w:t>
            </w:r>
          </w:p>
        </w:tc>
        <w:tc>
          <w:tcPr>
            <w:tcW w:w="2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Бирофельдского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директор МКУ «Поселенческий Дом культуры с. Бирофельд»</w:t>
            </w:r>
          </w:p>
        </w:tc>
        <w:tc>
          <w:tcPr>
            <w:tcW w:w="138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2019-2020 годы</w:t>
            </w:r>
          </w:p>
        </w:tc>
        <w:tc>
          <w:tcPr>
            <w:tcW w:w="31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Создание доступности для инвалидов  с нарушением опорно-двигательного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аппарата, в том числе инвалидов-колясочников</w:t>
            </w:r>
          </w:p>
        </w:tc>
      </w:tr>
      <w:tr w:rsidR="0088719B" w:rsidTr="0088719B"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1.4.</w:t>
            </w:r>
          </w:p>
        </w:tc>
        <w:tc>
          <w:tcPr>
            <w:tcW w:w="46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Выделение цветом или фактурой краевых ступеней лестничных маршей административных зданий </w:t>
            </w:r>
          </w:p>
        </w:tc>
        <w:tc>
          <w:tcPr>
            <w:tcW w:w="25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 59.13330.2011</w:t>
            </w:r>
          </w:p>
        </w:tc>
        <w:tc>
          <w:tcPr>
            <w:tcW w:w="2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Бирофельдского сельского поселения, директор МКУ «Поселенческий Дом культуры с. Бирофельд»</w:t>
            </w:r>
          </w:p>
        </w:tc>
        <w:tc>
          <w:tcPr>
            <w:tcW w:w="138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 г</w:t>
            </w:r>
          </w:p>
        </w:tc>
        <w:tc>
          <w:tcPr>
            <w:tcW w:w="31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условий доступности для инвалидов со слабым зрением</w:t>
            </w:r>
          </w:p>
        </w:tc>
      </w:tr>
      <w:tr w:rsidR="0088719B" w:rsidTr="0088719B">
        <w:tc>
          <w:tcPr>
            <w:tcW w:w="6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46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Оборудование кнопки вызова на входе в административные здания</w:t>
            </w:r>
          </w:p>
        </w:tc>
        <w:tc>
          <w:tcPr>
            <w:tcW w:w="25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 59.13330.2011</w:t>
            </w:r>
          </w:p>
        </w:tc>
        <w:tc>
          <w:tcPr>
            <w:tcW w:w="27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 МКУ «Поселенческий Дом культуры с. Бирофельд»</w:t>
            </w:r>
          </w:p>
        </w:tc>
        <w:tc>
          <w:tcPr>
            <w:tcW w:w="138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2018-2020 год</w:t>
            </w:r>
          </w:p>
        </w:tc>
        <w:tc>
          <w:tcPr>
            <w:tcW w:w="31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доступности для инвалидов с нарушением опорно-двигательного аппарата, в том числе инвалидов-колясочников</w:t>
            </w:r>
          </w:p>
        </w:tc>
      </w:tr>
    </w:tbl>
    <w:p w:rsidR="0088719B" w:rsidRDefault="0088719B" w:rsidP="0088719B">
      <w:r>
        <w:br w:type="page"/>
      </w:r>
    </w:p>
    <w:tbl>
      <w:tblPr>
        <w:tblW w:w="15060" w:type="dxa"/>
        <w:tblInd w:w="16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31"/>
        <w:gridCol w:w="4539"/>
        <w:gridCol w:w="2551"/>
        <w:gridCol w:w="2701"/>
        <w:gridCol w:w="1387"/>
        <w:gridCol w:w="3151"/>
      </w:tblGrid>
      <w:tr w:rsidR="0088719B" w:rsidTr="0088719B">
        <w:tc>
          <w:tcPr>
            <w:tcW w:w="1505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719B" w:rsidRDefault="0088719B">
            <w:pPr>
              <w:shd w:val="clear" w:color="auto" w:fill="FFFFFF"/>
              <w:snapToGrid w:val="0"/>
              <w:ind w:left="240" w:right="25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kern w:val="2"/>
                <w:sz w:val="24"/>
                <w:szCs w:val="24"/>
                <w:lang w:eastAsia="en-US"/>
              </w:rPr>
              <w:lastRenderedPageBreak/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kern w:val="2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kern w:val="2"/>
                <w:sz w:val="24"/>
                <w:szCs w:val="24"/>
                <w:lang w:eastAsia="en-US"/>
              </w:rPr>
              <w:t xml:space="preserve">. Мероприятия по поэтапному повышению значений показателей доступности,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  <w:t>предоставляемых инвалидам 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8719B" w:rsidTr="0088719B">
        <w:tc>
          <w:tcPr>
            <w:tcW w:w="7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9B" w:rsidRDefault="0088719B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5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9B" w:rsidRDefault="0088719B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Включение требований к обеспечению условий доступности для инвалидов в административные регламенты предоставления  муниципальных услуг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9B" w:rsidRDefault="0088719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ст. 26 Федерального закона  от 01.12.2014 года № 419-ФЗ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 Бирофельдского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9B" w:rsidRDefault="0088719B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2018-2020 год</w:t>
            </w:r>
          </w:p>
        </w:tc>
        <w:tc>
          <w:tcPr>
            <w:tcW w:w="31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9B" w:rsidRDefault="0088719B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качества предоставляемых услуг инвалидам</w:t>
            </w:r>
          </w:p>
        </w:tc>
      </w:tr>
      <w:tr w:rsidR="0088719B" w:rsidTr="0088719B">
        <w:tc>
          <w:tcPr>
            <w:tcW w:w="7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9B" w:rsidRDefault="0088719B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5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9B" w:rsidRDefault="0088719B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инструктирования (обучения)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19B" w:rsidRDefault="0088719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Бирофельдского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9B" w:rsidRDefault="0088719B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2018-2020 годы</w:t>
            </w:r>
          </w:p>
        </w:tc>
        <w:tc>
          <w:tcPr>
            <w:tcW w:w="31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9B" w:rsidRDefault="0088719B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качества предоставляемых услуг инвалидам</w:t>
            </w:r>
          </w:p>
        </w:tc>
      </w:tr>
      <w:tr w:rsidR="0088719B" w:rsidTr="0088719B">
        <w:tc>
          <w:tcPr>
            <w:tcW w:w="7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5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случае невозможности полностью приспособить действующие объекты для нужд инвалидов осуществить меры, обеспечивающие удовлетворение минимальных потребностей инвалидов.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 Бирофельдского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9B" w:rsidRDefault="0088719B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2018-2020 годы</w:t>
            </w:r>
          </w:p>
        </w:tc>
        <w:tc>
          <w:tcPr>
            <w:tcW w:w="31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19B" w:rsidRDefault="0088719B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качества предоставляемых услуг инвалидам</w:t>
            </w:r>
          </w:p>
        </w:tc>
      </w:tr>
    </w:tbl>
    <w:p w:rsidR="0088719B" w:rsidRDefault="0088719B" w:rsidP="0088719B">
      <w:pPr>
        <w:spacing w:after="0"/>
        <w:rPr>
          <w:rFonts w:eastAsia="Calibri"/>
          <w:bCs/>
          <w:sz w:val="28"/>
          <w:szCs w:val="28"/>
          <w:lang w:eastAsia="en-US"/>
        </w:rPr>
        <w:sectPr w:rsidR="0088719B">
          <w:pgSz w:w="16838" w:h="11906" w:orient="landscape"/>
          <w:pgMar w:top="1134" w:right="851" w:bottom="851" w:left="1134" w:header="709" w:footer="709" w:gutter="0"/>
          <w:cols w:space="720"/>
        </w:sectPr>
      </w:pPr>
    </w:p>
    <w:p w:rsidR="0088719B" w:rsidRDefault="0088719B" w:rsidP="0088719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4. Оценка эффективности реализации Плана</w:t>
      </w:r>
    </w:p>
    <w:p w:rsidR="0088719B" w:rsidRDefault="0088719B" w:rsidP="0088719B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Реализация мероприятий Плана позволит обеспечить доступность инвалидам 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другим  маломобильным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группам населения учреждений социальной сферы, расположенных на территории Сельского поселения, что будет способствовать повышению качества предоставляемых этими учреждениями услуг. План направлен на развитие мер социальной поддержки инвалидов и детей-инвалидов, на создание им равных возможностей для участия в жизни общества и повышение качества жизни. </w:t>
      </w:r>
    </w:p>
    <w:p w:rsidR="0088719B" w:rsidRDefault="0088719B" w:rsidP="0088719B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Кроме того, социальная эффективность Плана будет выражаться привлечением большего количества граждан с различными ограничениями для участия в совместных с другими гражданами мероприятиях (досуговых, культурных, спортивных), способствуя, таким образом, преодолению социальной изоляции данной категории граждан.</w:t>
      </w:r>
    </w:p>
    <w:p w:rsidR="0088719B" w:rsidRDefault="0088719B" w:rsidP="0088719B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Оценка эффективности реализации Плана осуществляется на основе следующих показателей:</w:t>
      </w:r>
    </w:p>
    <w:p w:rsidR="0088719B" w:rsidRDefault="0088719B" w:rsidP="0088719B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доля доступных для инвалидов и других маломобильных групп населения приоритетных муниципальных объектов социальной инфраструктуры в общем количестве приоритетных муниципальных объектов;</w:t>
      </w:r>
    </w:p>
    <w:p w:rsidR="0088719B" w:rsidRDefault="0088719B" w:rsidP="0088719B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количество культурных, досуговых, спортивных, кружковых мероприятий, проведенных с участием инвалидов 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других  маломобильных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групп населения.</w:t>
      </w:r>
    </w:p>
    <w:p w:rsidR="0088719B" w:rsidRDefault="0088719B" w:rsidP="0088719B">
      <w:pPr>
        <w:shd w:val="clear" w:color="auto" w:fill="FFFFFF"/>
        <w:spacing w:line="240" w:lineRule="atLeast"/>
        <w:jc w:val="center"/>
        <w:rPr>
          <w:rFonts w:eastAsia="Calibri"/>
          <w:b/>
          <w:color w:val="000000"/>
          <w:kern w:val="2"/>
        </w:rPr>
      </w:pPr>
    </w:p>
    <w:p w:rsidR="0088719B" w:rsidRDefault="0088719B" w:rsidP="0088719B">
      <w:pPr>
        <w:shd w:val="clear" w:color="auto" w:fill="FFFFFF"/>
        <w:spacing w:line="240" w:lineRule="atLeast"/>
        <w:jc w:val="center"/>
        <w:rPr>
          <w:rFonts w:eastAsia="Calibri"/>
          <w:b/>
          <w:color w:val="000000"/>
          <w:kern w:val="2"/>
        </w:rPr>
      </w:pPr>
    </w:p>
    <w:p w:rsidR="0088719B" w:rsidRDefault="0088719B" w:rsidP="0088719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B43CA" w:rsidRDefault="005B43CA"/>
    <w:sectPr w:rsidR="005B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025F"/>
    <w:multiLevelType w:val="hybridMultilevel"/>
    <w:tmpl w:val="48C6339A"/>
    <w:lvl w:ilvl="0" w:tplc="8B2A44A2">
      <w:start w:val="1"/>
      <w:numFmt w:val="decimal"/>
      <w:lvlText w:val="%1."/>
      <w:lvlJc w:val="left"/>
      <w:pPr>
        <w:ind w:left="1065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3318B2"/>
    <w:multiLevelType w:val="hybridMultilevel"/>
    <w:tmpl w:val="E5DA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B65F8"/>
    <w:multiLevelType w:val="hybridMultilevel"/>
    <w:tmpl w:val="F918A7E4"/>
    <w:lvl w:ilvl="0" w:tplc="6338DF7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52034C"/>
    <w:multiLevelType w:val="hybridMultilevel"/>
    <w:tmpl w:val="E96C637C"/>
    <w:lvl w:ilvl="0" w:tplc="A1B4F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9C"/>
    <w:rsid w:val="00076F92"/>
    <w:rsid w:val="00142920"/>
    <w:rsid w:val="00295CEC"/>
    <w:rsid w:val="002A5C9C"/>
    <w:rsid w:val="005B43CA"/>
    <w:rsid w:val="0088719B"/>
    <w:rsid w:val="00A96C83"/>
    <w:rsid w:val="00C811A1"/>
    <w:rsid w:val="00C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A243A-A7CC-4F8A-ABCE-2FCF730D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1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87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5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5C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BirOrh</dc:creator>
  <cp:keywords/>
  <dc:description/>
  <cp:lastModifiedBy>User</cp:lastModifiedBy>
  <cp:revision>2</cp:revision>
  <cp:lastPrinted>2018-02-07T00:53:00Z</cp:lastPrinted>
  <dcterms:created xsi:type="dcterms:W3CDTF">2018-02-07T03:21:00Z</dcterms:created>
  <dcterms:modified xsi:type="dcterms:W3CDTF">2018-02-07T03:21:00Z</dcterms:modified>
</cp:coreProperties>
</file>