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365913" w:rsidRDefault="00AB78C4" w:rsidP="001C5968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1C5968">
              <w:rPr>
                <w:b/>
                <w:sz w:val="36"/>
                <w:szCs w:val="36"/>
              </w:rPr>
              <w:t>4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 w:rsidR="00C17ADC">
              <w:rPr>
                <w:b/>
                <w:sz w:val="36"/>
                <w:szCs w:val="36"/>
              </w:rPr>
              <w:t>февраля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49269A">
              <w:rPr>
                <w:b/>
                <w:sz w:val="36"/>
                <w:szCs w:val="36"/>
              </w:rPr>
              <w:t>3</w:t>
            </w:r>
            <w:r w:rsidR="001C5968">
              <w:rPr>
                <w:b/>
                <w:sz w:val="36"/>
                <w:szCs w:val="36"/>
              </w:rPr>
              <w:t>7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76774E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0326CC" w:rsidRDefault="000326CC" w:rsidP="00CF2F84">
      <w:pPr>
        <w:tabs>
          <w:tab w:val="left" w:pos="6810"/>
        </w:tabs>
        <w:jc w:val="both"/>
        <w:rPr>
          <w:i/>
          <w:sz w:val="10"/>
          <w:szCs w:val="10"/>
        </w:rPr>
      </w:pPr>
    </w:p>
    <w:p w:rsidR="0023711F" w:rsidRPr="00A07F11" w:rsidRDefault="0023711F" w:rsidP="00F900FD">
      <w:pPr>
        <w:jc w:val="center"/>
        <w:rPr>
          <w:sz w:val="22"/>
          <w:szCs w:val="22"/>
        </w:rPr>
      </w:pPr>
      <w:r w:rsidRPr="00A07F11">
        <w:rPr>
          <w:sz w:val="22"/>
          <w:szCs w:val="22"/>
        </w:rPr>
        <w:t>Муниципальное образование «Биробиджанский муниципальный район»</w:t>
      </w:r>
    </w:p>
    <w:p w:rsidR="0023711F" w:rsidRPr="00A07F11" w:rsidRDefault="0023711F" w:rsidP="0023711F">
      <w:pPr>
        <w:jc w:val="center"/>
        <w:rPr>
          <w:sz w:val="22"/>
          <w:szCs w:val="22"/>
        </w:rPr>
      </w:pPr>
      <w:r w:rsidRPr="00A07F11">
        <w:rPr>
          <w:sz w:val="22"/>
          <w:szCs w:val="22"/>
        </w:rPr>
        <w:t>Еврейской автономной области</w:t>
      </w:r>
    </w:p>
    <w:p w:rsidR="0023711F" w:rsidRPr="00A07F11" w:rsidRDefault="0023711F" w:rsidP="0023711F">
      <w:pPr>
        <w:jc w:val="center"/>
        <w:rPr>
          <w:sz w:val="22"/>
          <w:szCs w:val="22"/>
        </w:rPr>
      </w:pPr>
      <w:r w:rsidRPr="00A07F11">
        <w:rPr>
          <w:sz w:val="22"/>
          <w:szCs w:val="22"/>
        </w:rPr>
        <w:t>АДМИНИСТРАЦИЯ МУНИЦИПАЛЬНОГО РАЙОНА</w:t>
      </w:r>
    </w:p>
    <w:p w:rsidR="0023711F" w:rsidRPr="00A07F11" w:rsidRDefault="0023711F" w:rsidP="0023711F">
      <w:pPr>
        <w:jc w:val="center"/>
        <w:rPr>
          <w:sz w:val="22"/>
          <w:szCs w:val="22"/>
        </w:rPr>
      </w:pPr>
      <w:r w:rsidRPr="00A07F11">
        <w:rPr>
          <w:sz w:val="22"/>
          <w:szCs w:val="22"/>
        </w:rPr>
        <w:t>ПОСТАНОВЛЕНИЕ</w:t>
      </w:r>
    </w:p>
    <w:p w:rsidR="0023711F" w:rsidRDefault="0023711F" w:rsidP="0023711F">
      <w:pPr>
        <w:ind w:firstLine="426"/>
        <w:jc w:val="center"/>
        <w:rPr>
          <w:sz w:val="22"/>
          <w:szCs w:val="22"/>
        </w:rPr>
      </w:pPr>
      <w:r w:rsidRPr="00A07F11">
        <w:rPr>
          <w:sz w:val="22"/>
          <w:szCs w:val="22"/>
        </w:rPr>
        <w:t>2</w:t>
      </w:r>
      <w:r w:rsidR="00A07F11" w:rsidRPr="00A07F11">
        <w:rPr>
          <w:sz w:val="22"/>
          <w:szCs w:val="22"/>
        </w:rPr>
        <w:t>4</w:t>
      </w:r>
      <w:r w:rsidRPr="00A07F11">
        <w:rPr>
          <w:sz w:val="22"/>
          <w:szCs w:val="22"/>
        </w:rPr>
        <w:t>.02.2025 № 11</w:t>
      </w:r>
      <w:r w:rsidR="00A07F11" w:rsidRPr="00A07F11">
        <w:rPr>
          <w:sz w:val="22"/>
          <w:szCs w:val="22"/>
        </w:rPr>
        <w:t>9</w:t>
      </w:r>
      <w:r w:rsidRPr="00A07F11">
        <w:rPr>
          <w:sz w:val="22"/>
          <w:szCs w:val="22"/>
        </w:rPr>
        <w:t xml:space="preserve"> </w:t>
      </w:r>
      <w:r w:rsidR="00AB5709" w:rsidRPr="00A07F11">
        <w:rPr>
          <w:sz w:val="22"/>
          <w:szCs w:val="22"/>
        </w:rPr>
        <w:t xml:space="preserve">     </w:t>
      </w:r>
      <w:r w:rsidRPr="00A07F11">
        <w:rPr>
          <w:sz w:val="22"/>
          <w:szCs w:val="22"/>
        </w:rPr>
        <w:t xml:space="preserve">                                                     </w:t>
      </w:r>
      <w:r w:rsidR="00A07F11" w:rsidRPr="001C5968">
        <w:rPr>
          <w:sz w:val="22"/>
          <w:szCs w:val="22"/>
        </w:rPr>
        <w:t xml:space="preserve">     </w:t>
      </w:r>
      <w:r w:rsidRPr="00A07F11">
        <w:rPr>
          <w:sz w:val="22"/>
          <w:szCs w:val="22"/>
        </w:rPr>
        <w:t xml:space="preserve">    г. Биробиджан</w:t>
      </w:r>
    </w:p>
    <w:p w:rsidR="002451C4" w:rsidRPr="00A07F11" w:rsidRDefault="002451C4" w:rsidP="0023711F">
      <w:pPr>
        <w:ind w:firstLine="426"/>
        <w:jc w:val="center"/>
        <w:rPr>
          <w:sz w:val="22"/>
          <w:szCs w:val="22"/>
        </w:rPr>
      </w:pPr>
    </w:p>
    <w:p w:rsidR="00A07F11" w:rsidRPr="00A07F11" w:rsidRDefault="00A07F11" w:rsidP="00A07F11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sz w:val="22"/>
          <w:szCs w:val="22"/>
          <w:lang w:eastAsia="en-US"/>
        </w:rPr>
      </w:pPr>
      <w:r w:rsidRPr="00A07F11">
        <w:rPr>
          <w:rFonts w:eastAsia="Calibri"/>
          <w:bCs/>
          <w:sz w:val="22"/>
          <w:szCs w:val="22"/>
          <w:lang w:eastAsia="en-US"/>
        </w:rPr>
        <w:t xml:space="preserve">О внесении изменений </w:t>
      </w:r>
      <w:r w:rsidRPr="00A07F11">
        <w:rPr>
          <w:rFonts w:eastAsia="Calibri"/>
          <w:sz w:val="22"/>
          <w:szCs w:val="22"/>
          <w:lang w:eastAsia="en-US"/>
        </w:rPr>
        <w:t xml:space="preserve">в муниципальную программу «Комплексное развитие сельских территорий Биробиджанского муниципального района на </w:t>
      </w:r>
      <w:r w:rsidRPr="00A07F11">
        <w:rPr>
          <w:rFonts w:eastAsia="Calibri"/>
          <w:sz w:val="22"/>
          <w:szCs w:val="22"/>
          <w:lang w:eastAsia="en-US"/>
        </w:rPr>
        <w:br/>
        <w:t>2024 - 2028 годы», утвержденную постановлением администрации муниципального района от 13.10.2023 № 727</w:t>
      </w:r>
    </w:p>
    <w:p w:rsidR="00A07F11" w:rsidRPr="00A07F11" w:rsidRDefault="00A07F11" w:rsidP="00A07F1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Администрация муниципального района</w:t>
      </w:r>
    </w:p>
    <w:p w:rsidR="00A07F11" w:rsidRPr="00A07F11" w:rsidRDefault="00A07F11" w:rsidP="00A07F1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ПОСТАНОВЛЯЕТ: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1. Внести в муниципальную программу «Комплексное развитие сельских территорий Биробиджанского муниципального района на 2024 - 2028 годы», утвержденную постановлением администрации муниципального района от 13.10.2023 № 727 «Об утверждении муниципальной программы «Комплексное развитие сельских территорий Биробиджанского муниципального района на 2024 – 2028 годы», следующие изменения:</w:t>
      </w:r>
    </w:p>
    <w:p w:rsidR="00A07F11" w:rsidRPr="00A07F11" w:rsidRDefault="00A07F11" w:rsidP="00A07F11">
      <w:pPr>
        <w:widowControl w:val="0"/>
        <w:autoSpaceDE w:val="0"/>
        <w:autoSpaceDN w:val="0"/>
        <w:ind w:firstLine="426"/>
        <w:jc w:val="both"/>
        <w:rPr>
          <w:rFonts w:cs="Calibri"/>
          <w:sz w:val="22"/>
          <w:szCs w:val="22"/>
        </w:rPr>
      </w:pPr>
      <w:r w:rsidRPr="00A07F11">
        <w:rPr>
          <w:rFonts w:cs="Calibri"/>
          <w:sz w:val="22"/>
          <w:szCs w:val="22"/>
        </w:rPr>
        <w:t>1.1. В разделе 1 «Паспорт муниципальной программы» строку «Ресурсное обеспечение реализации муниципальной программы за счет средств местного бюджета и прогнозную оценку расходов федерального бюджета, областного бюджета, внебюджетных средств на реализацию целей муниципальной программы, в том числе по годам»,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5032"/>
      </w:tblGrid>
      <w:tr w:rsidR="00A07F11" w:rsidRPr="00A07F11" w:rsidTr="00A07F11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1" w:rsidRPr="00A07F11" w:rsidRDefault="00A07F11" w:rsidP="00A07F1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 xml:space="preserve">Общий объем финансирования на реализацию программы составит </w:t>
            </w:r>
            <w:r w:rsidRPr="00A07F11">
              <w:rPr>
                <w:rFonts w:eastAsia="Calibri"/>
                <w:sz w:val="22"/>
                <w:szCs w:val="22"/>
                <w:lang w:eastAsia="en-US"/>
              </w:rPr>
              <w:br/>
              <w:t>1473,8 тыс. рублей, в том числе: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средства местного бюджета – 427,4 тыс. рублей;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средства областного бюджета – 1046,4 тыс. рублей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Финансирование по годам: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2024 год – 0,0 тыс. рублей, в том числе: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- 0,0 тыс. рублей за счет средств местного бюджета;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2025 год – 1146,4 тыс. рублей в том числе: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- 100,0 тыс. рублей за счет средств местного бюджета;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- 1046,4 тыс. рублей за счет областного бюджета;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2026 год – 77,4 тыс. рублей, в том числе: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 xml:space="preserve">- 77,4 тыс. рублей за счет средств местного бюджета; 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2027 год – 100,0 тыс. рублей, в том числе: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- 100,0 тыс. рублей за счет средств местного бюджета;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2028 год - 150,0 тыс. рублей в том числе:</w:t>
            </w:r>
          </w:p>
          <w:p w:rsidR="00A07F11" w:rsidRPr="00A07F11" w:rsidRDefault="00A07F11" w:rsidP="00A07F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- 150,0 тыс. рублей за счет средств местного бюджета.».</w:t>
            </w:r>
          </w:p>
        </w:tc>
      </w:tr>
    </w:tbl>
    <w:p w:rsidR="00A07F11" w:rsidRPr="00A07F11" w:rsidRDefault="00A07F11" w:rsidP="00A07F11">
      <w:pPr>
        <w:widowControl w:val="0"/>
        <w:autoSpaceDE w:val="0"/>
        <w:autoSpaceDN w:val="0"/>
        <w:ind w:firstLine="709"/>
        <w:jc w:val="both"/>
        <w:rPr>
          <w:rFonts w:cs="Calibri"/>
          <w:sz w:val="22"/>
          <w:szCs w:val="22"/>
        </w:rPr>
      </w:pPr>
    </w:p>
    <w:p w:rsidR="00A07F11" w:rsidRPr="00A07F11" w:rsidRDefault="00A07F11" w:rsidP="00A07F11">
      <w:pPr>
        <w:widowControl w:val="0"/>
        <w:autoSpaceDE w:val="0"/>
        <w:autoSpaceDN w:val="0"/>
        <w:ind w:firstLine="426"/>
        <w:jc w:val="both"/>
        <w:rPr>
          <w:rFonts w:cs="Calibri"/>
          <w:sz w:val="22"/>
          <w:szCs w:val="22"/>
        </w:rPr>
      </w:pPr>
      <w:r w:rsidRPr="00A07F11">
        <w:rPr>
          <w:rFonts w:cs="Calibri"/>
          <w:sz w:val="22"/>
          <w:szCs w:val="22"/>
        </w:rPr>
        <w:t xml:space="preserve">1.2. </w:t>
      </w:r>
      <w:r w:rsidRPr="00A07F11">
        <w:rPr>
          <w:rFonts w:cs="Calibri"/>
          <w:color w:val="000000"/>
          <w:sz w:val="22"/>
          <w:szCs w:val="22"/>
        </w:rPr>
        <w:t>Раздел 10 «Ресурсное</w:t>
      </w:r>
      <w:r w:rsidRPr="00A07F11">
        <w:rPr>
          <w:rFonts w:cs="Calibri"/>
          <w:sz w:val="22"/>
          <w:szCs w:val="22"/>
        </w:rPr>
        <w:t xml:space="preserve"> обеспечение реализации муниципальной программы» изложить в следующей редакции: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«</w:t>
      </w:r>
      <w:r w:rsidRPr="00A07F11">
        <w:rPr>
          <w:rFonts w:eastAsia="Calibri"/>
          <w:b/>
          <w:sz w:val="22"/>
          <w:szCs w:val="22"/>
          <w:lang w:eastAsia="en-US"/>
        </w:rPr>
        <w:t>10. Ресурсное обеспечение реализации муниципальной программы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 xml:space="preserve">Общий объем финансирования на реализацию программы составит </w:t>
      </w:r>
      <w:r w:rsidRPr="00A07F11">
        <w:rPr>
          <w:rFonts w:eastAsia="Calibri"/>
          <w:sz w:val="22"/>
          <w:szCs w:val="22"/>
          <w:lang w:eastAsia="en-US"/>
        </w:rPr>
        <w:br/>
        <w:t>1473,8 тыс. рублей, в том числе: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- средства местного бюджета – 427,4 тыс. рублей;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- средства областного бюджета – 1046,4 тыс. рублей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Финансирование по годам: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2024 год – 0,0 тыс. рублей, в том числе: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- 0,0 тыс. рублей за счет средств местного бюджета;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2025 год – 1146,4 тыс. рублей в том числе: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- 100,0 тыс. рублей за счет средств местного бюджета;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- 1046,4 тыс. рублей за счет областного бюджета;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2026 год – 77,4 тыс. рублей, в том числе: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 xml:space="preserve">- 77,4 тыс. рублей за счет средств местного бюджета; 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2027 год – 100,0 тыс. рублей, в том числе: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- 100,0 тыс. рублей за счет средств местного бюджета;</w:t>
      </w:r>
    </w:p>
    <w:p w:rsidR="00A07F11" w:rsidRPr="00A07F11" w:rsidRDefault="00A07F11" w:rsidP="00A07F11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2028 год - 150,0 тыс. рублей в том числе:</w:t>
      </w:r>
    </w:p>
    <w:p w:rsidR="00A07F11" w:rsidRPr="00A07F11" w:rsidRDefault="00A07F11" w:rsidP="00A07F11">
      <w:pPr>
        <w:widowControl w:val="0"/>
        <w:autoSpaceDE w:val="0"/>
        <w:autoSpaceDN w:val="0"/>
        <w:ind w:firstLine="426"/>
        <w:outlineLvl w:val="2"/>
        <w:rPr>
          <w:rFonts w:cs="Calibri"/>
          <w:sz w:val="22"/>
          <w:szCs w:val="22"/>
        </w:rPr>
      </w:pPr>
      <w:r w:rsidRPr="00A07F11">
        <w:rPr>
          <w:rFonts w:eastAsia="Calibri"/>
          <w:sz w:val="22"/>
          <w:szCs w:val="22"/>
          <w:lang w:eastAsia="en-US"/>
        </w:rPr>
        <w:t>- 150,0 тыс. рублей за счет средств местного бюджета.</w:t>
      </w:r>
    </w:p>
    <w:p w:rsidR="00A07F11" w:rsidRDefault="00A07F11" w:rsidP="00A07F11">
      <w:pPr>
        <w:widowControl w:val="0"/>
        <w:autoSpaceDE w:val="0"/>
        <w:autoSpaceDN w:val="0"/>
        <w:ind w:firstLine="709"/>
        <w:jc w:val="right"/>
        <w:outlineLvl w:val="2"/>
        <w:rPr>
          <w:rFonts w:cs="Calibri"/>
          <w:sz w:val="22"/>
          <w:szCs w:val="22"/>
        </w:rPr>
      </w:pPr>
      <w:r w:rsidRPr="00A07F11">
        <w:rPr>
          <w:rFonts w:cs="Calibri"/>
          <w:sz w:val="22"/>
          <w:szCs w:val="22"/>
        </w:rPr>
        <w:t>Таблица 4</w:t>
      </w:r>
    </w:p>
    <w:p w:rsidR="002451C4" w:rsidRPr="00A07F11" w:rsidRDefault="002451C4" w:rsidP="00A07F11">
      <w:pPr>
        <w:widowControl w:val="0"/>
        <w:autoSpaceDE w:val="0"/>
        <w:autoSpaceDN w:val="0"/>
        <w:ind w:firstLine="709"/>
        <w:jc w:val="right"/>
        <w:outlineLvl w:val="2"/>
        <w:rPr>
          <w:rFonts w:cs="Calibri"/>
          <w:sz w:val="22"/>
          <w:szCs w:val="22"/>
        </w:rPr>
      </w:pPr>
    </w:p>
    <w:p w:rsidR="00A07F11" w:rsidRPr="00A07F11" w:rsidRDefault="00A07F11" w:rsidP="00A07F11">
      <w:pPr>
        <w:widowControl w:val="0"/>
        <w:autoSpaceDE w:val="0"/>
        <w:autoSpaceDN w:val="0"/>
        <w:jc w:val="center"/>
        <w:rPr>
          <w:rFonts w:eastAsia="Calibri"/>
          <w:b/>
          <w:sz w:val="22"/>
          <w:szCs w:val="22"/>
          <w:lang w:eastAsia="en-US"/>
        </w:rPr>
      </w:pPr>
      <w:r w:rsidRPr="00A07F11">
        <w:rPr>
          <w:b/>
          <w:sz w:val="22"/>
          <w:szCs w:val="22"/>
        </w:rPr>
        <w:t xml:space="preserve"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«Комплексное развитие сельских территорий </w:t>
      </w:r>
      <w:r w:rsidRPr="00A07F11">
        <w:rPr>
          <w:rFonts w:eastAsia="Calibri"/>
          <w:b/>
          <w:sz w:val="22"/>
          <w:szCs w:val="22"/>
          <w:lang w:eastAsia="en-US"/>
        </w:rPr>
        <w:t>Биробиджанского муниципального района на 2024 - 2028 годы»</w:t>
      </w:r>
    </w:p>
    <w:p w:rsidR="00A07F11" w:rsidRPr="00A07F11" w:rsidRDefault="00A07F11" w:rsidP="00A07F11">
      <w:pPr>
        <w:widowControl w:val="0"/>
        <w:autoSpaceDE w:val="0"/>
        <w:autoSpaceDN w:val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28"/>
        <w:gridCol w:w="1048"/>
        <w:gridCol w:w="985"/>
        <w:gridCol w:w="484"/>
        <w:gridCol w:w="546"/>
        <w:gridCol w:w="547"/>
        <w:gridCol w:w="657"/>
        <w:gridCol w:w="437"/>
        <w:gridCol w:w="547"/>
        <w:gridCol w:w="524"/>
        <w:gridCol w:w="524"/>
        <w:gridCol w:w="592"/>
      </w:tblGrid>
      <w:tr w:rsidR="00A07F11" w:rsidRPr="00A07F11" w:rsidTr="00A07F11">
        <w:tc>
          <w:tcPr>
            <w:tcW w:w="227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мероприятия программы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092" w:type="pct"/>
            <w:gridSpan w:val="3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Код бюджетной кл</w:t>
            </w:r>
            <w:bookmarkStart w:id="0" w:name="_GoBack"/>
            <w:bookmarkEnd w:id="0"/>
            <w:r w:rsidRPr="00A07F11">
              <w:rPr>
                <w:rFonts w:eastAsia="Calibri"/>
                <w:sz w:val="20"/>
                <w:szCs w:val="20"/>
                <w:lang w:eastAsia="en-US"/>
              </w:rPr>
              <w:t>ассификации</w:t>
            </w:r>
          </w:p>
        </w:tc>
        <w:tc>
          <w:tcPr>
            <w:tcW w:w="2273" w:type="pct"/>
            <w:gridSpan w:val="6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A07F11" w:rsidRPr="00A07F11" w:rsidTr="00A07F11">
        <w:tc>
          <w:tcPr>
            <w:tcW w:w="227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6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7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hanging="1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</w:tr>
      <w:tr w:rsidR="00A07F11" w:rsidRPr="00A07F11" w:rsidTr="00A07F11">
        <w:tc>
          <w:tcPr>
            <w:tcW w:w="227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0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A07F11" w:rsidRPr="00A07F11" w:rsidTr="00A07F11">
        <w:tc>
          <w:tcPr>
            <w:tcW w:w="227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6" w:type="pct"/>
            <w:shd w:val="clear" w:color="auto" w:fill="auto"/>
            <w:tcMar>
              <w:right w:w="0" w:type="dxa"/>
            </w:tcMar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«Комплексное развитие сельских территорий Биробиджанского муниципального района на 2024 – 2028 годы»</w:t>
            </w:r>
          </w:p>
        </w:tc>
        <w:tc>
          <w:tcPr>
            <w:tcW w:w="682" w:type="pct"/>
            <w:shd w:val="clear" w:color="auto" w:fill="auto"/>
            <w:tcMar>
              <w:right w:w="0" w:type="dxa"/>
            </w:tcMar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- отдел сельского хозяйства администрации муниципального района;</w:t>
            </w:r>
          </w:p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участники -администрации муниципального района, отдел по труду и социально-экономическим вопросам администрация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427,4</w:t>
            </w:r>
          </w:p>
        </w:tc>
        <w:tc>
          <w:tcPr>
            <w:tcW w:w="30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A07F11" w:rsidRPr="00A07F11" w:rsidTr="00A07F11">
        <w:tc>
          <w:tcPr>
            <w:tcW w:w="227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6" w:type="pct"/>
            <w:shd w:val="clear" w:color="auto" w:fill="auto"/>
            <w:tcMar>
              <w:right w:w="0" w:type="dxa"/>
            </w:tcMar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Мероприятие «Улучшение жилищных условий граждан, проживающих на сельских территориях»</w:t>
            </w:r>
          </w:p>
        </w:tc>
        <w:tc>
          <w:tcPr>
            <w:tcW w:w="682" w:type="pct"/>
            <w:shd w:val="clear" w:color="auto" w:fill="auto"/>
            <w:tcMar>
              <w:right w:w="0" w:type="dxa"/>
            </w:tcMar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отдел сельского хозяйства администрации муниципального района, администрации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A07F11" w:rsidRPr="00A07F11" w:rsidRDefault="00A07F11" w:rsidP="00A07F11">
            <w:pPr>
              <w:ind w:hanging="3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378" w:type="pct"/>
            <w:shd w:val="clear" w:color="auto" w:fill="auto"/>
          </w:tcPr>
          <w:p w:rsidR="00A07F11" w:rsidRPr="00A07F11" w:rsidRDefault="00A07F11" w:rsidP="00A07F11">
            <w:pPr>
              <w:ind w:hanging="3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03001</w:t>
            </w:r>
          </w:p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03170</w:t>
            </w:r>
          </w:p>
        </w:tc>
        <w:tc>
          <w:tcPr>
            <w:tcW w:w="455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407,4</w:t>
            </w:r>
          </w:p>
        </w:tc>
        <w:tc>
          <w:tcPr>
            <w:tcW w:w="30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ind w:hanging="14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ind w:hanging="4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:rsidR="00A07F11" w:rsidRPr="00A07F11" w:rsidRDefault="00A07F11" w:rsidP="00A07F11">
            <w:pPr>
              <w:ind w:hanging="8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A07F11" w:rsidRPr="00A07F11" w:rsidTr="00A07F11">
        <w:tc>
          <w:tcPr>
            <w:tcW w:w="227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6" w:type="pct"/>
            <w:shd w:val="clear" w:color="auto" w:fill="auto"/>
            <w:tcMar>
              <w:right w:w="0" w:type="dxa"/>
            </w:tcMar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выставки-ярмарки товаропроизводителей Биробиджанского муниципального района</w:t>
            </w:r>
          </w:p>
        </w:tc>
        <w:tc>
          <w:tcPr>
            <w:tcW w:w="682" w:type="pct"/>
            <w:shd w:val="clear" w:color="auto" w:fill="auto"/>
            <w:tcMar>
              <w:right w:w="0" w:type="dxa"/>
            </w:tcMar>
          </w:tcPr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отдел сельского хозяйства администрации муниципального района,</w:t>
            </w:r>
          </w:p>
          <w:p w:rsidR="00A07F11" w:rsidRPr="00A07F11" w:rsidRDefault="00A07F11" w:rsidP="00A07F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335" w:type="pct"/>
            <w:shd w:val="clear" w:color="auto" w:fill="auto"/>
          </w:tcPr>
          <w:p w:rsidR="00A07F11" w:rsidRPr="00A07F11" w:rsidRDefault="00A07F11" w:rsidP="00A07F11">
            <w:pPr>
              <w:ind w:hanging="11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378" w:type="pct"/>
            <w:shd w:val="clear" w:color="auto" w:fill="auto"/>
          </w:tcPr>
          <w:p w:rsidR="00A07F11" w:rsidRPr="00A07F11" w:rsidRDefault="00A07F11" w:rsidP="00A07F11">
            <w:pPr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0300 703177</w:t>
            </w:r>
          </w:p>
        </w:tc>
        <w:tc>
          <w:tcPr>
            <w:tcW w:w="455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03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A07F11" w:rsidRPr="00A07F11" w:rsidRDefault="00A07F11" w:rsidP="00A07F1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</w:tbl>
    <w:p w:rsidR="002451C4" w:rsidRDefault="002451C4" w:rsidP="00A07F1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A07F11" w:rsidRPr="00A07F11" w:rsidRDefault="00A07F11" w:rsidP="00A07F1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Таблица 5</w:t>
      </w:r>
    </w:p>
    <w:p w:rsidR="00A07F11" w:rsidRPr="00A07F11" w:rsidRDefault="00A07F11" w:rsidP="00A07F1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A07F11">
        <w:rPr>
          <w:rFonts w:eastAsia="Calibri"/>
          <w:b/>
          <w:sz w:val="22"/>
          <w:szCs w:val="22"/>
          <w:lang w:eastAsia="en-US"/>
        </w:rPr>
        <w:t xml:space="preserve">Информация </w:t>
      </w:r>
    </w:p>
    <w:p w:rsidR="00A07F11" w:rsidRPr="00A07F11" w:rsidRDefault="00A07F11" w:rsidP="00A07F1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A07F11">
        <w:rPr>
          <w:rFonts w:eastAsia="Calibri"/>
          <w:b/>
          <w:sz w:val="22"/>
          <w:szCs w:val="22"/>
          <w:lang w:eastAsia="en-US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«Комплексное развитие сельских территорий Биробиджанского муниципального района на 2024 – 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8"/>
        <w:gridCol w:w="1137"/>
        <w:gridCol w:w="879"/>
        <w:gridCol w:w="12"/>
        <w:gridCol w:w="370"/>
        <w:gridCol w:w="16"/>
        <w:gridCol w:w="322"/>
        <w:gridCol w:w="16"/>
        <w:gridCol w:w="448"/>
        <w:gridCol w:w="414"/>
        <w:gridCol w:w="614"/>
        <w:gridCol w:w="552"/>
        <w:gridCol w:w="20"/>
        <w:gridCol w:w="565"/>
        <w:gridCol w:w="622"/>
        <w:gridCol w:w="9"/>
        <w:gridCol w:w="433"/>
        <w:gridCol w:w="13"/>
        <w:gridCol w:w="7"/>
        <w:gridCol w:w="492"/>
      </w:tblGrid>
      <w:tr w:rsidR="00A07F11" w:rsidRPr="00A07F11" w:rsidTr="00A07F11">
        <w:tc>
          <w:tcPr>
            <w:tcW w:w="193" w:type="pct"/>
            <w:vMerge w:val="restar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lastRenderedPageBreak/>
              <w:t>№</w:t>
            </w:r>
          </w:p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8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подпрограммы, мероприятия подпрограммы, ведомственной целевой программы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Источники ресурсного обеспечения</w:t>
            </w:r>
          </w:p>
        </w:tc>
        <w:tc>
          <w:tcPr>
            <w:tcW w:w="1096" w:type="pct"/>
            <w:gridSpan w:val="6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306" w:type="pct"/>
            <w:gridSpan w:val="10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Оценка расходов (тыс. рублей), годы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7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307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8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</w:tr>
      <w:tr w:rsidR="002451C4" w:rsidRPr="00A07F11" w:rsidTr="00A07F11">
        <w:tc>
          <w:tcPr>
            <w:tcW w:w="193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451C4" w:rsidRPr="00A07F11" w:rsidTr="00A07F11">
        <w:tc>
          <w:tcPr>
            <w:tcW w:w="193" w:type="pct"/>
            <w:vMerge w:val="restar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«Комплексное развитие сельских территорий Биробиджанского муниципального района на 2024 – 2028 годы»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1473,8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1146,4</w:t>
            </w:r>
          </w:p>
        </w:tc>
        <w:tc>
          <w:tcPr>
            <w:tcW w:w="431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5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427,4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315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1046.4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1046.4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0" w:type="pct"/>
            <w:gridSpan w:val="4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9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Другие привлеченные источники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451C4" w:rsidRPr="00A07F11" w:rsidTr="00A07F11">
        <w:tc>
          <w:tcPr>
            <w:tcW w:w="193" w:type="pct"/>
            <w:vMerge w:val="restar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8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Мероприятие «Улучшение жилищных условий граждан, проживающих на сельских территориях»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1453.8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1126.4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0300103170</w:t>
            </w: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407,4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03001</w:t>
            </w: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L5760</w:t>
            </w: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1046.4</w:t>
            </w:r>
            <w:r w:rsidRPr="00A07F11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val="en-US" w:eastAsia="en-US"/>
              </w:rPr>
              <w:t>1046.4</w:t>
            </w: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Другие привлеченные источники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451C4" w:rsidRPr="00A07F11" w:rsidTr="00A07F11">
        <w:tc>
          <w:tcPr>
            <w:tcW w:w="193" w:type="pct"/>
            <w:vMerge w:val="restar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8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выставки-ярмарки товаропроизводителей Биробиджанского муниципального района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310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0300 703177</w:t>
            </w: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9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7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 w:val="restar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0300 703177</w:t>
            </w: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451C4" w:rsidRPr="00A07F11" w:rsidTr="00A07F11">
        <w:tc>
          <w:tcPr>
            <w:tcW w:w="193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7F11">
              <w:rPr>
                <w:rFonts w:eastAsia="Calibri"/>
                <w:sz w:val="20"/>
                <w:szCs w:val="20"/>
                <w:lang w:eastAsia="en-US"/>
              </w:rPr>
              <w:t>Другие привлеченные источники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A07F11" w:rsidRPr="00A07F11" w:rsidRDefault="00A07F11" w:rsidP="002451C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7F11" w:rsidRPr="00A07F11" w:rsidRDefault="00A07F11" w:rsidP="00A07F1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A07F11" w:rsidRDefault="00A07F11" w:rsidP="00A07F1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Таблица 6</w:t>
      </w:r>
    </w:p>
    <w:p w:rsidR="002451C4" w:rsidRPr="00A07F11" w:rsidRDefault="002451C4" w:rsidP="00A07F1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A07F11" w:rsidRPr="00A07F11" w:rsidRDefault="00A07F11" w:rsidP="00A07F1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A07F11">
        <w:rPr>
          <w:rFonts w:eastAsia="Calibri"/>
          <w:b/>
          <w:sz w:val="22"/>
          <w:szCs w:val="22"/>
          <w:lang w:eastAsia="en-US"/>
        </w:rPr>
        <w:t xml:space="preserve">Структура финансирования муниципальной программы </w:t>
      </w:r>
    </w:p>
    <w:p w:rsidR="00A07F11" w:rsidRDefault="00A07F11" w:rsidP="00A07F1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A07F11">
        <w:rPr>
          <w:rFonts w:eastAsia="Calibri"/>
          <w:b/>
          <w:sz w:val="22"/>
          <w:szCs w:val="22"/>
          <w:lang w:eastAsia="en-US"/>
        </w:rPr>
        <w:t>муниципального образования «Биробиджанский муниципальный район» Еврейской автономной области по направлениям расходов «Комплексное развитие сельских территорий Биробиджанского муниципального района на 2024 - 2028 годы»</w:t>
      </w:r>
    </w:p>
    <w:p w:rsidR="002451C4" w:rsidRPr="00A07F11" w:rsidRDefault="002451C4" w:rsidP="00A07F1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993"/>
        <w:gridCol w:w="770"/>
        <w:gridCol w:w="822"/>
        <w:gridCol w:w="881"/>
        <w:gridCol w:w="664"/>
        <w:gridCol w:w="765"/>
      </w:tblGrid>
      <w:tr w:rsidR="00A07F11" w:rsidRPr="00A07F11" w:rsidTr="00A07F11">
        <w:tc>
          <w:tcPr>
            <w:tcW w:w="1610" w:type="pct"/>
            <w:vMerge w:val="restar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3390" w:type="pct"/>
            <w:gridSpan w:val="6"/>
            <w:shd w:val="clear" w:color="auto" w:fill="auto"/>
          </w:tcPr>
          <w:p w:rsidR="00A07F11" w:rsidRPr="00A07F11" w:rsidRDefault="00A07F11" w:rsidP="00A07F11">
            <w:pPr>
              <w:ind w:right="-7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A07F11" w:rsidRPr="00A07F11" w:rsidTr="00A07F11">
        <w:tc>
          <w:tcPr>
            <w:tcW w:w="1610" w:type="pct"/>
            <w:vMerge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vMerge w:val="restar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703" w:type="pct"/>
            <w:gridSpan w:val="5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A07F11" w:rsidRPr="00A07F11" w:rsidTr="00A07F11">
        <w:tc>
          <w:tcPr>
            <w:tcW w:w="1610" w:type="pct"/>
            <w:vMerge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2028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57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1473,8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1146,4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99" w:right="-1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hanging="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427,4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ind w:hanging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ind w:hanging="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ind w:hanging="1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ind w:hanging="8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57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val="en-US" w:eastAsia="en-US"/>
              </w:rPr>
              <w:t>1046.4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val="en-US" w:eastAsia="en-US"/>
              </w:rPr>
              <w:t>1046.4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99" w:right="-1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КАПИТАЛЬНЫЕ ВЛОЖЕНИЯ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НИОКР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57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1473,8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1146,4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99" w:right="-1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hanging="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427,4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ind w:hanging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ind w:hanging="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77,4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ind w:hanging="12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ind w:hanging="8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57"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val="en-US" w:eastAsia="en-US"/>
              </w:rPr>
              <w:t>1046.4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val="en-US" w:eastAsia="en-US"/>
              </w:rPr>
              <w:t>1046.4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07F11" w:rsidRPr="00A07F11" w:rsidRDefault="00A07F11" w:rsidP="00A07F11">
            <w:pPr>
              <w:ind w:left="-99" w:right="-1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A07F11" w:rsidRPr="00A07F11" w:rsidTr="00A07F11">
        <w:tc>
          <w:tcPr>
            <w:tcW w:w="1610" w:type="pct"/>
            <w:shd w:val="clear" w:color="auto" w:fill="auto"/>
          </w:tcPr>
          <w:p w:rsidR="00A07F11" w:rsidRPr="00A07F11" w:rsidRDefault="00A07F11" w:rsidP="00A07F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688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3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9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1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07F11" w:rsidRPr="00A07F11" w:rsidRDefault="00A07F11" w:rsidP="00A07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7F11">
              <w:rPr>
                <w:rFonts w:eastAsia="Calibri"/>
                <w:sz w:val="22"/>
                <w:szCs w:val="22"/>
                <w:lang w:eastAsia="en-US"/>
              </w:rPr>
              <w:t>0,0».</w:t>
            </w:r>
          </w:p>
        </w:tc>
      </w:tr>
    </w:tbl>
    <w:p w:rsidR="002451C4" w:rsidRDefault="002451C4" w:rsidP="002451C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A07F11" w:rsidRPr="00A07F11" w:rsidRDefault="00A07F11" w:rsidP="002451C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2. Настоящее постановление опубликовать в средствах массовой информации.</w:t>
      </w:r>
    </w:p>
    <w:p w:rsidR="00A07F11" w:rsidRPr="00A07F11" w:rsidRDefault="00A07F11" w:rsidP="002451C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3. Настоящее постановление вступает в силу после его официального опубликования.</w:t>
      </w:r>
    </w:p>
    <w:p w:rsidR="00A07F11" w:rsidRPr="00A07F11" w:rsidRDefault="00A07F11" w:rsidP="00A07F11">
      <w:pPr>
        <w:rPr>
          <w:rFonts w:eastAsia="Calibri"/>
          <w:sz w:val="22"/>
          <w:szCs w:val="22"/>
          <w:lang w:eastAsia="en-US"/>
        </w:rPr>
      </w:pPr>
    </w:p>
    <w:p w:rsidR="00A07F11" w:rsidRPr="00A07F11" w:rsidRDefault="00A07F11" w:rsidP="00A07F11">
      <w:pPr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Глава администрации</w:t>
      </w:r>
    </w:p>
    <w:p w:rsidR="00A07F11" w:rsidRPr="00A07F11" w:rsidRDefault="00A07F11" w:rsidP="00A07F11">
      <w:pPr>
        <w:rPr>
          <w:rFonts w:eastAsia="Calibri"/>
          <w:sz w:val="22"/>
          <w:szCs w:val="22"/>
          <w:lang w:eastAsia="en-US"/>
        </w:rPr>
      </w:pPr>
      <w:r w:rsidRPr="00A07F11">
        <w:rPr>
          <w:rFonts w:eastAsia="Calibri"/>
          <w:sz w:val="22"/>
          <w:szCs w:val="22"/>
          <w:lang w:eastAsia="en-US"/>
        </w:rPr>
        <w:t>муниципального района</w:t>
      </w:r>
      <w:r w:rsidRPr="00A07F11">
        <w:rPr>
          <w:rFonts w:eastAsia="Calibri"/>
          <w:sz w:val="22"/>
          <w:szCs w:val="22"/>
          <w:lang w:eastAsia="en-US"/>
        </w:rPr>
        <w:tab/>
      </w:r>
      <w:r w:rsidR="002451C4"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A07F11">
        <w:rPr>
          <w:rFonts w:eastAsia="Calibri"/>
          <w:sz w:val="22"/>
          <w:szCs w:val="22"/>
          <w:lang w:eastAsia="en-US"/>
        </w:rPr>
        <w:tab/>
        <w:t xml:space="preserve"> </w:t>
      </w:r>
      <w:r w:rsidR="002451C4">
        <w:rPr>
          <w:rFonts w:eastAsia="Calibri"/>
          <w:sz w:val="22"/>
          <w:szCs w:val="22"/>
          <w:lang w:eastAsia="en-US"/>
        </w:rPr>
        <w:t xml:space="preserve">         </w:t>
      </w:r>
      <w:r w:rsidRPr="00A07F11">
        <w:rPr>
          <w:rFonts w:eastAsia="Calibri"/>
          <w:sz w:val="22"/>
          <w:szCs w:val="22"/>
          <w:lang w:eastAsia="en-US"/>
        </w:rPr>
        <w:t>Е.В. Федоренкова</w:t>
      </w:r>
    </w:p>
    <w:p w:rsidR="002451C4" w:rsidRDefault="002451C4" w:rsidP="002451C4">
      <w:pPr>
        <w:jc w:val="both"/>
        <w:rPr>
          <w:rFonts w:eastAsia="Calibri"/>
          <w:sz w:val="22"/>
          <w:szCs w:val="22"/>
          <w:lang w:eastAsia="en-US"/>
        </w:rPr>
      </w:pPr>
    </w:p>
    <w:p w:rsidR="002451C4" w:rsidRDefault="002451C4" w:rsidP="002451C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***</w:t>
      </w:r>
    </w:p>
    <w:p w:rsidR="002451C4" w:rsidRDefault="002451C4" w:rsidP="002451C4">
      <w:pPr>
        <w:jc w:val="center"/>
        <w:rPr>
          <w:i/>
          <w:sz w:val="22"/>
          <w:szCs w:val="22"/>
        </w:rPr>
      </w:pPr>
    </w:p>
    <w:p w:rsidR="002451C4" w:rsidRPr="002451C4" w:rsidRDefault="002451C4" w:rsidP="00991577">
      <w:pPr>
        <w:ind w:firstLine="426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2451C4">
        <w:rPr>
          <w:b/>
          <w:color w:val="000000"/>
          <w:sz w:val="22"/>
          <w:szCs w:val="22"/>
          <w:shd w:val="clear" w:color="auto" w:fill="FFFFFF"/>
        </w:rPr>
        <w:t>Памятка: «Осторожно тонкий лед!»</w:t>
      </w:r>
    </w:p>
    <w:p w:rsidR="002451C4" w:rsidRPr="002451C4" w:rsidRDefault="002451C4" w:rsidP="00991577">
      <w:pPr>
        <w:ind w:firstLine="426"/>
        <w:jc w:val="center"/>
        <w:rPr>
          <w:color w:val="000000"/>
          <w:sz w:val="22"/>
          <w:szCs w:val="22"/>
          <w:shd w:val="clear" w:color="auto" w:fill="FFFFFF"/>
        </w:rPr>
      </w:pPr>
    </w:p>
    <w:p w:rsidR="002451C4" w:rsidRPr="002451C4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  <w:r w:rsidRPr="002451C4">
        <w:rPr>
          <w:color w:val="000000"/>
          <w:sz w:val="22"/>
          <w:szCs w:val="22"/>
        </w:rPr>
        <w:t xml:space="preserve"> </w:t>
      </w:r>
    </w:p>
    <w:p w:rsidR="002451C4" w:rsidRPr="002451C4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  <w:r w:rsidRPr="002451C4">
        <w:rPr>
          <w:color w:val="000000"/>
          <w:sz w:val="22"/>
          <w:szCs w:val="22"/>
        </w:rPr>
        <w:t xml:space="preserve"> </w:t>
      </w:r>
    </w:p>
    <w:p w:rsidR="00991577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</w:p>
    <w:p w:rsidR="002451C4" w:rsidRPr="002451C4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ЧТОБЫ ИЗБЕЖАТЬ ОПАСНОСТИ, ЗАПОМНИТЕ:</w:t>
      </w:r>
      <w:r w:rsidRPr="002451C4">
        <w:rPr>
          <w:color w:val="000000"/>
          <w:sz w:val="22"/>
          <w:szCs w:val="22"/>
        </w:rPr>
        <w:t xml:space="preserve"> </w:t>
      </w:r>
    </w:p>
    <w:p w:rsidR="00991577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1) осенний лед становится прочным только после того, как установятся непрерывные морозные дни;</w:t>
      </w:r>
      <w:r w:rsidR="00991577">
        <w:rPr>
          <w:color w:val="000000"/>
          <w:sz w:val="22"/>
          <w:szCs w:val="22"/>
        </w:rPr>
        <w:t xml:space="preserve"> </w:t>
      </w:r>
    </w:p>
    <w:p w:rsidR="00991577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 xml:space="preserve">2) </w:t>
      </w:r>
      <w:r w:rsidRPr="002451C4">
        <w:rPr>
          <w:color w:val="000000"/>
          <w:sz w:val="22"/>
          <w:szCs w:val="22"/>
          <w:shd w:val="clear" w:color="auto" w:fill="FFFFFF"/>
        </w:rPr>
        <w:t>безопасным для человека считается лед толщиной не менее 10 см. Такой лед образуется при температуре не выше -10 градусов примерно за 10 дней.</w:t>
      </w:r>
    </w:p>
    <w:p w:rsidR="002451C4" w:rsidRPr="002451C4" w:rsidRDefault="002451C4" w:rsidP="00991577">
      <w:pPr>
        <w:ind w:firstLine="426"/>
        <w:jc w:val="both"/>
        <w:rPr>
          <w:rFonts w:asciiTheme="minorHAnsi" w:hAnsiTheme="minorHAnsi" w:cs="Segoe UI Symbol"/>
          <w:color w:val="000000"/>
          <w:sz w:val="22"/>
          <w:szCs w:val="22"/>
          <w:shd w:val="clear" w:color="auto" w:fill="FFFFFF"/>
        </w:rPr>
      </w:pPr>
      <w:r w:rsidRPr="002451C4"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 xml:space="preserve">3) </w:t>
      </w:r>
      <w:r w:rsidRPr="002451C4">
        <w:rPr>
          <w:color w:val="000000"/>
          <w:sz w:val="22"/>
          <w:szCs w:val="22"/>
          <w:shd w:val="clear" w:color="auto" w:fill="FFFFFF"/>
        </w:rPr>
        <w:t xml:space="preserve">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991577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 xml:space="preserve">4) </w:t>
      </w:r>
      <w:r w:rsidRPr="002451C4">
        <w:rPr>
          <w:color w:val="000000"/>
          <w:sz w:val="22"/>
          <w:szCs w:val="22"/>
          <w:shd w:val="clear" w:color="auto" w:fill="FFFFFF"/>
        </w:rPr>
        <w:t>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 w:rsidR="00991577">
        <w:rPr>
          <w:color w:val="000000"/>
          <w:sz w:val="22"/>
          <w:szCs w:val="22"/>
        </w:rPr>
        <w:t xml:space="preserve"> </w:t>
      </w:r>
    </w:p>
    <w:p w:rsidR="002451C4" w:rsidRPr="002451C4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rFonts w:ascii="Segoe UI Symbol" w:hAnsi="Segoe UI Symbol" w:cs="Segoe UI Symbol"/>
          <w:color w:val="000000"/>
          <w:sz w:val="22"/>
          <w:szCs w:val="22"/>
          <w:shd w:val="clear" w:color="auto" w:fill="FFFFFF"/>
        </w:rPr>
        <w:t xml:space="preserve">5) </w:t>
      </w:r>
      <w:r w:rsidRPr="002451C4">
        <w:rPr>
          <w:color w:val="000000"/>
          <w:sz w:val="22"/>
          <w:szCs w:val="22"/>
          <w:shd w:val="clear" w:color="auto" w:fill="FFFFFF"/>
        </w:rPr>
        <w:t>крайне опасен лед под снегом и сугробами, а также у берега.</w:t>
      </w:r>
      <w:r w:rsidRPr="002451C4">
        <w:rPr>
          <w:color w:val="000000"/>
          <w:sz w:val="22"/>
          <w:szCs w:val="22"/>
        </w:rPr>
        <w:t xml:space="preserve"> </w:t>
      </w:r>
    </w:p>
    <w:p w:rsidR="002451C4" w:rsidRPr="002451C4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ЧТО ДЕЛАТЬ, ЕСЛИ ВЫ ПРОВАЛИЛИСЬ И ОКАЗАЛИСЬ В ХОЛОДНОЙ ВОДЕ:</w:t>
      </w:r>
    </w:p>
    <w:p w:rsidR="002451C4" w:rsidRPr="002451C4" w:rsidRDefault="002451C4" w:rsidP="00991577">
      <w:pPr>
        <w:ind w:firstLine="426"/>
        <w:jc w:val="both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1) не паникуйте, не делайте резких движений, дышите как можно глубже и медленнее;</w:t>
      </w:r>
    </w:p>
    <w:p w:rsidR="00991577" w:rsidRDefault="002451C4" w:rsidP="00991577">
      <w:pPr>
        <w:ind w:firstLine="426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2)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991577" w:rsidRDefault="002451C4" w:rsidP="00991577">
      <w:pPr>
        <w:ind w:firstLine="426"/>
        <w:rPr>
          <w:color w:val="000000"/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3) попытайтесь осторожно налечь грудью на край льда и забросить одну, а потом и другую ногу на лед;</w:t>
      </w:r>
    </w:p>
    <w:p w:rsidR="002451C4" w:rsidRPr="002451C4" w:rsidRDefault="002451C4" w:rsidP="00991577">
      <w:pPr>
        <w:ind w:firstLine="426"/>
        <w:rPr>
          <w:sz w:val="22"/>
          <w:szCs w:val="22"/>
        </w:rPr>
      </w:pPr>
      <w:r w:rsidRPr="002451C4">
        <w:rPr>
          <w:color w:val="000000"/>
          <w:sz w:val="22"/>
          <w:szCs w:val="22"/>
          <w:shd w:val="clear" w:color="auto" w:fill="FFFFFF"/>
        </w:rPr>
        <w:t>4) выбравшись из полыньи, откатывайтесь, а затем ползите в ту сторону, откуда шли, ведь лед здесь уже проверен на прочность.</w:t>
      </w:r>
      <w:r w:rsidRPr="002451C4">
        <w:rPr>
          <w:color w:val="000000"/>
          <w:sz w:val="22"/>
          <w:szCs w:val="22"/>
        </w:rPr>
        <w:br/>
      </w:r>
      <w:r w:rsidR="00991577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2451C4">
        <w:rPr>
          <w:color w:val="000000"/>
          <w:sz w:val="22"/>
          <w:szCs w:val="22"/>
          <w:shd w:val="clear" w:color="auto" w:fill="FFFFFF"/>
        </w:rPr>
        <w:t>В любом случае при возникновении чрезвычайной ситуации необходимо срочно позвонить по телефону: 112</w:t>
      </w:r>
    </w:p>
    <w:p w:rsidR="002451C4" w:rsidRDefault="002451C4" w:rsidP="002451C4">
      <w:pPr>
        <w:jc w:val="center"/>
        <w:rPr>
          <w:i/>
          <w:sz w:val="22"/>
          <w:szCs w:val="22"/>
        </w:rPr>
      </w:pPr>
    </w:p>
    <w:p w:rsidR="007568E5" w:rsidRPr="002451C4" w:rsidRDefault="007568E5" w:rsidP="002451C4">
      <w:pPr>
        <w:jc w:val="both"/>
        <w:rPr>
          <w:sz w:val="22"/>
          <w:szCs w:val="22"/>
        </w:rPr>
      </w:pPr>
      <w:r w:rsidRPr="00A07F11">
        <w:rPr>
          <w:i/>
          <w:sz w:val="22"/>
          <w:szCs w:val="22"/>
        </w:rPr>
        <w:t>Межмуниципальный информационный бюллетень Биробиджанского муниципального района</w:t>
      </w:r>
    </w:p>
    <w:p w:rsidR="00BD1B32" w:rsidRPr="00A07F11" w:rsidRDefault="00BD1B32" w:rsidP="00CF2F84">
      <w:pPr>
        <w:jc w:val="both"/>
        <w:rPr>
          <w:i/>
          <w:sz w:val="22"/>
          <w:szCs w:val="22"/>
        </w:rPr>
      </w:pPr>
      <w:r w:rsidRPr="00A07F11">
        <w:rPr>
          <w:i/>
          <w:sz w:val="22"/>
          <w:szCs w:val="22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A07F11" w:rsidRDefault="00BD1B32" w:rsidP="00AE5B15">
      <w:pPr>
        <w:jc w:val="both"/>
        <w:rPr>
          <w:i/>
          <w:sz w:val="22"/>
          <w:szCs w:val="22"/>
        </w:rPr>
      </w:pPr>
      <w:r w:rsidRPr="00A07F11">
        <w:rPr>
          <w:i/>
          <w:sz w:val="22"/>
          <w:szCs w:val="22"/>
        </w:rPr>
        <w:t>Главный редактор –Стрелкова Н.Г.</w:t>
      </w:r>
    </w:p>
    <w:p w:rsidR="00BD1B32" w:rsidRPr="00A07F11" w:rsidRDefault="00BD1B32" w:rsidP="00D613E5">
      <w:pPr>
        <w:jc w:val="both"/>
        <w:rPr>
          <w:i/>
          <w:sz w:val="22"/>
          <w:szCs w:val="22"/>
        </w:rPr>
      </w:pPr>
      <w:r w:rsidRPr="00A07F11">
        <w:rPr>
          <w:i/>
          <w:sz w:val="22"/>
          <w:szCs w:val="22"/>
        </w:rPr>
        <w:t>Время/дата подписания в печать – 16:</w:t>
      </w:r>
      <w:r w:rsidR="00390E3D" w:rsidRPr="00A07F11">
        <w:rPr>
          <w:i/>
          <w:sz w:val="22"/>
          <w:szCs w:val="22"/>
        </w:rPr>
        <w:t>0</w:t>
      </w:r>
      <w:r w:rsidR="002451C4">
        <w:rPr>
          <w:i/>
          <w:sz w:val="22"/>
          <w:szCs w:val="22"/>
        </w:rPr>
        <w:t>0</w:t>
      </w:r>
      <w:r w:rsidRPr="00A07F11">
        <w:rPr>
          <w:i/>
          <w:sz w:val="22"/>
          <w:szCs w:val="22"/>
        </w:rPr>
        <w:t xml:space="preserve"> /</w:t>
      </w:r>
      <w:r w:rsidR="00AB78C4" w:rsidRPr="00A07F11">
        <w:rPr>
          <w:i/>
          <w:sz w:val="22"/>
          <w:szCs w:val="22"/>
        </w:rPr>
        <w:t>2</w:t>
      </w:r>
      <w:r w:rsidR="002451C4">
        <w:rPr>
          <w:i/>
          <w:sz w:val="22"/>
          <w:szCs w:val="22"/>
        </w:rPr>
        <w:t>4</w:t>
      </w:r>
      <w:r w:rsidRPr="00A07F11">
        <w:rPr>
          <w:i/>
          <w:sz w:val="22"/>
          <w:szCs w:val="22"/>
        </w:rPr>
        <w:t>.</w:t>
      </w:r>
      <w:r w:rsidR="00A37756" w:rsidRPr="00A07F11">
        <w:rPr>
          <w:i/>
          <w:sz w:val="22"/>
          <w:szCs w:val="22"/>
        </w:rPr>
        <w:t>0</w:t>
      </w:r>
      <w:r w:rsidR="00C60093" w:rsidRPr="00A07F11">
        <w:rPr>
          <w:i/>
          <w:sz w:val="22"/>
          <w:szCs w:val="22"/>
        </w:rPr>
        <w:t>2</w:t>
      </w:r>
      <w:r w:rsidRPr="00A07F11">
        <w:rPr>
          <w:i/>
          <w:sz w:val="22"/>
          <w:szCs w:val="22"/>
        </w:rPr>
        <w:t>.202</w:t>
      </w:r>
      <w:r w:rsidR="00A37756" w:rsidRPr="00A07F11">
        <w:rPr>
          <w:i/>
          <w:sz w:val="22"/>
          <w:szCs w:val="22"/>
        </w:rPr>
        <w:t>5</w:t>
      </w:r>
    </w:p>
    <w:p w:rsidR="00BD1B32" w:rsidRPr="00A07F11" w:rsidRDefault="00BD1B32" w:rsidP="00D613E5">
      <w:pPr>
        <w:jc w:val="both"/>
        <w:rPr>
          <w:i/>
          <w:sz w:val="22"/>
          <w:szCs w:val="22"/>
        </w:rPr>
      </w:pPr>
      <w:r w:rsidRPr="00A07F11">
        <w:rPr>
          <w:i/>
          <w:sz w:val="22"/>
          <w:szCs w:val="22"/>
        </w:rPr>
        <w:t xml:space="preserve">Тираж – 130   экз. </w:t>
      </w:r>
    </w:p>
    <w:p w:rsidR="00BD1B32" w:rsidRPr="00A07F11" w:rsidRDefault="00BD1B32" w:rsidP="00D613E5">
      <w:pPr>
        <w:jc w:val="both"/>
        <w:rPr>
          <w:i/>
          <w:sz w:val="22"/>
          <w:szCs w:val="22"/>
        </w:rPr>
      </w:pPr>
      <w:r w:rsidRPr="00A07F11">
        <w:rPr>
          <w:i/>
          <w:sz w:val="22"/>
          <w:szCs w:val="22"/>
        </w:rPr>
        <w:t xml:space="preserve">Распространяется бесплатно </w:t>
      </w:r>
    </w:p>
    <w:p w:rsidR="007E7727" w:rsidRPr="00A07F11" w:rsidRDefault="00BD1B32" w:rsidP="00D613E5">
      <w:pPr>
        <w:jc w:val="both"/>
        <w:rPr>
          <w:i/>
          <w:sz w:val="22"/>
          <w:szCs w:val="22"/>
          <w:lang w:eastAsia="x-none"/>
        </w:rPr>
      </w:pPr>
      <w:r w:rsidRPr="00A07F11">
        <w:rPr>
          <w:i/>
          <w:sz w:val="22"/>
          <w:szCs w:val="22"/>
        </w:rPr>
        <w:t>Адрес редакции – г. Биробиджан ул. Пушкина 5 «Б»</w:t>
      </w:r>
    </w:p>
    <w:sectPr w:rsidR="007E7727" w:rsidRPr="00A07F11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3E" w:rsidRDefault="00CC6D3E">
      <w:r>
        <w:separator/>
      </w:r>
    </w:p>
  </w:endnote>
  <w:endnote w:type="continuationSeparator" w:id="0">
    <w:p w:rsidR="00CC6D3E" w:rsidRDefault="00CC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3E" w:rsidRDefault="00CC6D3E">
      <w:r>
        <w:separator/>
      </w:r>
    </w:p>
  </w:footnote>
  <w:footnote w:type="continuationSeparator" w:id="0">
    <w:p w:rsidR="00CC6D3E" w:rsidRDefault="00CC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8560C8B"/>
    <w:multiLevelType w:val="multilevel"/>
    <w:tmpl w:val="77022D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E60BC"/>
    <w:multiLevelType w:val="hybridMultilevel"/>
    <w:tmpl w:val="8E863012"/>
    <w:lvl w:ilvl="0" w:tplc="846244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156F"/>
    <w:multiLevelType w:val="hybridMultilevel"/>
    <w:tmpl w:val="B8307F12"/>
    <w:lvl w:ilvl="0" w:tplc="C4103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4D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E375C3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AA245C"/>
    <w:multiLevelType w:val="multilevel"/>
    <w:tmpl w:val="2F3C7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720"/>
      </w:pPr>
      <w:rPr>
        <w:rFonts w:hint="default"/>
      </w:rPr>
    </w:lvl>
  </w:abstractNum>
  <w:abstractNum w:abstractNumId="11" w15:restartNumberingAfterBreak="0">
    <w:nsid w:val="309E6761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163554A"/>
    <w:multiLevelType w:val="multilevel"/>
    <w:tmpl w:val="95A2029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98116F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9"/>
  </w:num>
  <w:num w:numId="5">
    <w:abstractNumId w:val="21"/>
  </w:num>
  <w:num w:numId="6">
    <w:abstractNumId w:val="15"/>
  </w:num>
  <w:num w:numId="7">
    <w:abstractNumId w:val="7"/>
  </w:num>
  <w:num w:numId="8">
    <w:abstractNumId w:val="16"/>
  </w:num>
  <w:num w:numId="9">
    <w:abstractNumId w:val="20"/>
  </w:num>
  <w:num w:numId="10">
    <w:abstractNumId w:val="24"/>
  </w:num>
  <w:num w:numId="11">
    <w:abstractNumId w:val="18"/>
  </w:num>
  <w:num w:numId="12">
    <w:abstractNumId w:val="13"/>
  </w:num>
  <w:num w:numId="13">
    <w:abstractNumId w:val="17"/>
  </w:num>
  <w:num w:numId="14">
    <w:abstractNumId w:val="19"/>
  </w:num>
  <w:num w:numId="15">
    <w:abstractNumId w:val="8"/>
  </w:num>
  <w:num w:numId="16">
    <w:abstractNumId w:val="2"/>
  </w:num>
  <w:num w:numId="17">
    <w:abstractNumId w:val="3"/>
  </w:num>
  <w:num w:numId="18">
    <w:abstractNumId w:val="12"/>
  </w:num>
  <w:num w:numId="19">
    <w:abstractNumId w:val="4"/>
  </w:num>
  <w:num w:numId="20">
    <w:abstractNumId w:val="11"/>
  </w:num>
  <w:num w:numId="21">
    <w:abstractNumId w:val="5"/>
  </w:num>
  <w:num w:numId="22">
    <w:abstractNumId w:val="0"/>
  </w:num>
  <w:num w:numId="23">
    <w:abstractNumId w:val="23"/>
  </w:num>
  <w:num w:numId="24">
    <w:abstractNumId w:val="6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6CC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5EF7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96AAD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A6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E7EBB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0DE0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676D0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5C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BFA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68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79C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11F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51C4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E64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2B4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3A41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421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45A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2D07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2D9"/>
    <w:rsid w:val="003A4632"/>
    <w:rsid w:val="003A4738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D7A8A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9B0"/>
    <w:rsid w:val="00491E5A"/>
    <w:rsid w:val="00492555"/>
    <w:rsid w:val="00492689"/>
    <w:rsid w:val="0049269A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4701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4BB7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21E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069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352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184D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22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4B3C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1AC5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BB4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8C0"/>
    <w:rsid w:val="007449F5"/>
    <w:rsid w:val="00744B8C"/>
    <w:rsid w:val="007451D1"/>
    <w:rsid w:val="007452B9"/>
    <w:rsid w:val="00745598"/>
    <w:rsid w:val="0074567D"/>
    <w:rsid w:val="00745DF3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3CF2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5D4C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477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3C7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93B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1D8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6C0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5C4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1F1A"/>
    <w:rsid w:val="00912138"/>
    <w:rsid w:val="00912CCB"/>
    <w:rsid w:val="00912FF8"/>
    <w:rsid w:val="009130FF"/>
    <w:rsid w:val="009133B5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957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273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577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089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5E2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07F1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B26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5FE7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43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5709"/>
    <w:rsid w:val="00AB6F39"/>
    <w:rsid w:val="00AB71FF"/>
    <w:rsid w:val="00AB7707"/>
    <w:rsid w:val="00AB78C4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7B4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3B4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0FD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821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4CB2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1A49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C1D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6D3E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84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29C"/>
    <w:rsid w:val="00E133A7"/>
    <w:rsid w:val="00E13B3E"/>
    <w:rsid w:val="00E13CEB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0F2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1E25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AF2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0FD"/>
    <w:rsid w:val="00F90869"/>
    <w:rsid w:val="00F90964"/>
    <w:rsid w:val="00F90D6C"/>
    <w:rsid w:val="00F90E14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1FA"/>
    <w:rsid w:val="00FB6668"/>
    <w:rsid w:val="00FB66DA"/>
    <w:rsid w:val="00FB6A8A"/>
    <w:rsid w:val="00FB6D97"/>
    <w:rsid w:val="00FB728C"/>
    <w:rsid w:val="00FB7F03"/>
    <w:rsid w:val="00FC000D"/>
    <w:rsid w:val="00FC0254"/>
    <w:rsid w:val="00FC02B8"/>
    <w:rsid w:val="00FC045A"/>
    <w:rsid w:val="00FC0F95"/>
    <w:rsid w:val="00FC16F6"/>
    <w:rsid w:val="00FC1918"/>
    <w:rsid w:val="00FC1EBA"/>
    <w:rsid w:val="00FC1F18"/>
    <w:rsid w:val="00FC20BD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276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122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62E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62AEA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77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uiPriority w:val="99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1"/>
    <w:uiPriority w:val="39"/>
    <w:rsid w:val="005C4B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1"/>
    <w:uiPriority w:val="39"/>
    <w:rsid w:val="005172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1"/>
    <w:uiPriority w:val="39"/>
    <w:rsid w:val="00943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A37A-943E-4739-8718-AA50BFD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7493</TotalTime>
  <Pages>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Fin014</cp:lastModifiedBy>
  <cp:revision>96</cp:revision>
  <cp:lastPrinted>2025-02-07T01:14:00Z</cp:lastPrinted>
  <dcterms:created xsi:type="dcterms:W3CDTF">2024-04-17T03:23:00Z</dcterms:created>
  <dcterms:modified xsi:type="dcterms:W3CDTF">2025-02-27T00:04:00Z</dcterms:modified>
</cp:coreProperties>
</file>