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E" w:rsidRDefault="0053575E" w:rsidP="00F802D6"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58"/>
        <w:gridCol w:w="12540"/>
      </w:tblGrid>
      <w:tr w:rsidR="00F802D6" w:rsidRPr="006018E5" w:rsidTr="003B3CEC">
        <w:trPr>
          <w:trHeight w:val="1620"/>
        </w:trPr>
        <w:tc>
          <w:tcPr>
            <w:tcW w:w="3060" w:type="dxa"/>
          </w:tcPr>
          <w:p w:rsidR="00F802D6" w:rsidRPr="006018E5" w:rsidRDefault="00F802D6" w:rsidP="003B3CEC">
            <w:pPr>
              <w:ind w:left="1134"/>
              <w:rPr>
                <w:sz w:val="18"/>
                <w:szCs w:val="18"/>
              </w:rPr>
            </w:pPr>
            <w:r w:rsidRPr="006018E5">
              <w:rPr>
                <w:noProof/>
                <w:sz w:val="18"/>
                <w:szCs w:val="18"/>
              </w:rPr>
              <w:drawing>
                <wp:inline distT="0" distB="0" distL="0" distR="0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</w:tcPr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МЕЖМУНИЦИПАЛЬНЫЙ </w:t>
            </w:r>
            <w:r w:rsidRPr="008840D0">
              <w:rPr>
                <w:b/>
                <w:sz w:val="36"/>
                <w:szCs w:val="36"/>
              </w:rPr>
              <w:t xml:space="preserve">ИНФОРМАЦИОННЫЙ БЮЛЛЕТЕНЬ </w:t>
            </w:r>
          </w:p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8840D0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F802D6" w:rsidRPr="009E6328" w:rsidRDefault="009904DB" w:rsidP="00390E3D">
            <w:pPr>
              <w:ind w:left="-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390E3D">
              <w:rPr>
                <w:b/>
                <w:sz w:val="40"/>
                <w:szCs w:val="40"/>
              </w:rPr>
              <w:t>9</w:t>
            </w:r>
            <w:r w:rsidR="00F802D6">
              <w:rPr>
                <w:b/>
                <w:sz w:val="40"/>
                <w:szCs w:val="40"/>
              </w:rPr>
              <w:t xml:space="preserve"> января </w:t>
            </w:r>
            <w:r w:rsidR="00F802D6" w:rsidRPr="00C57AA8">
              <w:rPr>
                <w:b/>
                <w:sz w:val="40"/>
                <w:szCs w:val="40"/>
              </w:rPr>
              <w:t>20</w:t>
            </w:r>
            <w:r w:rsidR="00F802D6">
              <w:rPr>
                <w:b/>
                <w:sz w:val="40"/>
                <w:szCs w:val="40"/>
              </w:rPr>
              <w:t>25</w:t>
            </w:r>
            <w:r w:rsidR="00F802D6" w:rsidRPr="00C57AA8">
              <w:rPr>
                <w:b/>
                <w:sz w:val="40"/>
                <w:szCs w:val="40"/>
              </w:rPr>
              <w:t xml:space="preserve"> г. №</w:t>
            </w:r>
            <w:r w:rsidR="00F802D6">
              <w:rPr>
                <w:b/>
                <w:sz w:val="40"/>
                <w:szCs w:val="40"/>
              </w:rPr>
              <w:t xml:space="preserve"> </w:t>
            </w:r>
            <w:r w:rsidR="00986554">
              <w:rPr>
                <w:b/>
                <w:sz w:val="40"/>
                <w:szCs w:val="40"/>
              </w:rPr>
              <w:t>1</w:t>
            </w:r>
            <w:r w:rsidR="00390E3D">
              <w:rPr>
                <w:b/>
                <w:sz w:val="40"/>
                <w:szCs w:val="40"/>
              </w:rPr>
              <w:t>6</w:t>
            </w:r>
          </w:p>
        </w:tc>
      </w:tr>
    </w:tbl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Pr="0015598C" w:rsidRDefault="00B93F92" w:rsidP="0076774E">
      <w:pPr>
        <w:rPr>
          <w:i/>
          <w:sz w:val="10"/>
          <w:szCs w:val="10"/>
        </w:rPr>
        <w:sectPr w:rsidR="00B93F92" w:rsidRPr="0015598C" w:rsidSect="00AC19BD">
          <w:type w:val="continuous"/>
          <w:pgSz w:w="16840" w:h="23814" w:code="8"/>
          <w:pgMar w:top="567" w:right="567" w:bottom="567" w:left="567" w:header="709" w:footer="709" w:gutter="0"/>
          <w:cols w:space="708"/>
          <w:docGrid w:linePitch="360"/>
        </w:sectPr>
      </w:pPr>
    </w:p>
    <w:p w:rsidR="005D48CB" w:rsidRPr="00B9202F" w:rsidRDefault="005D48CB" w:rsidP="00236570">
      <w:pPr>
        <w:tabs>
          <w:tab w:val="left" w:pos="0"/>
          <w:tab w:val="center" w:pos="142"/>
        </w:tabs>
        <w:jc w:val="center"/>
        <w:rPr>
          <w:sz w:val="14"/>
          <w:szCs w:val="14"/>
        </w:rPr>
      </w:pPr>
      <w:r w:rsidRPr="00B9202F">
        <w:rPr>
          <w:sz w:val="14"/>
          <w:szCs w:val="14"/>
        </w:rPr>
        <w:lastRenderedPageBreak/>
        <w:t>Муниципальное образование «Биробиджанский муниципальный район»</w:t>
      </w:r>
    </w:p>
    <w:p w:rsidR="005D48CB" w:rsidRPr="00B9202F" w:rsidRDefault="005D48CB" w:rsidP="00236570">
      <w:pPr>
        <w:keepNext/>
        <w:jc w:val="center"/>
        <w:outlineLvl w:val="1"/>
        <w:rPr>
          <w:sz w:val="14"/>
          <w:szCs w:val="14"/>
        </w:rPr>
      </w:pPr>
      <w:r w:rsidRPr="00B9202F">
        <w:rPr>
          <w:sz w:val="14"/>
          <w:szCs w:val="14"/>
        </w:rPr>
        <w:t>Еврейской автономной области</w:t>
      </w:r>
    </w:p>
    <w:p w:rsidR="005D48CB" w:rsidRPr="00B9202F" w:rsidRDefault="005D48CB" w:rsidP="00236570">
      <w:pPr>
        <w:jc w:val="center"/>
        <w:rPr>
          <w:caps/>
          <w:sz w:val="14"/>
          <w:szCs w:val="14"/>
        </w:rPr>
      </w:pPr>
      <w:r w:rsidRPr="00B9202F">
        <w:rPr>
          <w:caps/>
          <w:sz w:val="14"/>
          <w:szCs w:val="14"/>
        </w:rPr>
        <w:t>АДМИНИСТРАЦИЯ муниципального района</w:t>
      </w:r>
    </w:p>
    <w:p w:rsidR="005D48CB" w:rsidRPr="00B9202F" w:rsidRDefault="005D48CB" w:rsidP="00236570">
      <w:pPr>
        <w:jc w:val="center"/>
        <w:rPr>
          <w:caps/>
          <w:sz w:val="14"/>
          <w:szCs w:val="14"/>
        </w:rPr>
      </w:pPr>
      <w:r w:rsidRPr="00B9202F">
        <w:rPr>
          <w:caps/>
          <w:sz w:val="14"/>
          <w:szCs w:val="14"/>
        </w:rPr>
        <w:t>ПОСТАНОВЛЕНИЕ</w:t>
      </w:r>
    </w:p>
    <w:p w:rsidR="005D48CB" w:rsidRPr="00B9202F" w:rsidRDefault="005D48CB" w:rsidP="00236570">
      <w:pPr>
        <w:ind w:firstLine="426"/>
        <w:rPr>
          <w:sz w:val="14"/>
          <w:szCs w:val="14"/>
        </w:rPr>
      </w:pPr>
      <w:r w:rsidRPr="00B9202F">
        <w:rPr>
          <w:sz w:val="14"/>
          <w:szCs w:val="14"/>
        </w:rPr>
        <w:t>2</w:t>
      </w:r>
      <w:r w:rsidR="00390E3D" w:rsidRPr="00B9202F">
        <w:rPr>
          <w:sz w:val="14"/>
          <w:szCs w:val="14"/>
        </w:rPr>
        <w:t>9</w:t>
      </w:r>
      <w:r w:rsidRPr="00B9202F">
        <w:rPr>
          <w:sz w:val="14"/>
          <w:szCs w:val="14"/>
        </w:rPr>
        <w:t>.01.2025 № 5</w:t>
      </w:r>
      <w:r w:rsidR="00390E3D" w:rsidRPr="00B9202F">
        <w:rPr>
          <w:sz w:val="14"/>
          <w:szCs w:val="14"/>
        </w:rPr>
        <w:t>5</w:t>
      </w:r>
      <w:r w:rsidRPr="00B9202F">
        <w:rPr>
          <w:sz w:val="14"/>
          <w:szCs w:val="14"/>
        </w:rPr>
        <w:t xml:space="preserve">                                                                                          </w:t>
      </w:r>
      <w:r w:rsidR="00B9202F" w:rsidRPr="003D3A45">
        <w:rPr>
          <w:sz w:val="14"/>
          <w:szCs w:val="14"/>
        </w:rPr>
        <w:t xml:space="preserve">            </w:t>
      </w:r>
      <w:r w:rsidRPr="00B9202F">
        <w:rPr>
          <w:sz w:val="14"/>
          <w:szCs w:val="14"/>
        </w:rPr>
        <w:t xml:space="preserve">  </w:t>
      </w:r>
      <w:r w:rsidR="00236570" w:rsidRPr="00B9202F">
        <w:rPr>
          <w:sz w:val="14"/>
          <w:szCs w:val="14"/>
        </w:rPr>
        <w:t xml:space="preserve">                                           </w:t>
      </w:r>
      <w:r w:rsidRPr="00B9202F">
        <w:rPr>
          <w:sz w:val="14"/>
          <w:szCs w:val="14"/>
        </w:rPr>
        <w:t>г. Биробиджан</w:t>
      </w:r>
    </w:p>
    <w:p w:rsidR="00236570" w:rsidRPr="00B9202F" w:rsidRDefault="00236570" w:rsidP="00236570">
      <w:pPr>
        <w:ind w:firstLine="426"/>
        <w:rPr>
          <w:sz w:val="14"/>
          <w:szCs w:val="14"/>
        </w:rPr>
      </w:pPr>
    </w:p>
    <w:p w:rsidR="00236570" w:rsidRPr="00B9202F" w:rsidRDefault="00236570" w:rsidP="00236570">
      <w:pPr>
        <w:widowControl w:val="0"/>
        <w:shd w:val="clear" w:color="auto" w:fill="FFFFFF"/>
        <w:jc w:val="both"/>
        <w:rPr>
          <w:color w:val="000000"/>
          <w:sz w:val="14"/>
          <w:szCs w:val="14"/>
        </w:rPr>
      </w:pPr>
      <w:r w:rsidRPr="00B9202F">
        <w:rPr>
          <w:sz w:val="14"/>
          <w:szCs w:val="14"/>
        </w:rPr>
        <w:t>О мерах по выявлению и уничтожению дикорастущей конопли на территории муниципального образования «Биробиджанский муниципальный район» Еврейской автономной области на 2025 год</w:t>
      </w:r>
    </w:p>
    <w:p w:rsidR="00236570" w:rsidRPr="00B9202F" w:rsidRDefault="00236570" w:rsidP="00236570">
      <w:pPr>
        <w:widowControl w:val="0"/>
        <w:shd w:val="clear" w:color="auto" w:fill="FFFFFF"/>
        <w:jc w:val="both"/>
        <w:rPr>
          <w:color w:val="000000"/>
          <w:sz w:val="14"/>
          <w:szCs w:val="14"/>
        </w:rPr>
      </w:pPr>
    </w:p>
    <w:p w:rsidR="00236570" w:rsidRPr="00B9202F" w:rsidRDefault="00236570" w:rsidP="00672F11">
      <w:pPr>
        <w:ind w:firstLine="284"/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 xml:space="preserve">В соответствии с протоколом заседания антинаркотической комиссии Еврейской автономной области от 24.12.2024 № 4, в целях эффективности и результативности проводимой на территории Биробиджанского муниципального района Еврейской автономной области межведомственной оперативно – профилактической операции «МАК - 2025», администрация муниципального района </w:t>
      </w:r>
    </w:p>
    <w:p w:rsidR="00236570" w:rsidRPr="00B9202F" w:rsidRDefault="00236570" w:rsidP="00672F11">
      <w:pPr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>ПОСТАНОВЛЯЕТ:</w:t>
      </w:r>
    </w:p>
    <w:p w:rsidR="00236570" w:rsidRPr="00B9202F" w:rsidRDefault="00236570" w:rsidP="00672F11">
      <w:pPr>
        <w:numPr>
          <w:ilvl w:val="0"/>
          <w:numId w:val="8"/>
        </w:numPr>
        <w:autoSpaceDE w:val="0"/>
        <w:autoSpaceDN w:val="0"/>
        <w:ind w:left="0" w:firstLine="284"/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 xml:space="preserve"> Создать Штаб по проведению мероприятий, направленных на выявление и уничтожение дикорастущей конопли на территории Биробиджанского муниципального района.</w:t>
      </w:r>
    </w:p>
    <w:p w:rsidR="00236570" w:rsidRPr="00B9202F" w:rsidRDefault="00236570" w:rsidP="00672F11">
      <w:pPr>
        <w:numPr>
          <w:ilvl w:val="0"/>
          <w:numId w:val="8"/>
        </w:numPr>
        <w:autoSpaceDE w:val="0"/>
        <w:autoSpaceDN w:val="0"/>
        <w:ind w:left="0" w:firstLine="284"/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 xml:space="preserve"> Утвердить прилагаемые:</w:t>
      </w:r>
    </w:p>
    <w:p w:rsidR="00672F11" w:rsidRPr="00B9202F" w:rsidRDefault="00236570" w:rsidP="00672F11">
      <w:pPr>
        <w:ind w:firstLine="284"/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 xml:space="preserve">2.1 Состав штаба по проведению мероприятий, направленных на выявление и уничтожение дикорастущей конопли на территории Биробиджанского муниципального района </w:t>
      </w:r>
    </w:p>
    <w:p w:rsidR="00236570" w:rsidRPr="00B9202F" w:rsidRDefault="00236570" w:rsidP="00672F11">
      <w:pPr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>(Приложение № 1).</w:t>
      </w:r>
    </w:p>
    <w:p w:rsidR="00236570" w:rsidRPr="00B9202F" w:rsidRDefault="00236570" w:rsidP="00672F11">
      <w:pPr>
        <w:ind w:firstLine="284"/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>2.2. Положение о штабе по проведению мероприятий, направленных на выявление и уничтожение дикорастущей конопли на территории Биробиджанского муниципального района (Приложение № 2).</w:t>
      </w:r>
    </w:p>
    <w:p w:rsidR="00236570" w:rsidRPr="00B9202F" w:rsidRDefault="00236570" w:rsidP="00672F11">
      <w:pPr>
        <w:ind w:firstLine="284"/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 xml:space="preserve">3. </w:t>
      </w:r>
      <w:r w:rsidRPr="00B9202F">
        <w:rPr>
          <w:color w:val="000000"/>
          <w:sz w:val="14"/>
          <w:szCs w:val="14"/>
        </w:rPr>
        <w:t xml:space="preserve">Контроль за исполнением постановления возложить на заместителя главы администрации муниципального района Овсеенко М.Ю. </w:t>
      </w:r>
    </w:p>
    <w:p w:rsidR="00236570" w:rsidRPr="00B9202F" w:rsidRDefault="00236570" w:rsidP="00672F11">
      <w:pPr>
        <w:adjustRightInd w:val="0"/>
        <w:ind w:firstLine="284"/>
        <w:jc w:val="both"/>
        <w:rPr>
          <w:sz w:val="14"/>
          <w:szCs w:val="14"/>
        </w:rPr>
      </w:pPr>
      <w:r w:rsidRPr="00B9202F">
        <w:rPr>
          <w:spacing w:val="-6"/>
          <w:sz w:val="14"/>
          <w:szCs w:val="14"/>
        </w:rPr>
        <w:t xml:space="preserve">4. </w:t>
      </w:r>
      <w:r w:rsidRPr="00B9202F">
        <w:rPr>
          <w:sz w:val="14"/>
          <w:szCs w:val="14"/>
        </w:rPr>
        <w:t>Настоящее постановление опубликовать в средствах массовой информации.</w:t>
      </w:r>
    </w:p>
    <w:p w:rsidR="00236570" w:rsidRPr="00B9202F" w:rsidRDefault="00236570" w:rsidP="00672F11">
      <w:pPr>
        <w:adjustRightInd w:val="0"/>
        <w:ind w:firstLine="284"/>
        <w:jc w:val="both"/>
        <w:rPr>
          <w:sz w:val="14"/>
          <w:szCs w:val="14"/>
        </w:rPr>
      </w:pPr>
      <w:r w:rsidRPr="00B9202F">
        <w:rPr>
          <w:sz w:val="14"/>
          <w:szCs w:val="14"/>
        </w:rPr>
        <w:t>5. Настоящее постановление вступает в силу после его официального опубликования.</w:t>
      </w:r>
    </w:p>
    <w:p w:rsidR="00236570" w:rsidRPr="00B9202F" w:rsidRDefault="00236570" w:rsidP="00236570">
      <w:pPr>
        <w:jc w:val="both"/>
        <w:rPr>
          <w:spacing w:val="-6"/>
          <w:sz w:val="14"/>
          <w:szCs w:val="14"/>
        </w:rPr>
      </w:pPr>
    </w:p>
    <w:p w:rsidR="00236570" w:rsidRPr="00B9202F" w:rsidRDefault="00236570" w:rsidP="00236570">
      <w:pPr>
        <w:jc w:val="both"/>
        <w:rPr>
          <w:spacing w:val="-6"/>
          <w:sz w:val="14"/>
          <w:szCs w:val="14"/>
        </w:rPr>
      </w:pPr>
      <w:r w:rsidRPr="00B9202F">
        <w:rPr>
          <w:spacing w:val="-6"/>
          <w:sz w:val="14"/>
          <w:szCs w:val="14"/>
        </w:rPr>
        <w:t>Первый заместитель главы администрации муниципального района</w:t>
      </w:r>
      <w:r w:rsidR="00B9202F" w:rsidRPr="00B9202F">
        <w:rPr>
          <w:spacing w:val="-6"/>
          <w:sz w:val="14"/>
          <w:szCs w:val="14"/>
        </w:rPr>
        <w:t xml:space="preserve">                   </w:t>
      </w:r>
      <w:r w:rsidRPr="00B9202F">
        <w:rPr>
          <w:spacing w:val="-6"/>
          <w:sz w:val="14"/>
          <w:szCs w:val="14"/>
        </w:rPr>
        <w:tab/>
      </w:r>
      <w:r w:rsidRPr="00B9202F">
        <w:rPr>
          <w:spacing w:val="-6"/>
          <w:sz w:val="14"/>
          <w:szCs w:val="14"/>
        </w:rPr>
        <w:tab/>
      </w:r>
      <w:r w:rsidR="00672F11" w:rsidRPr="00B9202F">
        <w:rPr>
          <w:spacing w:val="-6"/>
          <w:sz w:val="14"/>
          <w:szCs w:val="14"/>
        </w:rPr>
        <w:t xml:space="preserve">                            </w:t>
      </w:r>
      <w:r w:rsidR="00B9202F" w:rsidRPr="00B9202F">
        <w:rPr>
          <w:spacing w:val="-6"/>
          <w:sz w:val="14"/>
          <w:szCs w:val="14"/>
        </w:rPr>
        <w:t xml:space="preserve">                                </w:t>
      </w:r>
      <w:r w:rsidRPr="00B9202F">
        <w:rPr>
          <w:spacing w:val="-6"/>
          <w:sz w:val="14"/>
          <w:szCs w:val="14"/>
        </w:rPr>
        <w:t>В.С. Бородин</w:t>
      </w:r>
    </w:p>
    <w:p w:rsidR="00236570" w:rsidRPr="00B9202F" w:rsidRDefault="00236570" w:rsidP="00236570">
      <w:pPr>
        <w:jc w:val="right"/>
        <w:rPr>
          <w:spacing w:val="-6"/>
          <w:sz w:val="14"/>
          <w:szCs w:val="14"/>
        </w:rPr>
      </w:pPr>
    </w:p>
    <w:p w:rsidR="00236570" w:rsidRDefault="00236570" w:rsidP="00236570">
      <w:pPr>
        <w:jc w:val="right"/>
        <w:rPr>
          <w:color w:val="000000" w:themeColor="text1"/>
          <w:sz w:val="14"/>
          <w:szCs w:val="14"/>
        </w:rPr>
      </w:pPr>
      <w:r w:rsidRPr="00B9202F">
        <w:rPr>
          <w:color w:val="000000" w:themeColor="text1"/>
          <w:sz w:val="14"/>
          <w:szCs w:val="14"/>
        </w:rPr>
        <w:t xml:space="preserve">Приложение № 1 </w:t>
      </w:r>
    </w:p>
    <w:p w:rsidR="00B9202F" w:rsidRPr="00B9202F" w:rsidRDefault="00B9202F" w:rsidP="00236570">
      <w:pPr>
        <w:jc w:val="right"/>
        <w:rPr>
          <w:color w:val="000000" w:themeColor="text1"/>
          <w:sz w:val="14"/>
          <w:szCs w:val="14"/>
        </w:rPr>
      </w:pPr>
    </w:p>
    <w:p w:rsidR="00236570" w:rsidRPr="00B9202F" w:rsidRDefault="00236570" w:rsidP="00236570">
      <w:pPr>
        <w:jc w:val="right"/>
        <w:rPr>
          <w:color w:val="000000" w:themeColor="text1"/>
          <w:sz w:val="14"/>
          <w:szCs w:val="14"/>
        </w:rPr>
      </w:pPr>
      <w:r w:rsidRPr="00B9202F">
        <w:rPr>
          <w:color w:val="000000" w:themeColor="text1"/>
          <w:sz w:val="14"/>
          <w:szCs w:val="14"/>
        </w:rPr>
        <w:t>УТВЕРЖДЕН</w:t>
      </w:r>
    </w:p>
    <w:p w:rsidR="00236570" w:rsidRPr="00B9202F" w:rsidRDefault="00236570" w:rsidP="00236570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>постановлением администрации</w:t>
      </w:r>
    </w:p>
    <w:p w:rsidR="00236570" w:rsidRPr="00B9202F" w:rsidRDefault="00236570" w:rsidP="00236570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 xml:space="preserve"> муниципального района</w:t>
      </w:r>
    </w:p>
    <w:p w:rsidR="00236570" w:rsidRPr="00B9202F" w:rsidRDefault="00236570" w:rsidP="00236570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>от _____________ № ______</w:t>
      </w:r>
    </w:p>
    <w:p w:rsidR="00236570" w:rsidRPr="00B9202F" w:rsidRDefault="00236570" w:rsidP="00236570">
      <w:pPr>
        <w:jc w:val="center"/>
        <w:rPr>
          <w:sz w:val="14"/>
          <w:szCs w:val="14"/>
        </w:rPr>
      </w:pPr>
      <w:r w:rsidRPr="00B9202F">
        <w:rPr>
          <w:sz w:val="14"/>
          <w:szCs w:val="14"/>
        </w:rPr>
        <w:t>СОСТАВ</w:t>
      </w:r>
    </w:p>
    <w:p w:rsidR="00236570" w:rsidRPr="00B9202F" w:rsidRDefault="00236570" w:rsidP="00236570">
      <w:pPr>
        <w:jc w:val="center"/>
        <w:rPr>
          <w:sz w:val="14"/>
          <w:szCs w:val="14"/>
        </w:rPr>
      </w:pPr>
      <w:r w:rsidRPr="00B9202F">
        <w:rPr>
          <w:sz w:val="14"/>
          <w:szCs w:val="14"/>
        </w:rPr>
        <w:t xml:space="preserve">штаба по </w:t>
      </w:r>
      <w:r w:rsidRPr="00B9202F">
        <w:rPr>
          <w:spacing w:val="-6"/>
          <w:sz w:val="14"/>
          <w:szCs w:val="14"/>
        </w:rPr>
        <w:t>проведению мероприятий, направленных на выявление и уничтожение дикорастущей конопли на территории Биробиджанского муниципального района</w:t>
      </w:r>
    </w:p>
    <w:p w:rsidR="00236570" w:rsidRPr="00B9202F" w:rsidRDefault="00236570" w:rsidP="00236570">
      <w:pPr>
        <w:jc w:val="both"/>
        <w:rPr>
          <w:sz w:val="14"/>
          <w:szCs w:val="14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439"/>
        <w:gridCol w:w="4502"/>
      </w:tblGrid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Овсеенко Марина Юрьевна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заместитель главы администрации муниципального района – начальник штаба;</w:t>
            </w:r>
          </w:p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 xml:space="preserve">Гирина Анна Александровна 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начальник отдела сельского хозяйства администрации муниципального района - заместитель начальника штаба;</w:t>
            </w:r>
          </w:p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Бойцова Наталья Михайловна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ведущий специалист-эксперт отдела сельского хозяйства администрации муниципального района - секретарь штаба;</w:t>
            </w:r>
          </w:p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 xml:space="preserve">Члены комиссии: </w:t>
            </w:r>
          </w:p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(по согласованию)</w:t>
            </w:r>
          </w:p>
          <w:p w:rsidR="00236570" w:rsidRPr="00B9202F" w:rsidRDefault="00236570" w:rsidP="00236570">
            <w:pPr>
              <w:rPr>
                <w:sz w:val="14"/>
                <w:szCs w:val="14"/>
              </w:rPr>
            </w:pPr>
          </w:p>
        </w:tc>
        <w:tc>
          <w:tcPr>
            <w:tcW w:w="29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Брусиловский Валентин Анатольевич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глава администрации Валдгеймского сельского поселения;</w:t>
            </w:r>
          </w:p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Красилова Наталья Васильевна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глава администрации Надеждинского сельского поселения;</w:t>
            </w:r>
          </w:p>
          <w:p w:rsidR="00236570" w:rsidRPr="00B9202F" w:rsidRDefault="00236570" w:rsidP="00236570">
            <w:pPr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Лазебный Андрей Васильевич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начальник ОНК МОМВД России «Биробиджанский», майор полиции;</w:t>
            </w:r>
          </w:p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Вилков – Дымочко Андрей Юрьевич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глава администрации Бирофельдского сельского поселения;</w:t>
            </w:r>
          </w:p>
          <w:p w:rsidR="00236570" w:rsidRPr="00B9202F" w:rsidRDefault="00236570" w:rsidP="00236570">
            <w:pPr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Тимофеева Наталья Валериевна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глава администрации Птичнинского сельского поселения;</w:t>
            </w:r>
          </w:p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 xml:space="preserve">Кравчук Константин Владимирович 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глава администрации Дубовского сельского поселения;</w:t>
            </w:r>
          </w:p>
          <w:p w:rsidR="00236570" w:rsidRPr="00B9202F" w:rsidRDefault="00236570" w:rsidP="00236570">
            <w:pPr>
              <w:rPr>
                <w:sz w:val="14"/>
                <w:szCs w:val="14"/>
              </w:rPr>
            </w:pPr>
          </w:p>
        </w:tc>
      </w:tr>
      <w:tr w:rsidR="00236570" w:rsidRPr="00B9202F" w:rsidTr="00236570">
        <w:trPr>
          <w:trHeight w:val="20"/>
        </w:trPr>
        <w:tc>
          <w:tcPr>
            <w:tcW w:w="1680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Язвенко Наталья Анатольевна</w:t>
            </w:r>
          </w:p>
        </w:tc>
        <w:tc>
          <w:tcPr>
            <w:tcW w:w="295" w:type="pct"/>
          </w:tcPr>
          <w:p w:rsidR="00236570" w:rsidRPr="00B9202F" w:rsidRDefault="00236570" w:rsidP="00236570">
            <w:pPr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-</w:t>
            </w:r>
          </w:p>
        </w:tc>
        <w:tc>
          <w:tcPr>
            <w:tcW w:w="3025" w:type="pct"/>
          </w:tcPr>
          <w:p w:rsidR="00236570" w:rsidRPr="00B9202F" w:rsidRDefault="00236570" w:rsidP="00236570">
            <w:pPr>
              <w:jc w:val="both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</w:rPr>
              <w:t>глава администрации Найфельдского сельского поселения.</w:t>
            </w:r>
          </w:p>
        </w:tc>
      </w:tr>
    </w:tbl>
    <w:p w:rsidR="00935F88" w:rsidRPr="00B9202F" w:rsidRDefault="00935F88" w:rsidP="00236570">
      <w:pPr>
        <w:jc w:val="right"/>
        <w:rPr>
          <w:sz w:val="14"/>
          <w:szCs w:val="14"/>
        </w:rPr>
      </w:pPr>
    </w:p>
    <w:p w:rsidR="00236570" w:rsidRDefault="00236570" w:rsidP="00236570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>Приложение № 2</w:t>
      </w:r>
    </w:p>
    <w:p w:rsidR="00B9202F" w:rsidRPr="00B9202F" w:rsidRDefault="00B9202F" w:rsidP="00236570">
      <w:pPr>
        <w:jc w:val="right"/>
        <w:rPr>
          <w:sz w:val="14"/>
          <w:szCs w:val="14"/>
        </w:rPr>
      </w:pPr>
    </w:p>
    <w:p w:rsidR="00236570" w:rsidRPr="00B9202F" w:rsidRDefault="00236570" w:rsidP="00672F11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>УТВЕРЖДЕНО</w:t>
      </w:r>
    </w:p>
    <w:p w:rsidR="00672F11" w:rsidRPr="00B9202F" w:rsidRDefault="00236570" w:rsidP="00672F11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>постановлением администрации</w:t>
      </w:r>
    </w:p>
    <w:p w:rsidR="00236570" w:rsidRPr="00B9202F" w:rsidRDefault="00236570" w:rsidP="00672F11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 xml:space="preserve"> муниципального района</w:t>
      </w:r>
    </w:p>
    <w:p w:rsidR="00236570" w:rsidRPr="00B9202F" w:rsidRDefault="00236570" w:rsidP="00672F11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>от ____________ № ________</w:t>
      </w:r>
    </w:p>
    <w:p w:rsidR="00236570" w:rsidRPr="00B9202F" w:rsidRDefault="00236570" w:rsidP="00236570">
      <w:pPr>
        <w:pStyle w:val="ConsNonformat"/>
        <w:widowControl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Положение</w:t>
      </w:r>
    </w:p>
    <w:p w:rsidR="00236570" w:rsidRPr="00B9202F" w:rsidRDefault="00236570" w:rsidP="00236570">
      <w:pPr>
        <w:jc w:val="center"/>
        <w:rPr>
          <w:sz w:val="14"/>
          <w:szCs w:val="14"/>
        </w:rPr>
      </w:pPr>
      <w:r w:rsidRPr="00B9202F">
        <w:rPr>
          <w:sz w:val="14"/>
          <w:szCs w:val="14"/>
        </w:rPr>
        <w:t xml:space="preserve">о штабе по </w:t>
      </w:r>
      <w:r w:rsidRPr="00B9202F">
        <w:rPr>
          <w:spacing w:val="-6"/>
          <w:sz w:val="14"/>
          <w:szCs w:val="14"/>
        </w:rPr>
        <w:t>проведению мероприятий, направленных на выявление и уничтожение дикорастущей конопли на территории Биробиджанского муниципального района</w:t>
      </w:r>
    </w:p>
    <w:p w:rsidR="00236570" w:rsidRPr="00B9202F" w:rsidRDefault="00236570" w:rsidP="00236570">
      <w:pPr>
        <w:pStyle w:val="ConsNonformat"/>
        <w:widowControl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</w:p>
    <w:p w:rsidR="00236570" w:rsidRPr="00B9202F" w:rsidRDefault="00236570" w:rsidP="00236570">
      <w:pPr>
        <w:pStyle w:val="ConsNonformat"/>
        <w:widowControl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1. Общие положения</w:t>
      </w:r>
    </w:p>
    <w:p w:rsidR="00236570" w:rsidRPr="00B9202F" w:rsidRDefault="00236570" w:rsidP="00672F11">
      <w:pPr>
        <w:pStyle w:val="ConsNonformat"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1.1. Настоящее Положение определяет порядок деятельности штаба по проведению мероприятий, направленных на выявление дикорастущих наркосодержащих растений и уничтожение очагов их произрастания</w:t>
      </w:r>
      <w:r w:rsidRPr="00B9202F">
        <w:rPr>
          <w:rFonts w:ascii="Times New Roman" w:hAnsi="Times New Roman" w:cs="Times New Roman"/>
          <w:sz w:val="14"/>
          <w:szCs w:val="14"/>
        </w:rPr>
        <w:t xml:space="preserve"> на территории Биробиджанского</w:t>
      </w: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 муниципального района (далее – Штаб).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1.2. Штаб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губернатора и правительства Еврейской автономной области, нормативными правовыми актами администрации Биробиджанского муниципального района и Собрания депутатов муниципального района, Уставом Биробиджанского муниципального района, а также настоящим Положением.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1.3. Штаб является главным организационным звеном по выполнению мероприятий, направленных на выявление и уничтожение произрастаний дикорастущей конопли на территории Биробиджанского муниципального района.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1.4. Штаб проводит заседания по мере необходимости, но не реже два раза в год, на которых координируется и анализируется проделанная штабом работ по выполнению мероприятий, связанных с выявлением и уничтожением очагов произрастания дикорастущей конопли на территории муниципального района.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1.5. Штаб принимает и утверждает решения, связанные с выполнением мероприятий по выявлению и уничтожению очагов произрастания дикорастущей конопли.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1.6. Состав Штаба утверждается постановлением администрации Биробиджанского муниципального района.</w:t>
      </w:r>
    </w:p>
    <w:p w:rsidR="00236570" w:rsidRPr="00B9202F" w:rsidRDefault="00236570" w:rsidP="00236570">
      <w:pPr>
        <w:pStyle w:val="ConsNonformat"/>
        <w:widowControl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</w:p>
    <w:p w:rsidR="00236570" w:rsidRPr="00B9202F" w:rsidRDefault="00236570" w:rsidP="00236570">
      <w:pPr>
        <w:pStyle w:val="ConsNonformat"/>
        <w:widowControl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2. Задачи Штаба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2.1. Задачами Штаба является: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взаимодействие с правоохранительными органами, средствами массовой информации, главами КФХ и руководителями сельскохозяйственных организаций, расположенных на территории Биробиджанского муниципального района в осуществлении задач, направленных на выявление и уничтожение очагов произрастания дикорастущей конопли;  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координация и проведение мероприятий, направленных на выявление и уничтожение очагов произрастания дикорастущей конопли на территории муниципального района и аналитика проделанной штабом работы;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обеспечение химическими препаратами (гербицидом), механическими орудиями, а также средствами индивидуальной защиты, необходимыми для уничтожения выявленных очагов дикорастущей конопли на территории Биробиджанского муниципального района;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информирование правоохранительных органов о выявленных фактах незаконного культивирования растений, содержащих наркотические средства и (или) психотропные вещества (конопля, мак); 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формирование сводной информации (ежемесячной, квартальной, годовой) о проделанной работе по обследованию, выявлению и уничтожению очагов произрастания дикорастущей конопли на территории муниципального района и направление в соответствующие органы;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размещение в средствах массовой информации памяток об ответственности </w:t>
      </w:r>
      <w:r w:rsidRPr="00B9202F">
        <w:rPr>
          <w:rStyle w:val="af3"/>
          <w:rFonts w:ascii="Times New Roman" w:hAnsi="Times New Roman"/>
          <w:b w:val="0"/>
          <w:bCs w:val="0"/>
          <w:color w:val="000000"/>
          <w:sz w:val="14"/>
          <w:szCs w:val="14"/>
          <w:shd w:val="clear" w:color="auto" w:fill="FFFFFF"/>
        </w:rPr>
        <w:t>за</w:t>
      </w:r>
      <w:r w:rsidRPr="00B9202F">
        <w:rPr>
          <w:rStyle w:val="af3"/>
          <w:rFonts w:ascii="Times New Roman" w:hAnsi="Times New Roman"/>
          <w:bCs w:val="0"/>
          <w:color w:val="000000"/>
          <w:sz w:val="14"/>
          <w:szCs w:val="14"/>
          <w:shd w:val="clear" w:color="auto" w:fill="FFFFFF"/>
        </w:rPr>
        <w:t xml:space="preserve"> </w:t>
      </w:r>
      <w:r w:rsidRPr="00B9202F">
        <w:rPr>
          <w:rStyle w:val="af3"/>
          <w:rFonts w:ascii="Times New Roman" w:hAnsi="Times New Roman"/>
          <w:b w:val="0"/>
          <w:bCs w:val="0"/>
          <w:color w:val="000000"/>
          <w:sz w:val="14"/>
          <w:szCs w:val="14"/>
          <w:shd w:val="clear" w:color="auto" w:fill="FFFFFF"/>
        </w:rPr>
        <w:t>н</w:t>
      </w:r>
      <w:r w:rsidRPr="00B9202F"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  <w:t>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прекурсоры.</w:t>
      </w:r>
    </w:p>
    <w:p w:rsidR="00236570" w:rsidRPr="00B9202F" w:rsidRDefault="00236570" w:rsidP="00236570">
      <w:pPr>
        <w:pStyle w:val="ConsNonformat"/>
        <w:widowControl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</w:p>
    <w:p w:rsidR="00236570" w:rsidRPr="00B9202F" w:rsidRDefault="00236570" w:rsidP="00236570">
      <w:pPr>
        <w:pStyle w:val="ConsNonformat"/>
        <w:widowControl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3. Права Штаба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3.1. Штаб для выполнения поставленных задач имеет право: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запрашивать и получать в установленном порядке от органов местного самоуправления муниципальных образований района, информацию необходимую для осуществления своей деятельности;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проводить заседания по вопросам организации мероприятий, направленных на выявление и уничтожение очагов произрастания дикорастущей конопли на территории Биробиджанского муниципального района;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приглашать на заседания представителей органов местного самоуправления муниципальных образований района и правоохранительных органов, глав КФХ и руководителей сельскохозяйственных организаций;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информировать о своей деятельности через размещение материалов в информационно - телекоммуникационной сети «Интернет» на официальном сайте администрации Биробиджанского муниципального района </w:t>
      </w:r>
      <w:hyperlink r:id="rId9" w:history="1">
        <w:r w:rsidRPr="00B9202F">
          <w:rPr>
            <w:rStyle w:val="ac"/>
            <w:rFonts w:ascii="Times New Roman" w:hAnsi="Times New Roman"/>
            <w:color w:val="000000"/>
            <w:sz w:val="14"/>
            <w:szCs w:val="14"/>
            <w:lang w:val="en-US" w:eastAsia="en-US"/>
          </w:rPr>
          <w:t>https</w:t>
        </w:r>
        <w:r w:rsidRPr="00B9202F">
          <w:rPr>
            <w:rStyle w:val="ac"/>
            <w:rFonts w:ascii="Times New Roman" w:hAnsi="Times New Roman"/>
            <w:color w:val="000000"/>
            <w:sz w:val="14"/>
            <w:szCs w:val="14"/>
            <w:lang w:eastAsia="en-US"/>
          </w:rPr>
          <w:t>://</w:t>
        </w:r>
        <w:r w:rsidRPr="00B9202F">
          <w:rPr>
            <w:rStyle w:val="ac"/>
            <w:rFonts w:ascii="Times New Roman" w:hAnsi="Times New Roman"/>
            <w:color w:val="000000"/>
            <w:sz w:val="14"/>
            <w:szCs w:val="14"/>
            <w:lang w:val="en-US" w:eastAsia="en-US"/>
          </w:rPr>
          <w:t>br</w:t>
        </w:r>
        <w:r w:rsidRPr="00B9202F">
          <w:rPr>
            <w:rStyle w:val="ac"/>
            <w:rFonts w:ascii="Times New Roman" w:hAnsi="Times New Roman"/>
            <w:color w:val="000000"/>
            <w:sz w:val="14"/>
            <w:szCs w:val="14"/>
            <w:lang w:eastAsia="en-US"/>
          </w:rPr>
          <w:t>.</w:t>
        </w:r>
        <w:r w:rsidRPr="00B9202F">
          <w:rPr>
            <w:rStyle w:val="ac"/>
            <w:rFonts w:ascii="Times New Roman" w:hAnsi="Times New Roman"/>
            <w:color w:val="000000"/>
            <w:sz w:val="14"/>
            <w:szCs w:val="14"/>
            <w:lang w:val="en-US" w:eastAsia="en-US"/>
          </w:rPr>
          <w:t>eao</w:t>
        </w:r>
        <w:r w:rsidRPr="00B9202F">
          <w:rPr>
            <w:rStyle w:val="ac"/>
            <w:rFonts w:ascii="Times New Roman" w:hAnsi="Times New Roman"/>
            <w:color w:val="000000"/>
            <w:sz w:val="14"/>
            <w:szCs w:val="14"/>
            <w:lang w:eastAsia="en-US"/>
          </w:rPr>
          <w:t>.</w:t>
        </w:r>
        <w:r w:rsidRPr="00B9202F">
          <w:rPr>
            <w:rStyle w:val="ac"/>
            <w:rFonts w:ascii="Times New Roman" w:hAnsi="Times New Roman"/>
            <w:color w:val="000000"/>
            <w:sz w:val="14"/>
            <w:szCs w:val="14"/>
            <w:lang w:val="en-US" w:eastAsia="en-US"/>
          </w:rPr>
          <w:t>ru</w:t>
        </w:r>
        <w:r w:rsidRPr="00B9202F">
          <w:rPr>
            <w:rStyle w:val="ac"/>
            <w:rFonts w:ascii="Times New Roman" w:hAnsi="Times New Roman"/>
            <w:color w:val="000000"/>
            <w:sz w:val="14"/>
            <w:szCs w:val="14"/>
            <w:lang w:eastAsia="en-US"/>
          </w:rPr>
          <w:t>/</w:t>
        </w:r>
      </w:hyperlink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;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lastRenderedPageBreak/>
        <w:t>- осуществлять контроль за выполнением решений Штаба.</w:t>
      </w:r>
    </w:p>
    <w:p w:rsidR="00236570" w:rsidRPr="00B9202F" w:rsidRDefault="00236570" w:rsidP="00236570">
      <w:pPr>
        <w:pStyle w:val="ConsNonformat"/>
        <w:widowControl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</w:p>
    <w:p w:rsidR="00236570" w:rsidRPr="00B9202F" w:rsidRDefault="00236570" w:rsidP="00236570">
      <w:pPr>
        <w:pStyle w:val="ConsNonformat"/>
        <w:widowControl/>
        <w:jc w:val="center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 Организация работы Штаба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4.1. В состав Штаба входят начальник штаба, заместитель начальника штаба, секретарь штаба и члены штаба.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4.2. Порядок работы Штаба определяется в соответствии с настоящим Положением.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4.3. Заседания Штаба проводятся по мере необходимости, но не реже двух раз в год.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4.4. Заседание Штаба проводит начальник штаба, а в случае его отсутствия - заместитель начальника штаба.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4.5.  Начальник Штаба: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осуществляет общее руководство Штаба;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утверждает повестку дня заседаний Штаба;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дает поручения членам Штаба по вопросам, находящимся в компетенции Штаба;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организует контроль, за выполнением решений, принятых Штабом.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4.6. Заместитель начальника Штаба: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подготавливает повестку и соответствующую информацию к заседанию Штаба;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ведет протокол и готовит Решение заседания Штаба;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формирует сводную информацию (ежемесячную, квартальную, годовую) о проделанной работе по обследованию, выявлению и уничтожению очагов произрастания дикорастущей конопли на территории муниципального района и направляет в соответствующие органы;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выполняет поручения начальника штаба.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4.7. Секретарь Штаба: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организует проведение заседаний Штаба;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информирует членов штаба и лиц, привлеченных к участию в работе Штаба, о повестке дня заседания, дате, месте и времени его проведения не позже чем за три дня до заседания;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- ведет делопроизводство Штаба.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4.8. В случае отсутствия секретаря Штаба его полномочия выполняет заместитель начальника Штаба. 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4.9. Члены Штаба: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принимают участие в работе Штаба;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пользуются информацией, поступающей в Штаб;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выполняют поручения начальника Штаба.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4.10. Члены Штаба не вправе делегировать свои полномочия другим лицам.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4.11. Итоги заседаний Штаба оформляются решением заседания Штаба (далее - Решение), в котором указываются: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дата, место проведения заседания;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рассматриваемые вопросы;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принятое решение;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- сроки исполнения.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>4.12. Срок оформления Решения составляет 3 (три) рабочих дня со дня проведения заседания Штаба.</w:t>
      </w:r>
    </w:p>
    <w:p w:rsidR="00236570" w:rsidRPr="00B9202F" w:rsidRDefault="00236570" w:rsidP="00672F11">
      <w:pPr>
        <w:pStyle w:val="ConsNonformat"/>
        <w:widowControl/>
        <w:ind w:firstLine="284"/>
        <w:jc w:val="both"/>
        <w:rPr>
          <w:rFonts w:ascii="Times New Roman" w:hAnsi="Times New Roman" w:cs="Times New Roman"/>
          <w:sz w:val="14"/>
          <w:szCs w:val="14"/>
          <w:lang w:eastAsia="en-US"/>
        </w:rPr>
      </w:pPr>
      <w:r w:rsidRPr="00B9202F">
        <w:rPr>
          <w:rFonts w:ascii="Times New Roman" w:hAnsi="Times New Roman" w:cs="Times New Roman"/>
          <w:sz w:val="14"/>
          <w:szCs w:val="14"/>
          <w:lang w:eastAsia="en-US"/>
        </w:rPr>
        <w:t xml:space="preserve">4.13. Решение подписывается начальником Штаба, в случае его отсутствия подписывается заместителем начальника Штаба. </w:t>
      </w:r>
    </w:p>
    <w:p w:rsidR="00236570" w:rsidRPr="00B9202F" w:rsidRDefault="00236570" w:rsidP="00672F11">
      <w:pPr>
        <w:ind w:firstLine="284"/>
        <w:jc w:val="both"/>
        <w:rPr>
          <w:sz w:val="14"/>
          <w:szCs w:val="14"/>
        </w:rPr>
      </w:pPr>
      <w:r w:rsidRPr="00B9202F">
        <w:rPr>
          <w:sz w:val="14"/>
          <w:szCs w:val="14"/>
          <w:lang w:eastAsia="en-US"/>
        </w:rPr>
        <w:t xml:space="preserve">4.14. Решение направляется в органы местного самоуправления муниципальных образований района </w:t>
      </w:r>
      <w:r w:rsidRPr="00B9202F">
        <w:rPr>
          <w:sz w:val="14"/>
          <w:szCs w:val="14"/>
        </w:rPr>
        <w:t>для согласованного его выполнения на подведомственных территориях,</w:t>
      </w:r>
      <w:r w:rsidRPr="00B9202F">
        <w:rPr>
          <w:sz w:val="14"/>
          <w:szCs w:val="14"/>
          <w:lang w:eastAsia="en-US"/>
        </w:rPr>
        <w:t xml:space="preserve"> правоохранительные органы</w:t>
      </w:r>
      <w:r w:rsidRPr="00B9202F">
        <w:rPr>
          <w:sz w:val="14"/>
          <w:szCs w:val="14"/>
        </w:rPr>
        <w:t>.».</w:t>
      </w:r>
    </w:p>
    <w:p w:rsidR="005D48CB" w:rsidRDefault="005D48CB" w:rsidP="00236570">
      <w:pPr>
        <w:jc w:val="both"/>
        <w:rPr>
          <w:sz w:val="14"/>
          <w:szCs w:val="14"/>
        </w:rPr>
      </w:pPr>
    </w:p>
    <w:p w:rsidR="00B9202F" w:rsidRPr="00B9202F" w:rsidRDefault="00B9202F" w:rsidP="00236570">
      <w:pPr>
        <w:jc w:val="both"/>
        <w:rPr>
          <w:sz w:val="14"/>
          <w:szCs w:val="14"/>
        </w:rPr>
      </w:pPr>
    </w:p>
    <w:p w:rsidR="00935F88" w:rsidRPr="00B9202F" w:rsidRDefault="00935F88" w:rsidP="00935F88">
      <w:pPr>
        <w:tabs>
          <w:tab w:val="left" w:pos="0"/>
          <w:tab w:val="center" w:pos="142"/>
        </w:tabs>
        <w:jc w:val="center"/>
        <w:rPr>
          <w:sz w:val="14"/>
          <w:szCs w:val="14"/>
        </w:rPr>
      </w:pPr>
      <w:r w:rsidRPr="00B9202F">
        <w:rPr>
          <w:sz w:val="14"/>
          <w:szCs w:val="14"/>
        </w:rPr>
        <w:t>Муниципальное образование «Биробиджанский муниципальный район»</w:t>
      </w:r>
    </w:p>
    <w:p w:rsidR="00935F88" w:rsidRPr="00B9202F" w:rsidRDefault="00935F88" w:rsidP="00935F88">
      <w:pPr>
        <w:keepNext/>
        <w:jc w:val="center"/>
        <w:outlineLvl w:val="1"/>
        <w:rPr>
          <w:sz w:val="14"/>
          <w:szCs w:val="14"/>
        </w:rPr>
      </w:pPr>
      <w:r w:rsidRPr="00B9202F">
        <w:rPr>
          <w:sz w:val="14"/>
          <w:szCs w:val="14"/>
        </w:rPr>
        <w:t>Еврейской автономной области</w:t>
      </w:r>
    </w:p>
    <w:p w:rsidR="00935F88" w:rsidRPr="00B9202F" w:rsidRDefault="00935F88" w:rsidP="00935F88">
      <w:pPr>
        <w:jc w:val="center"/>
        <w:rPr>
          <w:caps/>
          <w:sz w:val="14"/>
          <w:szCs w:val="14"/>
        </w:rPr>
      </w:pPr>
      <w:r w:rsidRPr="00B9202F">
        <w:rPr>
          <w:caps/>
          <w:sz w:val="14"/>
          <w:szCs w:val="14"/>
        </w:rPr>
        <w:t>АДМИНИСТРАЦИЯ муниципального района</w:t>
      </w:r>
    </w:p>
    <w:p w:rsidR="00935F88" w:rsidRPr="00B9202F" w:rsidRDefault="00935F88" w:rsidP="00935F88">
      <w:pPr>
        <w:jc w:val="center"/>
        <w:rPr>
          <w:caps/>
          <w:sz w:val="14"/>
          <w:szCs w:val="14"/>
        </w:rPr>
      </w:pPr>
      <w:r w:rsidRPr="00B9202F">
        <w:rPr>
          <w:caps/>
          <w:sz w:val="14"/>
          <w:szCs w:val="14"/>
        </w:rPr>
        <w:t>ПОСТАНОВЛЕНИЕ</w:t>
      </w:r>
    </w:p>
    <w:p w:rsidR="00935F88" w:rsidRPr="00B9202F" w:rsidRDefault="00935F88" w:rsidP="00935F88">
      <w:pPr>
        <w:ind w:firstLine="426"/>
        <w:rPr>
          <w:sz w:val="14"/>
          <w:szCs w:val="14"/>
        </w:rPr>
      </w:pPr>
      <w:r w:rsidRPr="00B9202F">
        <w:rPr>
          <w:sz w:val="14"/>
          <w:szCs w:val="14"/>
        </w:rPr>
        <w:t xml:space="preserve">29.01.2025 № 56                                                                                                                                        </w:t>
      </w:r>
      <w:r w:rsidR="00B9202F" w:rsidRPr="003D3A45">
        <w:rPr>
          <w:sz w:val="14"/>
          <w:szCs w:val="14"/>
        </w:rPr>
        <w:t xml:space="preserve">          </w:t>
      </w:r>
      <w:r w:rsidRPr="00B9202F">
        <w:rPr>
          <w:sz w:val="14"/>
          <w:szCs w:val="14"/>
        </w:rPr>
        <w:t xml:space="preserve"> г. Биробиджан</w:t>
      </w:r>
    </w:p>
    <w:p w:rsidR="00F90869" w:rsidRPr="00B9202F" w:rsidRDefault="00F90869" w:rsidP="00F90869">
      <w:pPr>
        <w:tabs>
          <w:tab w:val="left" w:pos="9354"/>
        </w:tabs>
        <w:ind w:right="-6"/>
        <w:jc w:val="both"/>
        <w:rPr>
          <w:sz w:val="14"/>
          <w:szCs w:val="14"/>
        </w:rPr>
      </w:pPr>
    </w:p>
    <w:p w:rsidR="00F90869" w:rsidRPr="00B9202F" w:rsidRDefault="00F90869" w:rsidP="00F90869">
      <w:pPr>
        <w:tabs>
          <w:tab w:val="left" w:pos="9354"/>
        </w:tabs>
        <w:ind w:right="-6"/>
        <w:jc w:val="both"/>
        <w:rPr>
          <w:sz w:val="14"/>
          <w:szCs w:val="14"/>
        </w:rPr>
      </w:pPr>
      <w:r w:rsidRPr="00B9202F">
        <w:rPr>
          <w:sz w:val="14"/>
          <w:szCs w:val="14"/>
        </w:rPr>
        <w:t xml:space="preserve">О внесении изменений в муниципальную программу «Повышение безопасности дорожного движения, а также 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годы», утвержденную постановлением администрации муниципального района от 12.10.2023 № 709 </w:t>
      </w:r>
    </w:p>
    <w:p w:rsidR="00F90869" w:rsidRPr="00B9202F" w:rsidRDefault="00F90869" w:rsidP="00F90869">
      <w:pPr>
        <w:tabs>
          <w:tab w:val="left" w:pos="9354"/>
        </w:tabs>
        <w:ind w:right="-6"/>
        <w:jc w:val="both"/>
        <w:rPr>
          <w:sz w:val="14"/>
          <w:szCs w:val="14"/>
        </w:rPr>
      </w:pPr>
    </w:p>
    <w:p w:rsidR="00F90869" w:rsidRPr="00B9202F" w:rsidRDefault="00F90869" w:rsidP="00F90869">
      <w:pPr>
        <w:tabs>
          <w:tab w:val="left" w:pos="9354"/>
        </w:tabs>
        <w:ind w:right="-6" w:firstLine="284"/>
        <w:jc w:val="both"/>
        <w:rPr>
          <w:sz w:val="14"/>
          <w:szCs w:val="14"/>
        </w:rPr>
      </w:pPr>
      <w:r w:rsidRPr="00B9202F">
        <w:rPr>
          <w:sz w:val="14"/>
          <w:szCs w:val="14"/>
        </w:rPr>
        <w:t>В соответствии с Уставом муниципального образования «Биробиджанский муниципальный район» Еврейской автономной области и постановлением администрации муниципального района от 07.11.2014 № 1236 «Об утверждении Порядка принятия решений о разработке, формировании, реализации муниципальных программ муниципального образования «Биробиджанский муниципальный район» и проведения оценки эффективности их реализации», в целях повышения качества и эффективности муниципального управления в администрации Биробиджанского муниципального района Еврейской автономной области, администрация муниципального района</w:t>
      </w:r>
    </w:p>
    <w:p w:rsidR="00F90869" w:rsidRPr="00B9202F" w:rsidRDefault="00F90869" w:rsidP="00F90869">
      <w:pPr>
        <w:jc w:val="both"/>
        <w:rPr>
          <w:sz w:val="14"/>
          <w:szCs w:val="14"/>
        </w:rPr>
      </w:pPr>
      <w:r w:rsidRPr="00B9202F">
        <w:rPr>
          <w:sz w:val="14"/>
          <w:szCs w:val="14"/>
        </w:rPr>
        <w:t>ПОСТАНОВЛЯЕТ:</w:t>
      </w:r>
    </w:p>
    <w:p w:rsidR="00F90869" w:rsidRPr="00B9202F" w:rsidRDefault="00F90869" w:rsidP="00F90869">
      <w:pPr>
        <w:pStyle w:val="a8"/>
        <w:numPr>
          <w:ilvl w:val="0"/>
          <w:numId w:val="9"/>
        </w:numPr>
        <w:suppressAutoHyphens/>
        <w:ind w:left="0" w:firstLine="284"/>
        <w:jc w:val="both"/>
        <w:rPr>
          <w:sz w:val="14"/>
          <w:szCs w:val="14"/>
        </w:rPr>
      </w:pPr>
      <w:r w:rsidRPr="00B9202F">
        <w:rPr>
          <w:sz w:val="14"/>
          <w:szCs w:val="14"/>
        </w:rPr>
        <w:t>Внести в муниципальную программу «Повышение безопасности дорожного движения, а также 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годы», утвержденную постановлением администрации муниципального района от 12.10.2023 № 709 «Об утверждении муниципальной программы 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годы», следующие изменения:</w:t>
      </w:r>
    </w:p>
    <w:p w:rsidR="00F90869" w:rsidRPr="00B9202F" w:rsidRDefault="00F90869" w:rsidP="00F90869">
      <w:pPr>
        <w:pStyle w:val="a8"/>
        <w:numPr>
          <w:ilvl w:val="1"/>
          <w:numId w:val="9"/>
        </w:numPr>
        <w:suppressAutoHyphens/>
        <w:autoSpaceDE w:val="0"/>
        <w:autoSpaceDN w:val="0"/>
        <w:adjustRightInd w:val="0"/>
        <w:ind w:left="0" w:firstLine="284"/>
        <w:jc w:val="both"/>
        <w:outlineLvl w:val="0"/>
        <w:rPr>
          <w:rFonts w:eastAsiaTheme="minorHAnsi"/>
          <w:bCs/>
          <w:sz w:val="14"/>
          <w:szCs w:val="14"/>
          <w:lang w:eastAsia="en-US"/>
        </w:rPr>
      </w:pPr>
      <w:r w:rsidRPr="00B9202F">
        <w:rPr>
          <w:rFonts w:eastAsiaTheme="minorHAnsi"/>
          <w:bCs/>
          <w:sz w:val="14"/>
          <w:szCs w:val="14"/>
          <w:lang w:eastAsia="en-US"/>
        </w:rPr>
        <w:t>Таблицы 4,5 раздела 10. «Ресурсное обеспечение реализации муниципальной программы», изложить в следующей редакции:</w:t>
      </w:r>
    </w:p>
    <w:p w:rsidR="00F90869" w:rsidRPr="00B9202F" w:rsidRDefault="00F90869" w:rsidP="00F90869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B9202F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«Таблица 4</w:t>
      </w:r>
    </w:p>
    <w:p w:rsidR="00F90869" w:rsidRPr="00B9202F" w:rsidRDefault="00F90869" w:rsidP="00F90869">
      <w:pPr>
        <w:autoSpaceDE w:val="0"/>
        <w:autoSpaceDN w:val="0"/>
        <w:adjustRightInd w:val="0"/>
        <w:ind w:firstLine="540"/>
        <w:jc w:val="right"/>
        <w:rPr>
          <w:sz w:val="14"/>
          <w:szCs w:val="14"/>
        </w:rPr>
      </w:pPr>
    </w:p>
    <w:p w:rsidR="00B9202F" w:rsidRDefault="00F90869" w:rsidP="00F90869">
      <w:pPr>
        <w:tabs>
          <w:tab w:val="left" w:pos="9354"/>
        </w:tabs>
        <w:jc w:val="center"/>
        <w:rPr>
          <w:sz w:val="14"/>
          <w:szCs w:val="14"/>
        </w:rPr>
      </w:pPr>
      <w:r w:rsidRPr="00B9202F">
        <w:rPr>
          <w:sz w:val="14"/>
          <w:szCs w:val="14"/>
        </w:rPr>
        <w:t xml:space="preserve"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</w:t>
      </w:r>
    </w:p>
    <w:p w:rsidR="00F90869" w:rsidRPr="00B9202F" w:rsidRDefault="00F90869" w:rsidP="00F90869">
      <w:pPr>
        <w:tabs>
          <w:tab w:val="left" w:pos="9354"/>
        </w:tabs>
        <w:jc w:val="center"/>
        <w:rPr>
          <w:sz w:val="14"/>
          <w:szCs w:val="14"/>
        </w:rPr>
      </w:pPr>
      <w:r w:rsidRPr="00B9202F">
        <w:rPr>
          <w:sz w:val="14"/>
          <w:szCs w:val="14"/>
        </w:rPr>
        <w:t>на 2024-2028 годы»</w:t>
      </w:r>
    </w:p>
    <w:p w:rsidR="00F90869" w:rsidRPr="00B9202F" w:rsidRDefault="00F90869" w:rsidP="00F90869">
      <w:pPr>
        <w:tabs>
          <w:tab w:val="left" w:pos="9354"/>
        </w:tabs>
        <w:ind w:firstLine="709"/>
        <w:jc w:val="center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1494"/>
        <w:gridCol w:w="1134"/>
        <w:gridCol w:w="285"/>
        <w:gridCol w:w="424"/>
        <w:gridCol w:w="538"/>
        <w:gridCol w:w="544"/>
        <w:gridCol w:w="620"/>
        <w:gridCol w:w="568"/>
        <w:gridCol w:w="144"/>
        <w:gridCol w:w="281"/>
        <w:gridCol w:w="146"/>
        <w:gridCol w:w="425"/>
        <w:gridCol w:w="487"/>
      </w:tblGrid>
      <w:tr w:rsidR="00F90869" w:rsidRPr="00B9202F" w:rsidTr="00B9202F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Код бюджетной классификации</w:t>
            </w:r>
          </w:p>
        </w:tc>
        <w:tc>
          <w:tcPr>
            <w:tcW w:w="21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Расходы (тыс. рублей), годы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ГРБС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РзПр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ЦСР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Всего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2025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2028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12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«Повышение безопасности дорожного движения, а также 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Всего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val="en-US" w:eastAsia="en-US"/>
              </w:rPr>
              <w:t>8 001</w:t>
            </w:r>
            <w:r w:rsidRPr="00B9202F">
              <w:rPr>
                <w:sz w:val="14"/>
                <w:szCs w:val="14"/>
                <w:lang w:eastAsia="en-US"/>
              </w:rPr>
              <w:t>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val="en-US" w:eastAsia="en-US"/>
              </w:rPr>
              <w:t>1</w:t>
            </w:r>
            <w:r w:rsidRPr="00B9202F">
              <w:rPr>
                <w:sz w:val="14"/>
                <w:szCs w:val="14"/>
                <w:lang w:eastAsia="en-US"/>
              </w:rPr>
              <w:t> 033,2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val="en-US" w:eastAsia="en-US"/>
              </w:rPr>
              <w:t>1 250</w:t>
            </w:r>
            <w:r w:rsidRPr="00B9202F">
              <w:rPr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val="en-US" w:eastAsia="en-US"/>
              </w:rPr>
              <w:t>967,9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1250,0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3 500,0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Мероприятия, направленные на повышение правового сознания и предупреждения опасного поведения участников дорожного движения 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1267,4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B9202F">
              <w:rPr>
                <w:color w:val="000000" w:themeColor="text1"/>
                <w:sz w:val="14"/>
                <w:szCs w:val="14"/>
                <w:lang w:eastAsia="en-US"/>
              </w:rPr>
              <w:t>99,5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967,9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Ответственный исполнитель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val="en-US"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</w:t>
            </w:r>
            <w:r w:rsidRPr="00B9202F">
              <w:rPr>
                <w:sz w:val="14"/>
                <w:szCs w:val="14"/>
                <w:lang w:val="en-US" w:eastAsia="en-US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1067,9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B9202F">
              <w:rPr>
                <w:color w:val="000000" w:themeColor="text1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967,9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Ответственный исполнитель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val="en-US"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</w:t>
            </w:r>
            <w:r w:rsidRPr="00B9202F">
              <w:rPr>
                <w:sz w:val="14"/>
                <w:szCs w:val="14"/>
                <w:lang w:val="en-US" w:eastAsia="en-US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199,5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B9202F">
              <w:rPr>
                <w:color w:val="000000" w:themeColor="text1"/>
                <w:sz w:val="14"/>
                <w:szCs w:val="14"/>
                <w:lang w:eastAsia="en-US"/>
              </w:rPr>
              <w:t>99,5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val="en-US"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</w:t>
            </w:r>
            <w:r w:rsidRPr="00B9202F">
              <w:rPr>
                <w:sz w:val="14"/>
                <w:szCs w:val="14"/>
                <w:lang w:val="en-US" w:eastAsia="en-US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B9202F">
              <w:rPr>
                <w:color w:val="000000" w:themeColor="text1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Соисполнитель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Участник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1.1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Изготовление  печатной агитационной </w:t>
            </w:r>
            <w:r w:rsidRPr="00B9202F">
              <w:rPr>
                <w:sz w:val="14"/>
                <w:szCs w:val="14"/>
                <w:lang w:eastAsia="en-US"/>
              </w:rPr>
              <w:lastRenderedPageBreak/>
              <w:t>продукции, размещение наружной рекламы, видеороликов по тематике безопасность дорожного движения, поставка светоотражающих элементов для детей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lastRenderedPageBreak/>
              <w:t xml:space="preserve">Ответственный исполнитель 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lastRenderedPageBreak/>
              <w:t xml:space="preserve">отдел коммунального хозяйства, транспорта, связи и дорожной деятельности администрации муниципального района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Соисполнитель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Участник 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администрация муниципального района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1017,9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967,9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1.2.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Проведение акций «Стань заметнее!», «Вежливый водитель», «Пешеход на переход» и других мероприятий, направленных на повышение уровня культуры и правового сознания различных категорий участников дорожного движения, предупреждение их опасного поведения, профилактику детского дорожно-транспортного травматизма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Ответственный исполнитель 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199,5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99,5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Соисполнитель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Участник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1.3.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(аудио – видеороликов) по тематике безопасности дорожного движения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Ответственный исполнитель 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Участник 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отдел муниципальных закупок администрации муниципального района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Соисполнитель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Разработка проектов организации дорожного движения на автомобильные дороги общего пользования местного значения Биробиджанского муниципального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Ответственный исполнитель отдел коммунального хозяйства, транспорта, связи и дорожной деятельности администрации муниципального района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Соисполнитель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Участник 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администрация муниципального района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4 800,0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1250,0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3 500,0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Оценка технического состояния автомобильных дорог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Ответственный исполнитель 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Соисполнитель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Участник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администрация муниципального района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Поставка дорожных знаков, светильников и иных материалов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Ремонт освещения на автомобильных дорогах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Обследование (диагностика) автомобильных дорог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Нанесение дорожной разметки на автомобильных дорогах общего пользования местного значения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Внесение данных в Реестр Федерального дорожного агентства (ФДА) в отношении принадлежащих Заказчику объектов транспортной инфраструктуры (ОТИ)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Ответственный исполнитель отдел коммунального хозяйства, транспорта, связи и дорожной деятельности администрации муниципального района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Соисполнитель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Участник администрация муниципального района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1469,9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519,9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950,0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Участник 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отдел муниципальных закупок администрации муниципального района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413,8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413,8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</w:tbl>
    <w:p w:rsidR="00F90869" w:rsidRPr="00B9202F" w:rsidRDefault="00F90869" w:rsidP="00F90869">
      <w:pPr>
        <w:jc w:val="right"/>
        <w:rPr>
          <w:sz w:val="14"/>
          <w:szCs w:val="14"/>
        </w:rPr>
      </w:pPr>
      <w:r w:rsidRPr="00B9202F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Таблица 5</w:t>
      </w:r>
    </w:p>
    <w:p w:rsidR="00F90869" w:rsidRPr="00B9202F" w:rsidRDefault="00F90869" w:rsidP="00B9202F">
      <w:pPr>
        <w:jc w:val="center"/>
        <w:rPr>
          <w:sz w:val="14"/>
          <w:szCs w:val="14"/>
        </w:rPr>
      </w:pPr>
      <w:r w:rsidRPr="00B9202F">
        <w:rPr>
          <w:sz w:val="14"/>
          <w:szCs w:val="14"/>
        </w:rPr>
        <w:t>Информация</w:t>
      </w:r>
    </w:p>
    <w:p w:rsidR="00F90869" w:rsidRPr="00B9202F" w:rsidRDefault="00F90869" w:rsidP="00B9202F">
      <w:pPr>
        <w:jc w:val="center"/>
        <w:rPr>
          <w:sz w:val="14"/>
          <w:szCs w:val="14"/>
        </w:rPr>
      </w:pPr>
      <w:r w:rsidRPr="00B9202F">
        <w:rPr>
          <w:sz w:val="14"/>
          <w:szCs w:val="14"/>
        </w:rPr>
        <w:t>о ресурсном обеспечении муниципальной программы за счет средств местного бюджета и прогнозная оценка</w:t>
      </w:r>
    </w:p>
    <w:p w:rsidR="00F90869" w:rsidRPr="00B9202F" w:rsidRDefault="00F90869" w:rsidP="00B9202F">
      <w:pPr>
        <w:jc w:val="center"/>
        <w:rPr>
          <w:sz w:val="14"/>
          <w:szCs w:val="14"/>
        </w:rPr>
      </w:pPr>
      <w:r w:rsidRPr="00B9202F">
        <w:rPr>
          <w:sz w:val="14"/>
          <w:szCs w:val="14"/>
        </w:rPr>
        <w:t>привлекаемых на реализацию ее целей средств федерального бюджета, областного бюджета, внебюджетных источников 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</w:r>
    </w:p>
    <w:p w:rsidR="00F90869" w:rsidRPr="00B9202F" w:rsidRDefault="00F90869" w:rsidP="00F90869">
      <w:pPr>
        <w:ind w:firstLine="540"/>
        <w:jc w:val="center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"/>
        <w:gridCol w:w="1816"/>
        <w:gridCol w:w="850"/>
        <w:gridCol w:w="284"/>
        <w:gridCol w:w="425"/>
        <w:gridCol w:w="425"/>
        <w:gridCol w:w="425"/>
        <w:gridCol w:w="551"/>
        <w:gridCol w:w="510"/>
        <w:gridCol w:w="441"/>
        <w:gridCol w:w="441"/>
        <w:gridCol w:w="467"/>
        <w:gridCol w:w="487"/>
      </w:tblGrid>
      <w:tr w:rsidR="00F90869" w:rsidRPr="00B9202F" w:rsidTr="00B9202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Код бюджетной классификации</w:t>
            </w:r>
          </w:p>
        </w:tc>
        <w:tc>
          <w:tcPr>
            <w:tcW w:w="1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Расходы (тыс. рублей), годы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ГРБС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РзПр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ВР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Всего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2028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12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«Повышение безопасности дорожного движения, а также 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2024-2028 годы»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Всего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8001,1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1033,2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1250,0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967,9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1250,0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3 500,0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Мероприятия, направленные на повышение правового сознания и предупреждения опасного поведения участников дорожного движения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199,5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B9202F">
              <w:rPr>
                <w:color w:val="000000" w:themeColor="text1"/>
                <w:sz w:val="14"/>
                <w:szCs w:val="14"/>
                <w:lang w:eastAsia="en-US"/>
              </w:rPr>
              <w:t>99,5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B9202F">
              <w:rPr>
                <w:color w:val="000000" w:themeColor="text1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1067,9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color w:val="000000" w:themeColor="text1"/>
                <w:sz w:val="14"/>
                <w:szCs w:val="14"/>
                <w:lang w:eastAsia="en-US"/>
              </w:rPr>
            </w:pPr>
            <w:r w:rsidRPr="00B9202F">
              <w:rPr>
                <w:color w:val="000000" w:themeColor="text1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967,9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Федеральный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1.1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Изготовление  печатной агитационной продукции, размещение наружной рекламы, видеороликов по тематике безопасность дорожного движения, поставка светоотражающих элементов для детей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1017,9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967,9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1.2.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Проведение акций «Стань заметнее!», «Вежливый водитель», «Пешеход на переход» и других мероприятий, направленных на повышение уровня культуры и правового сознания различных категорий участников дорожного движения, предупреждение их опасного поведения, профилактику детского дорожно-транспортного травматизма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199,5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99,5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1.3. 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(аудио – видеороликов) по тематике безопасности дорожного движения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Разработка проектов организации дорожного движения на автомобильные дороги общего пользования местного значения Биробиджанского муниципального района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4800,0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1250,0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3500,0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Оценка технического состояния автомобильных дорог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jc w:val="center"/>
              <w:rPr>
                <w:sz w:val="14"/>
                <w:szCs w:val="14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Поставка дорожных знаков, светильников и иных материалов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Ремонт освещения на автомобильных дорогах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Нанесение дорожной разметки на автомобильных дорогах общего пользования местного значения</w:t>
            </w:r>
          </w:p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Внесение данных в Реестр Федерального дорожного агентства (ФДА) в отношении принадлежащих Заказчику объектов транспортной инфраструктуры (ОТИ)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1469,9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519,9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950,0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Местный бюджет 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607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0310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0200203161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413,8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413,8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 xml:space="preserve">Федеральный бюджет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</w:tr>
      <w:tr w:rsidR="00B9202F" w:rsidRPr="00B9202F" w:rsidTr="00B9202F">
        <w:trPr>
          <w:trHeight w:val="20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69" w:rsidRPr="00B9202F" w:rsidRDefault="00F90869" w:rsidP="00F9086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Внебюджетные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tabs>
                <w:tab w:val="left" w:pos="9354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69" w:rsidRPr="00B9202F" w:rsidRDefault="00F90869" w:rsidP="00F9086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B9202F">
              <w:rPr>
                <w:sz w:val="14"/>
                <w:szCs w:val="14"/>
                <w:lang w:eastAsia="en-US"/>
              </w:rPr>
              <w:t>0,0».</w:t>
            </w:r>
          </w:p>
        </w:tc>
      </w:tr>
    </w:tbl>
    <w:p w:rsidR="00F90869" w:rsidRPr="00B9202F" w:rsidRDefault="00F90869" w:rsidP="00F90869">
      <w:pPr>
        <w:tabs>
          <w:tab w:val="left" w:pos="9354"/>
        </w:tabs>
        <w:ind w:right="-6"/>
        <w:rPr>
          <w:sz w:val="14"/>
          <w:szCs w:val="14"/>
        </w:rPr>
      </w:pPr>
    </w:p>
    <w:p w:rsidR="00F90869" w:rsidRPr="00B9202F" w:rsidRDefault="00F90869" w:rsidP="00F90869">
      <w:pPr>
        <w:pStyle w:val="a8"/>
        <w:numPr>
          <w:ilvl w:val="0"/>
          <w:numId w:val="10"/>
        </w:numPr>
        <w:suppressAutoHyphens/>
        <w:ind w:left="0" w:firstLine="284"/>
        <w:jc w:val="both"/>
        <w:rPr>
          <w:sz w:val="14"/>
          <w:szCs w:val="14"/>
        </w:rPr>
      </w:pPr>
      <w:r w:rsidRPr="00B9202F">
        <w:rPr>
          <w:sz w:val="14"/>
          <w:szCs w:val="14"/>
        </w:rPr>
        <w:t>Настоящее постановление опубликовать в средствах массовой информации.</w:t>
      </w:r>
    </w:p>
    <w:p w:rsidR="00F90869" w:rsidRPr="00B9202F" w:rsidRDefault="00F90869" w:rsidP="00F90869">
      <w:pPr>
        <w:pStyle w:val="a8"/>
        <w:numPr>
          <w:ilvl w:val="0"/>
          <w:numId w:val="10"/>
        </w:numPr>
        <w:suppressAutoHyphens/>
        <w:ind w:left="0" w:firstLine="284"/>
        <w:jc w:val="both"/>
        <w:rPr>
          <w:sz w:val="14"/>
          <w:szCs w:val="14"/>
        </w:rPr>
      </w:pPr>
      <w:r w:rsidRPr="00B9202F">
        <w:rPr>
          <w:sz w:val="14"/>
          <w:szCs w:val="14"/>
        </w:rPr>
        <w:t>Настоящее постановление вступает в силу после его официального опубликования.</w:t>
      </w:r>
    </w:p>
    <w:p w:rsidR="00F90869" w:rsidRPr="00B9202F" w:rsidRDefault="00F90869" w:rsidP="00F90869">
      <w:pPr>
        <w:pStyle w:val="a8"/>
        <w:ind w:left="0" w:firstLine="1418"/>
        <w:jc w:val="both"/>
        <w:rPr>
          <w:sz w:val="14"/>
          <w:szCs w:val="14"/>
        </w:rPr>
      </w:pPr>
    </w:p>
    <w:p w:rsidR="00F90869" w:rsidRDefault="00F90869" w:rsidP="00F90869">
      <w:pPr>
        <w:jc w:val="both"/>
        <w:rPr>
          <w:sz w:val="14"/>
          <w:szCs w:val="14"/>
        </w:rPr>
      </w:pPr>
      <w:r w:rsidRPr="00B9202F">
        <w:rPr>
          <w:sz w:val="14"/>
          <w:szCs w:val="14"/>
        </w:rPr>
        <w:t>Первый заместитель главы администрации муниципального района</w:t>
      </w:r>
      <w:r w:rsidRPr="00B9202F">
        <w:rPr>
          <w:sz w:val="14"/>
          <w:szCs w:val="14"/>
        </w:rPr>
        <w:tab/>
      </w:r>
      <w:r w:rsidRPr="00B9202F">
        <w:rPr>
          <w:sz w:val="14"/>
          <w:szCs w:val="14"/>
        </w:rPr>
        <w:tab/>
        <w:t xml:space="preserve">                             В.С. Бородин</w:t>
      </w:r>
    </w:p>
    <w:p w:rsidR="00B9202F" w:rsidRPr="003D3A45" w:rsidRDefault="00B9202F" w:rsidP="00B9202F">
      <w:pPr>
        <w:jc w:val="center"/>
        <w:rPr>
          <w:sz w:val="14"/>
          <w:szCs w:val="14"/>
        </w:rPr>
      </w:pPr>
    </w:p>
    <w:p w:rsidR="00B9202F" w:rsidRPr="00B9202F" w:rsidRDefault="00B9202F" w:rsidP="00B9202F">
      <w:pPr>
        <w:jc w:val="center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>***</w:t>
      </w:r>
    </w:p>
    <w:p w:rsidR="00F90869" w:rsidRPr="00B9202F" w:rsidRDefault="00F90869" w:rsidP="00F90869">
      <w:pPr>
        <w:pStyle w:val="a8"/>
        <w:ind w:left="709"/>
        <w:jc w:val="both"/>
        <w:rPr>
          <w:sz w:val="14"/>
          <w:szCs w:val="14"/>
        </w:rPr>
      </w:pPr>
    </w:p>
    <w:p w:rsidR="00F90869" w:rsidRDefault="00B9202F" w:rsidP="00B9202F">
      <w:pPr>
        <w:tabs>
          <w:tab w:val="left" w:pos="6810"/>
        </w:tabs>
        <w:ind w:firstLine="709"/>
        <w:jc w:val="both"/>
        <w:rPr>
          <w:i/>
          <w:sz w:val="14"/>
          <w:szCs w:val="14"/>
        </w:rPr>
      </w:pPr>
      <w:r w:rsidRPr="00B9202F">
        <w:rPr>
          <w:i/>
          <w:noProof/>
          <w:sz w:val="14"/>
          <w:szCs w:val="14"/>
        </w:rPr>
        <w:drawing>
          <wp:inline distT="0" distB="0" distL="0" distR="0">
            <wp:extent cx="3822970" cy="1471838"/>
            <wp:effectExtent l="0" t="0" r="6350" b="0"/>
            <wp:docPr id="1" name="Рисунок 1" descr="C:\Users\Fin014\Desktop\Мои бюллетени\мои бюллетени\готово\меж бюлл № 11 от 20.01.25\легал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014\Desktop\Мои бюллетени\мои бюллетени\готово\меж бюлл № 11 от 20.01.25\легализац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28" cy="14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2F" w:rsidRPr="00B9202F" w:rsidRDefault="00B9202F" w:rsidP="00B9202F">
      <w:pPr>
        <w:tabs>
          <w:tab w:val="left" w:pos="6810"/>
        </w:tabs>
        <w:ind w:firstLine="567"/>
        <w:jc w:val="both"/>
        <w:rPr>
          <w:i/>
          <w:sz w:val="14"/>
          <w:szCs w:val="14"/>
        </w:rPr>
      </w:pPr>
    </w:p>
    <w:p w:rsidR="007568E5" w:rsidRPr="00B9202F" w:rsidRDefault="007568E5" w:rsidP="00236570">
      <w:pPr>
        <w:tabs>
          <w:tab w:val="left" w:pos="6810"/>
        </w:tabs>
        <w:jc w:val="both"/>
        <w:rPr>
          <w:i/>
          <w:sz w:val="14"/>
          <w:szCs w:val="14"/>
        </w:rPr>
      </w:pPr>
      <w:r w:rsidRPr="00B9202F">
        <w:rPr>
          <w:i/>
          <w:sz w:val="14"/>
          <w:szCs w:val="14"/>
        </w:rPr>
        <w:t>Межмуниципальный информационный бюллетень Биробиджанского муниципального района</w:t>
      </w:r>
    </w:p>
    <w:p w:rsidR="00BD1B32" w:rsidRPr="00B9202F" w:rsidRDefault="00BD1B32" w:rsidP="00874842">
      <w:pPr>
        <w:jc w:val="both"/>
        <w:rPr>
          <w:i/>
          <w:sz w:val="14"/>
          <w:szCs w:val="14"/>
        </w:rPr>
      </w:pPr>
      <w:r w:rsidRPr="00B9202F">
        <w:rPr>
          <w:i/>
          <w:sz w:val="14"/>
          <w:szCs w:val="14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B9202F" w:rsidRDefault="00BD1B32" w:rsidP="00AE5B15">
      <w:pPr>
        <w:jc w:val="both"/>
        <w:rPr>
          <w:i/>
          <w:sz w:val="14"/>
          <w:szCs w:val="14"/>
        </w:rPr>
      </w:pPr>
      <w:r w:rsidRPr="00B9202F">
        <w:rPr>
          <w:i/>
          <w:sz w:val="14"/>
          <w:szCs w:val="14"/>
        </w:rPr>
        <w:t>Главный редактор –Стрелкова Н.Г.</w:t>
      </w:r>
    </w:p>
    <w:p w:rsidR="00BD1B32" w:rsidRPr="00B9202F" w:rsidRDefault="00BD1B32" w:rsidP="00D613E5">
      <w:pPr>
        <w:jc w:val="both"/>
        <w:rPr>
          <w:i/>
          <w:sz w:val="14"/>
          <w:szCs w:val="14"/>
        </w:rPr>
      </w:pPr>
      <w:r w:rsidRPr="00B9202F">
        <w:rPr>
          <w:i/>
          <w:sz w:val="14"/>
          <w:szCs w:val="14"/>
        </w:rPr>
        <w:t>Время/дата подписания в печать – 16:</w:t>
      </w:r>
      <w:r w:rsidR="00390E3D" w:rsidRPr="00B9202F">
        <w:rPr>
          <w:i/>
          <w:sz w:val="14"/>
          <w:szCs w:val="14"/>
        </w:rPr>
        <w:t>0</w:t>
      </w:r>
      <w:r w:rsidR="005D48CB" w:rsidRPr="00B9202F">
        <w:rPr>
          <w:i/>
          <w:sz w:val="14"/>
          <w:szCs w:val="14"/>
        </w:rPr>
        <w:t>0</w:t>
      </w:r>
      <w:r w:rsidRPr="00B9202F">
        <w:rPr>
          <w:i/>
          <w:sz w:val="14"/>
          <w:szCs w:val="14"/>
        </w:rPr>
        <w:t xml:space="preserve"> /</w:t>
      </w:r>
      <w:r w:rsidR="00B84E4A" w:rsidRPr="00B9202F">
        <w:rPr>
          <w:i/>
          <w:sz w:val="14"/>
          <w:szCs w:val="14"/>
        </w:rPr>
        <w:t>2</w:t>
      </w:r>
      <w:r w:rsidR="00390E3D" w:rsidRPr="00B9202F">
        <w:rPr>
          <w:i/>
          <w:sz w:val="14"/>
          <w:szCs w:val="14"/>
        </w:rPr>
        <w:t>9</w:t>
      </w:r>
      <w:r w:rsidRPr="00B9202F">
        <w:rPr>
          <w:i/>
          <w:sz w:val="14"/>
          <w:szCs w:val="14"/>
        </w:rPr>
        <w:t>.</w:t>
      </w:r>
      <w:r w:rsidR="00A37756" w:rsidRPr="00B9202F">
        <w:rPr>
          <w:i/>
          <w:sz w:val="14"/>
          <w:szCs w:val="14"/>
        </w:rPr>
        <w:t>01</w:t>
      </w:r>
      <w:r w:rsidRPr="00B9202F">
        <w:rPr>
          <w:i/>
          <w:sz w:val="14"/>
          <w:szCs w:val="14"/>
        </w:rPr>
        <w:t>.202</w:t>
      </w:r>
      <w:r w:rsidR="00A37756" w:rsidRPr="00B9202F">
        <w:rPr>
          <w:i/>
          <w:sz w:val="14"/>
          <w:szCs w:val="14"/>
        </w:rPr>
        <w:t>5</w:t>
      </w:r>
    </w:p>
    <w:p w:rsidR="00BD1B32" w:rsidRPr="00B9202F" w:rsidRDefault="00BD1B32" w:rsidP="00D613E5">
      <w:pPr>
        <w:jc w:val="both"/>
        <w:rPr>
          <w:i/>
          <w:sz w:val="14"/>
          <w:szCs w:val="14"/>
        </w:rPr>
      </w:pPr>
      <w:r w:rsidRPr="00B9202F">
        <w:rPr>
          <w:i/>
          <w:sz w:val="14"/>
          <w:szCs w:val="14"/>
        </w:rPr>
        <w:t xml:space="preserve">Тираж – 130   экз. </w:t>
      </w:r>
    </w:p>
    <w:p w:rsidR="00BD1B32" w:rsidRPr="00B9202F" w:rsidRDefault="00BD1B32" w:rsidP="00D613E5">
      <w:pPr>
        <w:jc w:val="both"/>
        <w:rPr>
          <w:i/>
          <w:sz w:val="14"/>
          <w:szCs w:val="14"/>
        </w:rPr>
      </w:pPr>
      <w:r w:rsidRPr="00B9202F">
        <w:rPr>
          <w:i/>
          <w:sz w:val="14"/>
          <w:szCs w:val="14"/>
        </w:rPr>
        <w:t xml:space="preserve">Распространяется бесплатно </w:t>
      </w:r>
    </w:p>
    <w:p w:rsidR="007E7727" w:rsidRPr="00B9202F" w:rsidRDefault="00BD1B32" w:rsidP="00D613E5">
      <w:pPr>
        <w:jc w:val="both"/>
        <w:rPr>
          <w:i/>
          <w:sz w:val="14"/>
          <w:szCs w:val="14"/>
          <w:lang w:eastAsia="x-none"/>
        </w:rPr>
      </w:pPr>
      <w:r w:rsidRPr="00B9202F">
        <w:rPr>
          <w:i/>
          <w:sz w:val="14"/>
          <w:szCs w:val="14"/>
        </w:rPr>
        <w:t>Адрес редакции – г. Биробиджан ул. Пушкина 5 «Б»</w:t>
      </w:r>
    </w:p>
    <w:sectPr w:rsidR="007E7727" w:rsidRPr="00B9202F" w:rsidSect="00F03F07">
      <w:type w:val="continuous"/>
      <w:pgSz w:w="16840" w:h="23814" w:code="8"/>
      <w:pgMar w:top="567" w:right="538" w:bottom="567" w:left="993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C3" w:rsidRDefault="00645DC3">
      <w:r>
        <w:separator/>
      </w:r>
    </w:p>
  </w:endnote>
  <w:endnote w:type="continuationSeparator" w:id="0">
    <w:p w:rsidR="00645DC3" w:rsidRDefault="0064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C3" w:rsidRDefault="00645DC3">
      <w:r>
        <w:separator/>
      </w:r>
    </w:p>
  </w:footnote>
  <w:footnote w:type="continuationSeparator" w:id="0">
    <w:p w:rsidR="00645DC3" w:rsidRDefault="0064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3DD149BC"/>
    <w:multiLevelType w:val="hybridMultilevel"/>
    <w:tmpl w:val="F1AAB026"/>
    <w:lvl w:ilvl="0" w:tplc="DC761932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2B645FD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3A598C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25E7"/>
    <w:rsid w:val="001331B0"/>
    <w:rsid w:val="001334B2"/>
    <w:rsid w:val="00133DB9"/>
    <w:rsid w:val="00133F78"/>
    <w:rsid w:val="00134223"/>
    <w:rsid w:val="0013444F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570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0E3D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A45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FA"/>
    <w:rsid w:val="00470E6A"/>
    <w:rsid w:val="004715DC"/>
    <w:rsid w:val="004715EF"/>
    <w:rsid w:val="00472351"/>
    <w:rsid w:val="0047331E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5DC3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2F11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EDE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5F88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136A"/>
    <w:rsid w:val="00B9147D"/>
    <w:rsid w:val="00B916D0"/>
    <w:rsid w:val="00B91CE5"/>
    <w:rsid w:val="00B91DED"/>
    <w:rsid w:val="00B9202F"/>
    <w:rsid w:val="00B92686"/>
    <w:rsid w:val="00B92694"/>
    <w:rsid w:val="00B92F64"/>
    <w:rsid w:val="00B93120"/>
    <w:rsid w:val="00B93F92"/>
    <w:rsid w:val="00B94BC5"/>
    <w:rsid w:val="00B95301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869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7268"/>
    <w:rsid w:val="00F975BB"/>
    <w:rsid w:val="00F97E1E"/>
    <w:rsid w:val="00FA08E7"/>
    <w:rsid w:val="00FA0BCF"/>
    <w:rsid w:val="00FA0DA6"/>
    <w:rsid w:val="00FA1B8C"/>
    <w:rsid w:val="00FA1C6B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uiPriority w:val="10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uiPriority w:val="10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uiPriority w:val="9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uiPriority w:val="99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br.e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65CA-6C2D-4215-A765-8B64EB78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2509</Words>
  <Characters>19373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Kodeks</cp:lastModifiedBy>
  <cp:revision>2</cp:revision>
  <cp:lastPrinted>2024-08-30T01:45:00Z</cp:lastPrinted>
  <dcterms:created xsi:type="dcterms:W3CDTF">2025-02-07T05:04:00Z</dcterms:created>
  <dcterms:modified xsi:type="dcterms:W3CDTF">2025-02-07T05:04:00Z</dcterms:modified>
</cp:coreProperties>
</file>