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80B" w:rsidRDefault="000B3BE8">
      <w:pPr>
        <w:jc w:val="center"/>
      </w:pPr>
      <w:r>
        <w:rPr>
          <w:noProof/>
        </w:rPr>
        <w:drawing>
          <wp:inline distT="0" distB="0" distL="0" distR="0">
            <wp:extent cx="612140" cy="747395"/>
            <wp:effectExtent l="19050" t="0" r="0" b="0"/>
            <wp:docPr id="1" name="Рисунок 1" descr="Gerb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B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933" w:rsidRDefault="000A780B">
      <w:pPr>
        <w:jc w:val="center"/>
        <w:rPr>
          <w:rFonts w:ascii="Tahoma" w:hAnsi="Tahoma"/>
          <w:noProof/>
        </w:rPr>
      </w:pPr>
      <w:r>
        <w:rPr>
          <w:rFonts w:ascii="Tahoma" w:hAnsi="Tahoma"/>
          <w:noProof/>
        </w:rPr>
        <w:t xml:space="preserve">Муниципальное образование </w:t>
      </w:r>
    </w:p>
    <w:p w:rsidR="000A780B" w:rsidRDefault="000A780B">
      <w:pPr>
        <w:jc w:val="center"/>
        <w:rPr>
          <w:rFonts w:ascii="Tahoma" w:hAnsi="Tahoma"/>
          <w:noProof/>
        </w:rPr>
      </w:pPr>
      <w:r>
        <w:rPr>
          <w:rFonts w:ascii="Tahoma" w:hAnsi="Tahoma"/>
          <w:noProof/>
        </w:rPr>
        <w:t>«Город Биробиджан»</w:t>
      </w:r>
    </w:p>
    <w:p w:rsidR="000A780B" w:rsidRDefault="000A780B">
      <w:pPr>
        <w:spacing w:line="360" w:lineRule="auto"/>
        <w:jc w:val="center"/>
        <w:rPr>
          <w:rFonts w:ascii="Tahoma" w:hAnsi="Tahoma"/>
          <w:noProof/>
        </w:rPr>
      </w:pPr>
      <w:r>
        <w:rPr>
          <w:rFonts w:ascii="Tahoma" w:hAnsi="Tahoma"/>
          <w:noProof/>
        </w:rPr>
        <w:t>Еврейской автономной области</w:t>
      </w:r>
    </w:p>
    <w:p w:rsidR="000A780B" w:rsidRDefault="000A780B">
      <w:pPr>
        <w:pStyle w:val="3"/>
        <w:spacing w:line="480" w:lineRule="aut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МЭРИ</w:t>
      </w:r>
      <w:r w:rsidR="004B734C">
        <w:rPr>
          <w:noProof/>
          <w:sz w:val="28"/>
          <w:szCs w:val="28"/>
        </w:rPr>
        <w:t>Я</w:t>
      </w:r>
      <w:r>
        <w:rPr>
          <w:noProof/>
          <w:sz w:val="28"/>
          <w:szCs w:val="28"/>
        </w:rPr>
        <w:t xml:space="preserve"> ГОРОДА</w:t>
      </w:r>
    </w:p>
    <w:p w:rsidR="000A780B" w:rsidRDefault="000A780B">
      <w:pPr>
        <w:spacing w:line="36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0A780B" w:rsidRPr="002C3203" w:rsidRDefault="00BD6A1C" w:rsidP="002D1646">
      <w:pPr>
        <w:tabs>
          <w:tab w:val="left" w:pos="7740"/>
        </w:tabs>
        <w:rPr>
          <w:rFonts w:ascii="Arial" w:hAnsi="Arial" w:cs="Arial"/>
          <w:b/>
        </w:rPr>
      </w:pPr>
      <w:r>
        <w:rPr>
          <w:rFonts w:ascii="Arial" w:hAnsi="Arial" w:cs="Arial"/>
        </w:rPr>
        <w:t>19.08.2022</w:t>
      </w:r>
      <w:r w:rsidR="002D1646" w:rsidRPr="009948A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</w:t>
      </w:r>
      <w:r w:rsidR="000A780B" w:rsidRPr="009948A7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1696</w:t>
      </w:r>
    </w:p>
    <w:p w:rsidR="000A780B" w:rsidRPr="00576981" w:rsidRDefault="000A780B" w:rsidP="00143933">
      <w:pPr>
        <w:jc w:val="both"/>
        <w:rPr>
          <w:sz w:val="28"/>
          <w:szCs w:val="28"/>
        </w:rPr>
      </w:pPr>
    </w:p>
    <w:p w:rsidR="00C31848" w:rsidRDefault="00C31848" w:rsidP="00C318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проведении сезонной сельскохозяйственной ярмарки на территории муниципального образования «Город Биробиджан» Еврейской автономной </w:t>
      </w:r>
      <w:r w:rsidR="002C3203">
        <w:rPr>
          <w:sz w:val="28"/>
          <w:szCs w:val="28"/>
        </w:rPr>
        <w:t>области в 202</w:t>
      </w:r>
      <w:r w:rsidR="00236027">
        <w:rPr>
          <w:sz w:val="28"/>
          <w:szCs w:val="28"/>
        </w:rPr>
        <w:t>2</w:t>
      </w:r>
      <w:r>
        <w:rPr>
          <w:sz w:val="28"/>
          <w:szCs w:val="28"/>
        </w:rPr>
        <w:t xml:space="preserve"> году</w:t>
      </w:r>
    </w:p>
    <w:p w:rsidR="00C31848" w:rsidRDefault="00C31848" w:rsidP="00C31848">
      <w:pPr>
        <w:spacing w:line="360" w:lineRule="auto"/>
        <w:jc w:val="both"/>
        <w:rPr>
          <w:sz w:val="28"/>
          <w:szCs w:val="28"/>
        </w:rPr>
      </w:pPr>
    </w:p>
    <w:p w:rsidR="00D95918" w:rsidRPr="00E53CEE" w:rsidRDefault="00D95918" w:rsidP="00D959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53CEE">
        <w:rPr>
          <w:sz w:val="28"/>
          <w:szCs w:val="28"/>
        </w:rPr>
        <w:t>В соответствии с Федеральным законом от 28.12.2009 № 381-ФЗ «Об основах государственного регулирования торговой деятельности в Российской Федерации», законом Еврейской автономной области от 01.11.2019 № 484-ОЗ «О некоторы</w:t>
      </w:r>
      <w:r>
        <w:rPr>
          <w:sz w:val="28"/>
          <w:szCs w:val="28"/>
        </w:rPr>
        <w:t>х</w:t>
      </w:r>
      <w:r w:rsidRPr="00E53CEE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ах</w:t>
      </w:r>
      <w:r w:rsidRPr="00E53CEE">
        <w:rPr>
          <w:sz w:val="28"/>
          <w:szCs w:val="28"/>
        </w:rPr>
        <w:t xml:space="preserve"> организации ярмарок и продажи товаров (выполнения работ, оказания услуг) на них на территории Еврейской автономной области»</w:t>
      </w:r>
      <w:r w:rsidR="002C3203">
        <w:rPr>
          <w:sz w:val="28"/>
          <w:szCs w:val="28"/>
        </w:rPr>
        <w:t>, постановлением правительства Еврейской автономной области от 27.10.2020 № 385-пп</w:t>
      </w:r>
      <w:r w:rsidR="002C3203" w:rsidRPr="00932842">
        <w:rPr>
          <w:sz w:val="28"/>
          <w:szCs w:val="28"/>
        </w:rPr>
        <w:t xml:space="preserve"> </w:t>
      </w:r>
      <w:r w:rsidR="002C3203">
        <w:rPr>
          <w:sz w:val="28"/>
          <w:szCs w:val="28"/>
        </w:rPr>
        <w:t>«О реализации закона Еврейской автономной области «О некоторых вопросах</w:t>
      </w:r>
      <w:proofErr w:type="gramEnd"/>
      <w:r w:rsidR="002C3203">
        <w:rPr>
          <w:sz w:val="28"/>
          <w:szCs w:val="28"/>
        </w:rPr>
        <w:t xml:space="preserve"> организации ярмарок и продажи товаров (выполнения работ, оказания услуг) на них на территории Еврейской автономной области»</w:t>
      </w:r>
      <w:r w:rsidRPr="00E53CEE">
        <w:rPr>
          <w:sz w:val="28"/>
          <w:szCs w:val="28"/>
        </w:rPr>
        <w:t xml:space="preserve"> и на основании Устава муниципального образования «Город Биробиджан» Еврейской автономной области мэрия города</w:t>
      </w:r>
    </w:p>
    <w:p w:rsidR="00C31848" w:rsidRDefault="00C31848" w:rsidP="00C31848">
      <w:pPr>
        <w:tabs>
          <w:tab w:val="left" w:pos="0"/>
        </w:tabs>
        <w:rPr>
          <w:sz w:val="28"/>
          <w:szCs w:val="28"/>
        </w:rPr>
      </w:pPr>
      <w:r w:rsidRPr="00576981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576981">
        <w:rPr>
          <w:sz w:val="28"/>
          <w:szCs w:val="28"/>
        </w:rPr>
        <w:t>:</w:t>
      </w:r>
      <w:r>
        <w:rPr>
          <w:szCs w:val="28"/>
        </w:rPr>
        <w:t xml:space="preserve"> </w:t>
      </w:r>
    </w:p>
    <w:p w:rsidR="00C31848" w:rsidRDefault="00C31848" w:rsidP="00C31848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="00607027">
        <w:rPr>
          <w:sz w:val="28"/>
        </w:rPr>
        <w:t>П</w:t>
      </w:r>
      <w:r>
        <w:rPr>
          <w:sz w:val="28"/>
        </w:rPr>
        <w:t xml:space="preserve">ровести </w:t>
      </w:r>
      <w:r w:rsidR="00236027">
        <w:rPr>
          <w:sz w:val="28"/>
        </w:rPr>
        <w:t>в период с 17</w:t>
      </w:r>
      <w:r w:rsidR="00607027">
        <w:rPr>
          <w:sz w:val="28"/>
        </w:rPr>
        <w:t>.09.202</w:t>
      </w:r>
      <w:r w:rsidR="00236027">
        <w:rPr>
          <w:sz w:val="28"/>
        </w:rPr>
        <w:t>2</w:t>
      </w:r>
      <w:r w:rsidR="00607027">
        <w:rPr>
          <w:sz w:val="28"/>
        </w:rPr>
        <w:t xml:space="preserve"> по 0</w:t>
      </w:r>
      <w:r w:rsidR="00236027">
        <w:rPr>
          <w:sz w:val="28"/>
        </w:rPr>
        <w:t>6</w:t>
      </w:r>
      <w:r w:rsidR="00607027">
        <w:rPr>
          <w:sz w:val="28"/>
        </w:rPr>
        <w:t>.11.202</w:t>
      </w:r>
      <w:r w:rsidR="00236027">
        <w:rPr>
          <w:sz w:val="28"/>
        </w:rPr>
        <w:t>2</w:t>
      </w:r>
      <w:r w:rsidR="00607027">
        <w:rPr>
          <w:sz w:val="28"/>
        </w:rPr>
        <w:t xml:space="preserve"> </w:t>
      </w:r>
      <w:r w:rsidR="00607027">
        <w:rPr>
          <w:sz w:val="28"/>
          <w:szCs w:val="28"/>
        </w:rPr>
        <w:t xml:space="preserve">на территории муниципального образования «Город Биробиджан» Еврейской автономной области по адресу: </w:t>
      </w:r>
      <w:proofErr w:type="gramStart"/>
      <w:r w:rsidR="00607027">
        <w:rPr>
          <w:sz w:val="28"/>
        </w:rPr>
        <w:t>г</w:t>
      </w:r>
      <w:proofErr w:type="gramEnd"/>
      <w:r w:rsidR="00607027">
        <w:rPr>
          <w:sz w:val="28"/>
        </w:rPr>
        <w:t>. Биробиджан, просп. 60-летия СССР, д. 1, автомобильная стоянка открытого акционерного общества «Центральный рынок»</w:t>
      </w:r>
      <w:r w:rsidR="00607027" w:rsidRPr="00B21E98">
        <w:rPr>
          <w:sz w:val="28"/>
          <w:szCs w:val="28"/>
        </w:rPr>
        <w:t xml:space="preserve"> </w:t>
      </w:r>
      <w:r>
        <w:rPr>
          <w:sz w:val="28"/>
          <w:szCs w:val="28"/>
        </w:rPr>
        <w:t>сезонную сельскохозяйственную ярмарку</w:t>
      </w:r>
      <w:r w:rsidR="003B09EC">
        <w:rPr>
          <w:sz w:val="28"/>
          <w:szCs w:val="28"/>
        </w:rPr>
        <w:t>.</w:t>
      </w:r>
      <w:r>
        <w:rPr>
          <w:sz w:val="28"/>
        </w:rPr>
        <w:t xml:space="preserve"> </w:t>
      </w:r>
    </w:p>
    <w:p w:rsidR="00607027" w:rsidRDefault="00607027" w:rsidP="00607027">
      <w:pPr>
        <w:ind w:left="-48" w:firstLine="756"/>
        <w:jc w:val="both"/>
        <w:rPr>
          <w:sz w:val="28"/>
        </w:rPr>
      </w:pPr>
      <w:r>
        <w:rPr>
          <w:sz w:val="28"/>
        </w:rPr>
        <w:t xml:space="preserve">2. Организатором </w:t>
      </w:r>
      <w:r w:rsidR="003B09EC">
        <w:rPr>
          <w:sz w:val="28"/>
          <w:szCs w:val="28"/>
        </w:rPr>
        <w:t>сезонной сельскохозяйственной ярмарки</w:t>
      </w:r>
      <w:r w:rsidR="003B09EC">
        <w:rPr>
          <w:sz w:val="28"/>
        </w:rPr>
        <w:t xml:space="preserve"> </w:t>
      </w:r>
      <w:r w:rsidR="003B09EC">
        <w:rPr>
          <w:sz w:val="28"/>
          <w:szCs w:val="28"/>
        </w:rPr>
        <w:t xml:space="preserve">(далее – Ярмарка) </w:t>
      </w:r>
      <w:r>
        <w:rPr>
          <w:sz w:val="28"/>
        </w:rPr>
        <w:t>определить мэрию города муниципального образования «Город Биробиджан» Еврейской автономной области.</w:t>
      </w:r>
    </w:p>
    <w:p w:rsidR="003B09EC" w:rsidRDefault="003B09EC" w:rsidP="003B09EC">
      <w:pPr>
        <w:ind w:left="-48" w:firstLine="756"/>
        <w:jc w:val="both"/>
        <w:rPr>
          <w:sz w:val="28"/>
        </w:rPr>
      </w:pPr>
      <w:r>
        <w:rPr>
          <w:sz w:val="28"/>
          <w:szCs w:val="28"/>
        </w:rPr>
        <w:t xml:space="preserve">3. </w:t>
      </w:r>
      <w:r>
        <w:rPr>
          <w:sz w:val="28"/>
        </w:rPr>
        <w:t>Установить:</w:t>
      </w:r>
    </w:p>
    <w:p w:rsidR="003B09EC" w:rsidRDefault="003B09EC" w:rsidP="003B09EC">
      <w:pPr>
        <w:ind w:left="-48" w:firstLine="75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5099B">
        <w:rPr>
          <w:sz w:val="28"/>
          <w:szCs w:val="28"/>
        </w:rPr>
        <w:t>1</w:t>
      </w:r>
      <w:r>
        <w:rPr>
          <w:sz w:val="28"/>
          <w:szCs w:val="28"/>
        </w:rPr>
        <w:t>. Условия предоставления мест для размещения нестационарных торговых объектов – по письменному заявлению участника Ярмарки.</w:t>
      </w:r>
    </w:p>
    <w:p w:rsidR="003B09EC" w:rsidRPr="0080590A" w:rsidRDefault="003B09EC" w:rsidP="003B09EC">
      <w:pPr>
        <w:ind w:left="-48" w:firstLine="756"/>
        <w:jc w:val="both"/>
        <w:rPr>
          <w:sz w:val="28"/>
        </w:rPr>
      </w:pPr>
      <w:r>
        <w:rPr>
          <w:sz w:val="28"/>
          <w:szCs w:val="28"/>
        </w:rPr>
        <w:t>3.</w:t>
      </w:r>
      <w:r w:rsidR="0015099B">
        <w:rPr>
          <w:sz w:val="28"/>
          <w:szCs w:val="28"/>
        </w:rPr>
        <w:t>2</w:t>
      </w:r>
      <w:r>
        <w:rPr>
          <w:sz w:val="28"/>
          <w:szCs w:val="28"/>
        </w:rPr>
        <w:t xml:space="preserve">. Максимальное количество мест для размещения нестационарных </w:t>
      </w:r>
      <w:r w:rsidRPr="00A11D44">
        <w:rPr>
          <w:sz w:val="28"/>
          <w:szCs w:val="28"/>
        </w:rPr>
        <w:t>торговых объектов</w:t>
      </w:r>
      <w:r w:rsidR="00CE51AF" w:rsidRPr="00A11D44">
        <w:rPr>
          <w:sz w:val="28"/>
          <w:szCs w:val="28"/>
        </w:rPr>
        <w:t xml:space="preserve"> – </w:t>
      </w:r>
      <w:r w:rsidR="00A11D44" w:rsidRPr="00A11D44">
        <w:rPr>
          <w:sz w:val="28"/>
          <w:szCs w:val="28"/>
        </w:rPr>
        <w:t>98</w:t>
      </w:r>
      <w:r w:rsidRPr="00A11D44">
        <w:rPr>
          <w:sz w:val="28"/>
          <w:szCs w:val="28"/>
        </w:rPr>
        <w:t>.</w:t>
      </w:r>
      <w:r>
        <w:rPr>
          <w:sz w:val="28"/>
          <w:szCs w:val="28"/>
        </w:rPr>
        <w:t> </w:t>
      </w:r>
    </w:p>
    <w:p w:rsidR="0015099B" w:rsidRDefault="0015099B" w:rsidP="0015099B">
      <w:pPr>
        <w:ind w:left="-24" w:firstLine="756"/>
        <w:jc w:val="both"/>
        <w:rPr>
          <w:sz w:val="28"/>
          <w:szCs w:val="28"/>
        </w:rPr>
      </w:pPr>
      <w:r w:rsidRPr="0015099B">
        <w:rPr>
          <w:sz w:val="28"/>
          <w:szCs w:val="28"/>
        </w:rPr>
        <w:lastRenderedPageBreak/>
        <w:t>3</w:t>
      </w:r>
      <w:r>
        <w:rPr>
          <w:sz w:val="28"/>
          <w:szCs w:val="28"/>
        </w:rPr>
        <w:t>.3. Установить режим работы Ярмарки с 9.00 до 17.00 часов в выходные и праздничные</w:t>
      </w:r>
      <w:r w:rsidRPr="00B606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дни.   </w:t>
      </w:r>
    </w:p>
    <w:p w:rsidR="00C31848" w:rsidRDefault="0015099B" w:rsidP="00C31848">
      <w:pPr>
        <w:ind w:firstLine="708"/>
        <w:jc w:val="both"/>
        <w:rPr>
          <w:sz w:val="28"/>
          <w:szCs w:val="28"/>
        </w:rPr>
      </w:pPr>
      <w:r w:rsidRPr="0015099B">
        <w:rPr>
          <w:sz w:val="28"/>
        </w:rPr>
        <w:t>4</w:t>
      </w:r>
      <w:r w:rsidR="00C31848">
        <w:rPr>
          <w:sz w:val="28"/>
        </w:rPr>
        <w:t>. У</w:t>
      </w:r>
      <w:r w:rsidR="00C31848">
        <w:rPr>
          <w:sz w:val="28"/>
          <w:szCs w:val="28"/>
        </w:rPr>
        <w:t>твердить</w:t>
      </w:r>
      <w:r w:rsidR="00876754">
        <w:rPr>
          <w:sz w:val="28"/>
          <w:szCs w:val="28"/>
        </w:rPr>
        <w:t xml:space="preserve"> прилагаемые</w:t>
      </w:r>
      <w:r w:rsidR="00C31848">
        <w:rPr>
          <w:sz w:val="28"/>
          <w:szCs w:val="28"/>
        </w:rPr>
        <w:t>:</w:t>
      </w:r>
    </w:p>
    <w:p w:rsidR="00C31848" w:rsidRDefault="0015099B" w:rsidP="00C31848">
      <w:pPr>
        <w:ind w:firstLine="708"/>
        <w:jc w:val="both"/>
        <w:rPr>
          <w:sz w:val="28"/>
          <w:szCs w:val="28"/>
        </w:rPr>
      </w:pPr>
      <w:r w:rsidRPr="0015099B">
        <w:rPr>
          <w:sz w:val="28"/>
          <w:szCs w:val="28"/>
        </w:rPr>
        <w:t>4</w:t>
      </w:r>
      <w:r w:rsidR="00C31848">
        <w:rPr>
          <w:sz w:val="28"/>
          <w:szCs w:val="28"/>
        </w:rPr>
        <w:t>.1. План мероприятий по организации</w:t>
      </w:r>
      <w:r w:rsidR="00C31848" w:rsidRPr="00576981">
        <w:rPr>
          <w:sz w:val="28"/>
          <w:szCs w:val="28"/>
        </w:rPr>
        <w:t xml:space="preserve"> </w:t>
      </w:r>
      <w:r w:rsidR="00C31848">
        <w:rPr>
          <w:sz w:val="28"/>
          <w:szCs w:val="28"/>
        </w:rPr>
        <w:t>Ярмарки</w:t>
      </w:r>
      <w:r w:rsidR="00BB3485">
        <w:rPr>
          <w:sz w:val="28"/>
          <w:szCs w:val="28"/>
        </w:rPr>
        <w:t>.</w:t>
      </w:r>
    </w:p>
    <w:p w:rsidR="00C31848" w:rsidRDefault="0015099B" w:rsidP="00C31848">
      <w:pPr>
        <w:ind w:firstLine="708"/>
        <w:jc w:val="both"/>
        <w:rPr>
          <w:sz w:val="28"/>
          <w:szCs w:val="28"/>
        </w:rPr>
      </w:pPr>
      <w:r w:rsidRPr="0015099B">
        <w:rPr>
          <w:sz w:val="28"/>
          <w:szCs w:val="28"/>
        </w:rPr>
        <w:t>4</w:t>
      </w:r>
      <w:r w:rsidR="002C3203">
        <w:rPr>
          <w:sz w:val="28"/>
          <w:szCs w:val="28"/>
        </w:rPr>
        <w:t>.2. Ассортимент</w:t>
      </w:r>
      <w:r w:rsidR="00BB3485">
        <w:rPr>
          <w:sz w:val="28"/>
          <w:szCs w:val="28"/>
        </w:rPr>
        <w:t xml:space="preserve"> Ярмарки</w:t>
      </w:r>
      <w:r w:rsidR="00C31848">
        <w:rPr>
          <w:sz w:val="28"/>
          <w:szCs w:val="28"/>
        </w:rPr>
        <w:t>.</w:t>
      </w:r>
    </w:p>
    <w:p w:rsidR="00C31848" w:rsidRPr="00492FF8" w:rsidRDefault="0015099B" w:rsidP="00C31848">
      <w:pPr>
        <w:ind w:firstLine="708"/>
        <w:jc w:val="both"/>
        <w:rPr>
          <w:sz w:val="28"/>
          <w:szCs w:val="28"/>
        </w:rPr>
      </w:pPr>
      <w:r w:rsidRPr="0015099B">
        <w:rPr>
          <w:sz w:val="28"/>
          <w:szCs w:val="28"/>
        </w:rPr>
        <w:t>4</w:t>
      </w:r>
      <w:r w:rsidR="00C31848" w:rsidRPr="00600D47">
        <w:rPr>
          <w:sz w:val="28"/>
          <w:szCs w:val="28"/>
        </w:rPr>
        <w:t>.</w:t>
      </w:r>
      <w:r w:rsidR="00C31848">
        <w:rPr>
          <w:sz w:val="28"/>
          <w:szCs w:val="28"/>
        </w:rPr>
        <w:t>3</w:t>
      </w:r>
      <w:r w:rsidR="002C3203">
        <w:rPr>
          <w:sz w:val="28"/>
          <w:szCs w:val="28"/>
        </w:rPr>
        <w:t>. </w:t>
      </w:r>
      <w:r w:rsidR="00C31848" w:rsidRPr="00600D47">
        <w:rPr>
          <w:sz w:val="28"/>
          <w:szCs w:val="28"/>
        </w:rPr>
        <w:t xml:space="preserve">Типовой бланк письменного заявления участника </w:t>
      </w:r>
      <w:r w:rsidR="00C31848">
        <w:rPr>
          <w:sz w:val="28"/>
          <w:szCs w:val="28"/>
        </w:rPr>
        <w:t xml:space="preserve">Ярмарки </w:t>
      </w:r>
      <w:r w:rsidR="00C31848" w:rsidRPr="00600D47">
        <w:rPr>
          <w:sz w:val="28"/>
          <w:szCs w:val="28"/>
        </w:rPr>
        <w:t>о выдаче</w:t>
      </w:r>
      <w:r w:rsidR="00C31848" w:rsidRPr="00492FF8">
        <w:rPr>
          <w:sz w:val="28"/>
          <w:szCs w:val="28"/>
        </w:rPr>
        <w:t xml:space="preserve"> разрешения для размещения не</w:t>
      </w:r>
      <w:r w:rsidR="00C31848">
        <w:rPr>
          <w:sz w:val="28"/>
          <w:szCs w:val="28"/>
        </w:rPr>
        <w:t>с</w:t>
      </w:r>
      <w:r w:rsidR="00BB3485">
        <w:rPr>
          <w:sz w:val="28"/>
          <w:szCs w:val="28"/>
        </w:rPr>
        <w:t xml:space="preserve">тационарного торгового </w:t>
      </w:r>
      <w:r w:rsidR="00BB3485">
        <w:rPr>
          <w:sz w:val="28"/>
          <w:szCs w:val="28"/>
        </w:rPr>
        <w:br/>
        <w:t>объекта</w:t>
      </w:r>
      <w:r w:rsidR="00C31848" w:rsidRPr="00492FF8">
        <w:rPr>
          <w:sz w:val="28"/>
          <w:szCs w:val="28"/>
        </w:rPr>
        <w:t xml:space="preserve">. </w:t>
      </w:r>
    </w:p>
    <w:p w:rsidR="00C31848" w:rsidRPr="00002762" w:rsidRDefault="0015099B" w:rsidP="00C31848">
      <w:pPr>
        <w:ind w:firstLine="709"/>
        <w:jc w:val="both"/>
      </w:pPr>
      <w:r w:rsidRPr="0015099B">
        <w:rPr>
          <w:sz w:val="28"/>
          <w:szCs w:val="28"/>
        </w:rPr>
        <w:t>4</w:t>
      </w:r>
      <w:r w:rsidR="00C31848">
        <w:rPr>
          <w:sz w:val="28"/>
          <w:szCs w:val="28"/>
        </w:rPr>
        <w:t xml:space="preserve">.4. Типовой бланк разрешения для размещения </w:t>
      </w:r>
      <w:r w:rsidR="00C31848">
        <w:rPr>
          <w:sz w:val="28"/>
        </w:rPr>
        <w:t xml:space="preserve">нестационарного торгового объекта </w:t>
      </w:r>
      <w:r w:rsidR="00C31848">
        <w:rPr>
          <w:sz w:val="28"/>
          <w:szCs w:val="28"/>
        </w:rPr>
        <w:t>при проведении Ярмарки.</w:t>
      </w:r>
    </w:p>
    <w:p w:rsidR="00C31848" w:rsidRDefault="0015099B" w:rsidP="00C31848">
      <w:pPr>
        <w:ind w:left="-24" w:firstLine="75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31848">
        <w:rPr>
          <w:sz w:val="28"/>
          <w:szCs w:val="28"/>
        </w:rPr>
        <w:t>. Управлению экономики мэрии города:</w:t>
      </w:r>
    </w:p>
    <w:p w:rsidR="00C31848" w:rsidRDefault="0015099B" w:rsidP="00C31848">
      <w:pPr>
        <w:ind w:left="-24" w:firstLine="75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31848">
        <w:rPr>
          <w:sz w:val="28"/>
          <w:szCs w:val="28"/>
        </w:rPr>
        <w:t>.1.</w:t>
      </w:r>
      <w:r w:rsidR="00C47786">
        <w:rPr>
          <w:sz w:val="28"/>
          <w:szCs w:val="28"/>
        </w:rPr>
        <w:t> </w:t>
      </w:r>
      <w:proofErr w:type="gramStart"/>
      <w:r w:rsidR="00C47786">
        <w:rPr>
          <w:sz w:val="28"/>
          <w:szCs w:val="28"/>
        </w:rPr>
        <w:t>О</w:t>
      </w:r>
      <w:r w:rsidR="00C31848">
        <w:rPr>
          <w:sz w:val="28"/>
          <w:szCs w:val="28"/>
        </w:rPr>
        <w:t xml:space="preserve">публиковать в </w:t>
      </w:r>
      <w:r w:rsidR="00876754">
        <w:rPr>
          <w:sz w:val="28"/>
          <w:szCs w:val="28"/>
        </w:rPr>
        <w:t>«</w:t>
      </w:r>
      <w:r w:rsidR="00C31848">
        <w:rPr>
          <w:sz w:val="28"/>
          <w:szCs w:val="28"/>
        </w:rPr>
        <w:t>Му</w:t>
      </w:r>
      <w:r w:rsidR="00C31848" w:rsidRPr="000021A6">
        <w:rPr>
          <w:sz w:val="28"/>
          <w:szCs w:val="28"/>
        </w:rPr>
        <w:t>ниципальной информационной газете</w:t>
      </w:r>
      <w:r w:rsidR="00C31848">
        <w:rPr>
          <w:sz w:val="28"/>
          <w:szCs w:val="28"/>
        </w:rPr>
        <w:t>», сетевом издании «ЭСМИГ»,</w:t>
      </w:r>
      <w:r w:rsidR="00C31848" w:rsidRPr="000021A6">
        <w:rPr>
          <w:sz w:val="28"/>
          <w:szCs w:val="28"/>
        </w:rPr>
        <w:t xml:space="preserve">  разместить на официальном </w:t>
      </w:r>
      <w:r w:rsidR="00C31848">
        <w:rPr>
          <w:sz w:val="28"/>
          <w:szCs w:val="28"/>
        </w:rPr>
        <w:t xml:space="preserve">интернет - </w:t>
      </w:r>
      <w:r w:rsidR="00C31848" w:rsidRPr="000021A6">
        <w:rPr>
          <w:sz w:val="28"/>
          <w:szCs w:val="28"/>
        </w:rPr>
        <w:t>сайте мэрии города</w:t>
      </w:r>
      <w:r w:rsidR="00C31848">
        <w:rPr>
          <w:sz w:val="28"/>
          <w:szCs w:val="28"/>
        </w:rPr>
        <w:t xml:space="preserve"> муниципального образования «Город Биробиджан» Еврейской автономной области</w:t>
      </w:r>
      <w:r w:rsidR="00C31848" w:rsidRPr="000021A6">
        <w:rPr>
          <w:sz w:val="28"/>
          <w:szCs w:val="28"/>
        </w:rPr>
        <w:t xml:space="preserve"> информацию о плане мероприятий по организации </w:t>
      </w:r>
      <w:r w:rsidR="00C31848">
        <w:rPr>
          <w:sz w:val="28"/>
          <w:szCs w:val="28"/>
        </w:rPr>
        <w:t>Я</w:t>
      </w:r>
      <w:r w:rsidR="00C31848" w:rsidRPr="000021A6">
        <w:rPr>
          <w:sz w:val="28"/>
          <w:szCs w:val="28"/>
        </w:rPr>
        <w:t>рмарки</w:t>
      </w:r>
      <w:r w:rsidR="00C31848">
        <w:rPr>
          <w:sz w:val="28"/>
          <w:szCs w:val="28"/>
        </w:rPr>
        <w:t>,</w:t>
      </w:r>
      <w:r w:rsidR="00C31848" w:rsidRPr="000021A6">
        <w:rPr>
          <w:sz w:val="28"/>
          <w:szCs w:val="28"/>
        </w:rPr>
        <w:t xml:space="preserve"> продаж</w:t>
      </w:r>
      <w:r w:rsidR="00C31848">
        <w:rPr>
          <w:sz w:val="28"/>
          <w:szCs w:val="28"/>
        </w:rPr>
        <w:t>е</w:t>
      </w:r>
      <w:r w:rsidR="00C31848" w:rsidRPr="000021A6">
        <w:rPr>
          <w:sz w:val="28"/>
          <w:szCs w:val="28"/>
        </w:rPr>
        <w:t xml:space="preserve"> товаров на ней</w:t>
      </w:r>
      <w:r w:rsidR="00C31848">
        <w:rPr>
          <w:sz w:val="28"/>
          <w:szCs w:val="28"/>
        </w:rPr>
        <w:t xml:space="preserve">, </w:t>
      </w:r>
      <w:r w:rsidR="00C31848" w:rsidRPr="0051278C">
        <w:rPr>
          <w:rFonts w:eastAsiaTheme="minorHAnsi"/>
          <w:sz w:val="28"/>
          <w:szCs w:val="28"/>
          <w:lang w:eastAsia="en-US"/>
        </w:rPr>
        <w:t>режим</w:t>
      </w:r>
      <w:r w:rsidR="00C31848">
        <w:rPr>
          <w:rFonts w:eastAsiaTheme="minorHAnsi"/>
          <w:sz w:val="28"/>
          <w:szCs w:val="28"/>
          <w:lang w:eastAsia="en-US"/>
        </w:rPr>
        <w:t>е</w:t>
      </w:r>
      <w:r w:rsidR="00C31848" w:rsidRPr="0051278C">
        <w:rPr>
          <w:rFonts w:eastAsiaTheme="minorHAnsi"/>
          <w:sz w:val="28"/>
          <w:szCs w:val="28"/>
          <w:lang w:eastAsia="en-US"/>
        </w:rPr>
        <w:t xml:space="preserve"> работы</w:t>
      </w:r>
      <w:r w:rsidR="00C31848">
        <w:rPr>
          <w:rFonts w:eastAsiaTheme="minorHAnsi"/>
          <w:sz w:val="28"/>
          <w:szCs w:val="28"/>
          <w:lang w:eastAsia="en-US"/>
        </w:rPr>
        <w:t>, порядке предоставления торговых мест.</w:t>
      </w:r>
      <w:proofErr w:type="gramEnd"/>
    </w:p>
    <w:p w:rsidR="00C31848" w:rsidRDefault="0015099B" w:rsidP="00C318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47786">
        <w:rPr>
          <w:sz w:val="28"/>
          <w:szCs w:val="28"/>
        </w:rPr>
        <w:t>.2. </w:t>
      </w:r>
      <w:r w:rsidR="00C31848">
        <w:rPr>
          <w:sz w:val="28"/>
          <w:szCs w:val="28"/>
        </w:rPr>
        <w:t>При оформлении письменных заявлений</w:t>
      </w:r>
      <w:r w:rsidR="00C31848" w:rsidRPr="000D23C5">
        <w:rPr>
          <w:sz w:val="28"/>
          <w:szCs w:val="28"/>
        </w:rPr>
        <w:t xml:space="preserve"> </w:t>
      </w:r>
      <w:r w:rsidR="00C31848" w:rsidRPr="00600D47">
        <w:rPr>
          <w:sz w:val="28"/>
          <w:szCs w:val="28"/>
        </w:rPr>
        <w:t xml:space="preserve">участника </w:t>
      </w:r>
      <w:r w:rsidR="00C31848">
        <w:rPr>
          <w:sz w:val="28"/>
          <w:szCs w:val="28"/>
        </w:rPr>
        <w:t xml:space="preserve">Ярмарки </w:t>
      </w:r>
      <w:r w:rsidR="00C31848" w:rsidRPr="00600D47">
        <w:rPr>
          <w:sz w:val="28"/>
          <w:szCs w:val="28"/>
        </w:rPr>
        <w:t>о выдаче</w:t>
      </w:r>
      <w:r w:rsidR="00C31848" w:rsidRPr="00492FF8">
        <w:rPr>
          <w:sz w:val="28"/>
          <w:szCs w:val="28"/>
        </w:rPr>
        <w:t xml:space="preserve"> разрешения для размещения не</w:t>
      </w:r>
      <w:r w:rsidR="00C31848">
        <w:rPr>
          <w:sz w:val="28"/>
          <w:szCs w:val="28"/>
        </w:rPr>
        <w:t>стационарного торгового объекта</w:t>
      </w:r>
      <w:r w:rsidR="00C31848" w:rsidRPr="000021A6">
        <w:rPr>
          <w:sz w:val="28"/>
        </w:rPr>
        <w:t xml:space="preserve"> </w:t>
      </w:r>
      <w:r w:rsidR="00C31848">
        <w:rPr>
          <w:sz w:val="28"/>
        </w:rPr>
        <w:t>о</w:t>
      </w:r>
      <w:r w:rsidR="00C31848">
        <w:rPr>
          <w:sz w:val="28"/>
          <w:szCs w:val="28"/>
        </w:rPr>
        <w:t>казать консультационную поддержку юридическим лицам, индивидуальным предпринимателям, а также гражданам (в том числе гражданам, ведущим крестьянские (фермерские) хозяйства, личные подсобные хозяйства или занимающи</w:t>
      </w:r>
      <w:r w:rsidR="00876754">
        <w:rPr>
          <w:sz w:val="28"/>
          <w:szCs w:val="28"/>
        </w:rPr>
        <w:t>м</w:t>
      </w:r>
      <w:r w:rsidR="00C31848">
        <w:rPr>
          <w:sz w:val="28"/>
          <w:szCs w:val="28"/>
        </w:rPr>
        <w:t>ся садоводством, огородничеством, животноводством).</w:t>
      </w:r>
      <w:r w:rsidR="00C31848" w:rsidRPr="000D23C5">
        <w:rPr>
          <w:sz w:val="28"/>
          <w:szCs w:val="28"/>
        </w:rPr>
        <w:t xml:space="preserve"> </w:t>
      </w:r>
    </w:p>
    <w:p w:rsidR="00C47786" w:rsidRDefault="0015099B" w:rsidP="00C47786">
      <w:pPr>
        <w:ind w:firstLine="708"/>
        <w:jc w:val="both"/>
        <w:rPr>
          <w:sz w:val="28"/>
        </w:rPr>
      </w:pPr>
      <w:r>
        <w:rPr>
          <w:sz w:val="28"/>
          <w:szCs w:val="28"/>
        </w:rPr>
        <w:t>5</w:t>
      </w:r>
      <w:r w:rsidR="00C47786">
        <w:rPr>
          <w:sz w:val="28"/>
          <w:szCs w:val="28"/>
        </w:rPr>
        <w:t>.3. </w:t>
      </w:r>
      <w:r w:rsidR="00231E72">
        <w:rPr>
          <w:sz w:val="28"/>
          <w:szCs w:val="28"/>
        </w:rPr>
        <w:t>В срок д</w:t>
      </w:r>
      <w:r w:rsidR="00C22B17">
        <w:rPr>
          <w:sz w:val="28"/>
          <w:szCs w:val="28"/>
        </w:rPr>
        <w:t xml:space="preserve">о </w:t>
      </w:r>
      <w:r w:rsidR="00236027">
        <w:rPr>
          <w:sz w:val="28"/>
          <w:szCs w:val="28"/>
        </w:rPr>
        <w:t>14</w:t>
      </w:r>
      <w:r w:rsidR="00876754">
        <w:rPr>
          <w:sz w:val="28"/>
          <w:szCs w:val="28"/>
        </w:rPr>
        <w:t>.09.202</w:t>
      </w:r>
      <w:r w:rsidR="00236027">
        <w:rPr>
          <w:sz w:val="28"/>
          <w:szCs w:val="28"/>
        </w:rPr>
        <w:t>2</w:t>
      </w:r>
      <w:r w:rsidR="00C31848">
        <w:rPr>
          <w:sz w:val="28"/>
          <w:szCs w:val="28"/>
        </w:rPr>
        <w:t xml:space="preserve"> разработать и у</w:t>
      </w:r>
      <w:r w:rsidR="00C31848">
        <w:rPr>
          <w:sz w:val="28"/>
        </w:rPr>
        <w:t>твердить схему размещения торговых мест на</w:t>
      </w:r>
      <w:r>
        <w:rPr>
          <w:sz w:val="28"/>
        </w:rPr>
        <w:t xml:space="preserve"> </w:t>
      </w:r>
      <w:r w:rsidR="00C31848">
        <w:rPr>
          <w:sz w:val="28"/>
        </w:rPr>
        <w:t>территории Ярмарки.</w:t>
      </w:r>
    </w:p>
    <w:p w:rsidR="00C31848" w:rsidRPr="00C47786" w:rsidRDefault="0015099B" w:rsidP="00C47786">
      <w:pPr>
        <w:ind w:firstLine="708"/>
        <w:jc w:val="both"/>
        <w:rPr>
          <w:sz w:val="28"/>
        </w:rPr>
      </w:pPr>
      <w:r>
        <w:rPr>
          <w:sz w:val="28"/>
          <w:szCs w:val="28"/>
        </w:rPr>
        <w:t>5</w:t>
      </w:r>
      <w:r w:rsidR="00C47786">
        <w:rPr>
          <w:sz w:val="28"/>
          <w:szCs w:val="28"/>
        </w:rPr>
        <w:t>.4. </w:t>
      </w:r>
      <w:r w:rsidR="00C31848" w:rsidRPr="00D95918">
        <w:rPr>
          <w:sz w:val="28"/>
          <w:szCs w:val="28"/>
        </w:rPr>
        <w:t xml:space="preserve">Для планирования мероприятий по охране общественного порядка, безопасности дорожного движения, выявлению и пресечению фактов нарушений ветеринарных правил при реализации сельскохозяйственной продукции проинформировать о проведении Ярмарки </w:t>
      </w:r>
      <w:r w:rsidR="00D95918" w:rsidRPr="00D95918">
        <w:rPr>
          <w:sz w:val="28"/>
          <w:szCs w:val="28"/>
        </w:rPr>
        <w:t>Управление Федеральной службы по надзору в сфере защиты прав потребителей и благополучия человека по Еврейской автономной области</w:t>
      </w:r>
      <w:r w:rsidR="00D95918">
        <w:rPr>
          <w:sz w:val="28"/>
          <w:szCs w:val="28"/>
        </w:rPr>
        <w:t xml:space="preserve">, </w:t>
      </w:r>
      <w:r w:rsidR="00231E72">
        <w:rPr>
          <w:sz w:val="28"/>
          <w:szCs w:val="28"/>
        </w:rPr>
        <w:t>м</w:t>
      </w:r>
      <w:r w:rsidR="00876754">
        <w:rPr>
          <w:sz w:val="28"/>
          <w:szCs w:val="28"/>
        </w:rPr>
        <w:t>ежмуниципальный отдел</w:t>
      </w:r>
      <w:r w:rsidR="00C31848" w:rsidRPr="00D95918">
        <w:rPr>
          <w:sz w:val="28"/>
          <w:szCs w:val="28"/>
        </w:rPr>
        <w:t xml:space="preserve"> М</w:t>
      </w:r>
      <w:r w:rsidR="00876754">
        <w:rPr>
          <w:sz w:val="28"/>
          <w:szCs w:val="28"/>
        </w:rPr>
        <w:t>инистерства внутренних дел</w:t>
      </w:r>
      <w:r w:rsidR="00C31848" w:rsidRPr="00D95918">
        <w:rPr>
          <w:sz w:val="28"/>
          <w:szCs w:val="28"/>
        </w:rPr>
        <w:t xml:space="preserve"> Росси</w:t>
      </w:r>
      <w:r w:rsidR="00876754">
        <w:rPr>
          <w:sz w:val="28"/>
          <w:szCs w:val="28"/>
        </w:rPr>
        <w:t>йской Федерации</w:t>
      </w:r>
      <w:r w:rsidR="00C31848" w:rsidRPr="00D95918">
        <w:rPr>
          <w:sz w:val="28"/>
          <w:szCs w:val="28"/>
        </w:rPr>
        <w:t xml:space="preserve"> «Биробиджанский», Г</w:t>
      </w:r>
      <w:r w:rsidR="00876754">
        <w:rPr>
          <w:sz w:val="28"/>
          <w:szCs w:val="28"/>
        </w:rPr>
        <w:t xml:space="preserve">осударственную инспекцию </w:t>
      </w:r>
      <w:proofErr w:type="gramStart"/>
      <w:r w:rsidR="00876754">
        <w:rPr>
          <w:sz w:val="28"/>
          <w:szCs w:val="28"/>
        </w:rPr>
        <w:t>безопасности дорожного движения Управления Министерства внутренних дел</w:t>
      </w:r>
      <w:r w:rsidR="00C31848" w:rsidRPr="00D95918">
        <w:rPr>
          <w:sz w:val="28"/>
          <w:szCs w:val="28"/>
        </w:rPr>
        <w:t xml:space="preserve"> Росси</w:t>
      </w:r>
      <w:r w:rsidR="00876754">
        <w:rPr>
          <w:sz w:val="28"/>
          <w:szCs w:val="28"/>
        </w:rPr>
        <w:t>йской Федерации</w:t>
      </w:r>
      <w:proofErr w:type="gramEnd"/>
      <w:r w:rsidR="00C31848" w:rsidRPr="00D95918">
        <w:rPr>
          <w:sz w:val="28"/>
          <w:szCs w:val="28"/>
        </w:rPr>
        <w:t xml:space="preserve"> по Е</w:t>
      </w:r>
      <w:r w:rsidR="00876754">
        <w:rPr>
          <w:sz w:val="28"/>
          <w:szCs w:val="28"/>
        </w:rPr>
        <w:t>врейской автономной области</w:t>
      </w:r>
      <w:r w:rsidR="00231E72">
        <w:rPr>
          <w:sz w:val="28"/>
          <w:szCs w:val="28"/>
        </w:rPr>
        <w:t xml:space="preserve">, </w:t>
      </w:r>
      <w:r w:rsidR="00D14D91">
        <w:rPr>
          <w:sz w:val="28"/>
          <w:szCs w:val="28"/>
        </w:rPr>
        <w:t>департамент</w:t>
      </w:r>
      <w:r w:rsidR="00C31848" w:rsidRPr="00D95918">
        <w:rPr>
          <w:sz w:val="28"/>
          <w:szCs w:val="28"/>
        </w:rPr>
        <w:t xml:space="preserve"> ветеринарии при правительстве Е</w:t>
      </w:r>
      <w:r w:rsidR="00876754">
        <w:rPr>
          <w:sz w:val="28"/>
          <w:szCs w:val="28"/>
        </w:rPr>
        <w:t>врейской автономной области</w:t>
      </w:r>
      <w:r w:rsidR="00C31848" w:rsidRPr="00D95918">
        <w:rPr>
          <w:sz w:val="28"/>
          <w:szCs w:val="28"/>
        </w:rPr>
        <w:t xml:space="preserve">. </w:t>
      </w:r>
    </w:p>
    <w:p w:rsidR="00C31848" w:rsidRPr="000021A6" w:rsidRDefault="0015099B" w:rsidP="00C31848">
      <w:pPr>
        <w:ind w:firstLine="756"/>
        <w:jc w:val="both"/>
        <w:rPr>
          <w:sz w:val="28"/>
        </w:rPr>
      </w:pPr>
      <w:r>
        <w:rPr>
          <w:sz w:val="28"/>
        </w:rPr>
        <w:t>6</w:t>
      </w:r>
      <w:r w:rsidR="00C31848" w:rsidRPr="000021A6">
        <w:rPr>
          <w:sz w:val="28"/>
        </w:rPr>
        <w:t>. </w:t>
      </w:r>
      <w:proofErr w:type="gramStart"/>
      <w:r w:rsidR="00C31848">
        <w:rPr>
          <w:sz w:val="28"/>
        </w:rPr>
        <w:t xml:space="preserve">Определить, что приём и регистрация письменных </w:t>
      </w:r>
      <w:r w:rsidR="00C31848" w:rsidRPr="000021A6">
        <w:rPr>
          <w:sz w:val="28"/>
        </w:rPr>
        <w:t>заяв</w:t>
      </w:r>
      <w:r w:rsidR="00C31848">
        <w:rPr>
          <w:sz w:val="28"/>
        </w:rPr>
        <w:t>лений</w:t>
      </w:r>
      <w:r w:rsidR="00C31848" w:rsidRPr="000021A6">
        <w:rPr>
          <w:sz w:val="28"/>
        </w:rPr>
        <w:t xml:space="preserve"> </w:t>
      </w:r>
      <w:r w:rsidR="00C31848" w:rsidRPr="00600D47">
        <w:rPr>
          <w:sz w:val="28"/>
          <w:szCs w:val="28"/>
        </w:rPr>
        <w:t xml:space="preserve">участника </w:t>
      </w:r>
      <w:r w:rsidR="00C31848">
        <w:rPr>
          <w:sz w:val="28"/>
          <w:szCs w:val="28"/>
        </w:rPr>
        <w:t xml:space="preserve">Ярмарки </w:t>
      </w:r>
      <w:r w:rsidR="00C31848" w:rsidRPr="00600D47">
        <w:rPr>
          <w:sz w:val="28"/>
          <w:szCs w:val="28"/>
        </w:rPr>
        <w:t>о выдаче</w:t>
      </w:r>
      <w:r w:rsidR="00C31848" w:rsidRPr="00492FF8">
        <w:rPr>
          <w:sz w:val="28"/>
          <w:szCs w:val="28"/>
        </w:rPr>
        <w:t xml:space="preserve"> разрешения для размещения не</w:t>
      </w:r>
      <w:r w:rsidR="00C31848">
        <w:rPr>
          <w:sz w:val="28"/>
          <w:szCs w:val="28"/>
        </w:rPr>
        <w:t>стационарного торгового объекта</w:t>
      </w:r>
      <w:r w:rsidR="00C31848" w:rsidRPr="000021A6">
        <w:rPr>
          <w:sz w:val="28"/>
        </w:rPr>
        <w:t xml:space="preserve"> </w:t>
      </w:r>
      <w:r w:rsidR="00231E72">
        <w:rPr>
          <w:sz w:val="28"/>
        </w:rPr>
        <w:t xml:space="preserve">в срок </w:t>
      </w:r>
      <w:r w:rsidR="009C0EC2" w:rsidRPr="000021A6">
        <w:rPr>
          <w:sz w:val="28"/>
        </w:rPr>
        <w:t xml:space="preserve">до </w:t>
      </w:r>
      <w:r w:rsidR="009C0EC2">
        <w:rPr>
          <w:sz w:val="28"/>
        </w:rPr>
        <w:t>0</w:t>
      </w:r>
      <w:r w:rsidR="00236027">
        <w:rPr>
          <w:sz w:val="28"/>
        </w:rPr>
        <w:t>7</w:t>
      </w:r>
      <w:r w:rsidR="009C0EC2">
        <w:rPr>
          <w:sz w:val="28"/>
        </w:rPr>
        <w:t>.09.202</w:t>
      </w:r>
      <w:r w:rsidR="00236027">
        <w:rPr>
          <w:sz w:val="28"/>
        </w:rPr>
        <w:t>2</w:t>
      </w:r>
      <w:r w:rsidR="00231E72">
        <w:rPr>
          <w:sz w:val="28"/>
        </w:rPr>
        <w:t xml:space="preserve"> </w:t>
      </w:r>
      <w:r w:rsidR="00C31848">
        <w:rPr>
          <w:sz w:val="28"/>
        </w:rPr>
        <w:t>осуществляет</w:t>
      </w:r>
      <w:r w:rsidR="00C31848" w:rsidRPr="000021A6">
        <w:rPr>
          <w:sz w:val="28"/>
        </w:rPr>
        <w:t xml:space="preserve"> </w:t>
      </w:r>
      <w:r w:rsidR="00C31848">
        <w:rPr>
          <w:sz w:val="28"/>
        </w:rPr>
        <w:t xml:space="preserve">организационно-контрольное управление </w:t>
      </w:r>
      <w:r w:rsidR="00C31848" w:rsidRPr="000021A6">
        <w:rPr>
          <w:sz w:val="28"/>
        </w:rPr>
        <w:t>мэрии города</w:t>
      </w:r>
      <w:r w:rsidR="00C31848">
        <w:rPr>
          <w:sz w:val="28"/>
        </w:rPr>
        <w:t xml:space="preserve">, расположенное </w:t>
      </w:r>
      <w:r w:rsidR="00C31848" w:rsidRPr="000021A6">
        <w:rPr>
          <w:sz w:val="28"/>
        </w:rPr>
        <w:t>по адресу</w:t>
      </w:r>
      <w:r w:rsidR="00C31848">
        <w:rPr>
          <w:sz w:val="28"/>
        </w:rPr>
        <w:t>:</w:t>
      </w:r>
      <w:r w:rsidR="00C31848" w:rsidRPr="000021A6">
        <w:rPr>
          <w:sz w:val="28"/>
        </w:rPr>
        <w:t xml:space="preserve"> </w:t>
      </w:r>
      <w:r w:rsidR="00231E72">
        <w:rPr>
          <w:sz w:val="28"/>
        </w:rPr>
        <w:br/>
        <w:t xml:space="preserve">г. Биробиджан, </w:t>
      </w:r>
      <w:r w:rsidR="00C31848">
        <w:rPr>
          <w:sz w:val="28"/>
        </w:rPr>
        <w:t>ул. Ленина, д. 29</w:t>
      </w:r>
      <w:r w:rsidR="009C0EC2">
        <w:rPr>
          <w:sz w:val="28"/>
        </w:rPr>
        <w:t>,</w:t>
      </w:r>
      <w:r w:rsidR="00C31848">
        <w:rPr>
          <w:sz w:val="28"/>
        </w:rPr>
        <w:t xml:space="preserve"> каб.1</w:t>
      </w:r>
      <w:r w:rsidR="00231E72">
        <w:rPr>
          <w:sz w:val="28"/>
        </w:rPr>
        <w:t>11</w:t>
      </w:r>
      <w:r w:rsidR="00C31848">
        <w:rPr>
          <w:sz w:val="28"/>
        </w:rPr>
        <w:t>,</w:t>
      </w:r>
      <w:r w:rsidR="00C31848" w:rsidRPr="000021A6">
        <w:rPr>
          <w:sz w:val="28"/>
        </w:rPr>
        <w:t xml:space="preserve"> </w:t>
      </w:r>
      <w:r w:rsidR="00C31848">
        <w:rPr>
          <w:sz w:val="28"/>
        </w:rPr>
        <w:t>с</w:t>
      </w:r>
      <w:r w:rsidR="00231E72">
        <w:rPr>
          <w:sz w:val="28"/>
        </w:rPr>
        <w:t xml:space="preserve"> 0</w:t>
      </w:r>
      <w:r w:rsidR="00236027">
        <w:rPr>
          <w:sz w:val="28"/>
        </w:rPr>
        <w:t>9:00 до 18:</w:t>
      </w:r>
      <w:r w:rsidR="00C31848">
        <w:rPr>
          <w:sz w:val="28"/>
        </w:rPr>
        <w:t>00 часов, перерыв на обед с 13</w:t>
      </w:r>
      <w:r w:rsidR="00236027">
        <w:rPr>
          <w:sz w:val="28"/>
        </w:rPr>
        <w:t>:00 до 14:</w:t>
      </w:r>
      <w:r w:rsidR="00C31848">
        <w:rPr>
          <w:sz w:val="28"/>
        </w:rPr>
        <w:t>00 часов, кроме выходных и праздничных дней.</w:t>
      </w:r>
      <w:proofErr w:type="gramEnd"/>
    </w:p>
    <w:p w:rsidR="00D360F7" w:rsidRDefault="00D360F7" w:rsidP="00C31848">
      <w:pPr>
        <w:tabs>
          <w:tab w:val="left" w:pos="3261"/>
        </w:tabs>
        <w:ind w:firstLine="709"/>
        <w:jc w:val="both"/>
        <w:rPr>
          <w:sz w:val="28"/>
          <w:szCs w:val="28"/>
        </w:rPr>
      </w:pPr>
    </w:p>
    <w:p w:rsidR="00C31848" w:rsidRDefault="0015099B" w:rsidP="00C31848">
      <w:pPr>
        <w:tabs>
          <w:tab w:val="left" w:pos="326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C31848">
        <w:rPr>
          <w:sz w:val="28"/>
          <w:szCs w:val="28"/>
        </w:rPr>
        <w:t xml:space="preserve">. </w:t>
      </w:r>
      <w:proofErr w:type="gramStart"/>
      <w:r w:rsidR="00C31848">
        <w:rPr>
          <w:sz w:val="28"/>
          <w:szCs w:val="28"/>
        </w:rPr>
        <w:t>Определить, что торговое место для продажи товаров на Ярмарке предоставляется мэрией города муниципального образования «Город Биробиджан» Еврейской автономной области по письменному заявлению юридическим лицам, и</w:t>
      </w:r>
      <w:r w:rsidR="009B31E8">
        <w:rPr>
          <w:sz w:val="28"/>
          <w:szCs w:val="28"/>
        </w:rPr>
        <w:t xml:space="preserve">ндивидуальным предпринимателям, </w:t>
      </w:r>
      <w:r w:rsidR="00C31848">
        <w:rPr>
          <w:sz w:val="28"/>
          <w:szCs w:val="28"/>
        </w:rPr>
        <w:t>главам крестьянских (фермерских) хозяйств, членам таких хозяйств, гражданам, ведущим личные подсобные хозяйства или занимающимся садоводством, о</w:t>
      </w:r>
      <w:r w:rsidR="00F557CE">
        <w:rPr>
          <w:sz w:val="28"/>
          <w:szCs w:val="28"/>
        </w:rPr>
        <w:t>городничеством, животноводством</w:t>
      </w:r>
      <w:r w:rsidR="00C31848">
        <w:rPr>
          <w:sz w:val="28"/>
          <w:szCs w:val="28"/>
        </w:rPr>
        <w:t>, зарегистрированных</w:t>
      </w:r>
      <w:r w:rsidR="00C31848" w:rsidRPr="00A925A3">
        <w:rPr>
          <w:sz w:val="28"/>
          <w:szCs w:val="28"/>
        </w:rPr>
        <w:t xml:space="preserve"> </w:t>
      </w:r>
      <w:r w:rsidR="00C31848">
        <w:rPr>
          <w:sz w:val="28"/>
          <w:szCs w:val="28"/>
        </w:rPr>
        <w:t>в установленном законодательством Российской Федерации порядке, осуществляющих деятельность на территории Еврейской автономной области (далее – участники сезонной</w:t>
      </w:r>
      <w:proofErr w:type="gramEnd"/>
      <w:r w:rsidR="00C31848">
        <w:rPr>
          <w:sz w:val="28"/>
          <w:szCs w:val="28"/>
        </w:rPr>
        <w:t xml:space="preserve"> ярмарки) на платной основе.</w:t>
      </w:r>
    </w:p>
    <w:p w:rsidR="00C31848" w:rsidRDefault="0015099B" w:rsidP="00C318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31848">
        <w:rPr>
          <w:sz w:val="28"/>
          <w:szCs w:val="28"/>
        </w:rPr>
        <w:t xml:space="preserve">. </w:t>
      </w:r>
      <w:proofErr w:type="gramStart"/>
      <w:r w:rsidR="00C31848">
        <w:rPr>
          <w:sz w:val="28"/>
          <w:szCs w:val="28"/>
        </w:rPr>
        <w:t xml:space="preserve">Размер платы за предоставление мест для продажи товаров (подключение к электросетям) на сезонной ярмарке, а также за оказание услуг, связанных с обеспечением торговли (уборка территории, проведение </w:t>
      </w:r>
      <w:proofErr w:type="spellStart"/>
      <w:r w:rsidR="00C31848">
        <w:rPr>
          <w:sz w:val="28"/>
          <w:szCs w:val="28"/>
        </w:rPr>
        <w:t>ветеринарно</w:t>
      </w:r>
      <w:proofErr w:type="spellEnd"/>
      <w:r w:rsidR="00C31848">
        <w:rPr>
          <w:sz w:val="28"/>
          <w:szCs w:val="28"/>
        </w:rPr>
        <w:t xml:space="preserve"> - санитарной экспертизы и другие услуги)</w:t>
      </w:r>
      <w:r w:rsidR="009C0EC2">
        <w:rPr>
          <w:sz w:val="28"/>
          <w:szCs w:val="28"/>
        </w:rPr>
        <w:t>,</w:t>
      </w:r>
      <w:r w:rsidR="00C31848">
        <w:rPr>
          <w:sz w:val="28"/>
          <w:szCs w:val="28"/>
        </w:rPr>
        <w:t xml:space="preserve"> определяется мэрией города муниципального образования «Город Биробиджан» Еврейской автономной области совместно с администрацией открытого акционерного общества «Центральный рынок» с учетом необходимой компенсации затрат на организацию </w:t>
      </w:r>
      <w:r>
        <w:rPr>
          <w:sz w:val="28"/>
          <w:szCs w:val="28"/>
        </w:rPr>
        <w:t>Я</w:t>
      </w:r>
      <w:r w:rsidR="00C31848">
        <w:rPr>
          <w:sz w:val="28"/>
          <w:szCs w:val="28"/>
        </w:rPr>
        <w:t>рмарки и продажи</w:t>
      </w:r>
      <w:proofErr w:type="gramEnd"/>
      <w:r w:rsidR="00C31848">
        <w:rPr>
          <w:sz w:val="28"/>
          <w:szCs w:val="28"/>
        </w:rPr>
        <w:t xml:space="preserve"> товаров на ней. Взимание платы за торговое место производится путем внесения денежных средств на счет открытого акционерного общества «Центральный рынок» с выдачей документов, подтверждающих оплату.</w:t>
      </w:r>
    </w:p>
    <w:p w:rsidR="00C31848" w:rsidRDefault="0015099B" w:rsidP="00C31848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C31848">
        <w:rPr>
          <w:rFonts w:eastAsiaTheme="minorHAnsi"/>
          <w:sz w:val="28"/>
          <w:szCs w:val="28"/>
          <w:lang w:eastAsia="en-US"/>
        </w:rPr>
        <w:t>. Обязать участников Я</w:t>
      </w:r>
      <w:r w:rsidR="00C31848">
        <w:rPr>
          <w:sz w:val="28"/>
          <w:szCs w:val="28"/>
        </w:rPr>
        <w:t xml:space="preserve">рмарки </w:t>
      </w:r>
      <w:r w:rsidR="00C31848">
        <w:rPr>
          <w:rFonts w:eastAsiaTheme="minorHAnsi"/>
          <w:sz w:val="28"/>
          <w:szCs w:val="28"/>
          <w:lang w:eastAsia="en-US"/>
        </w:rPr>
        <w:t>при осуществлении деятельности по продаже товаров и продуктов:</w:t>
      </w:r>
    </w:p>
    <w:p w:rsidR="00C31848" w:rsidRDefault="0015099B" w:rsidP="00C31848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C31848">
        <w:rPr>
          <w:rFonts w:eastAsiaTheme="minorHAnsi"/>
          <w:sz w:val="28"/>
          <w:szCs w:val="28"/>
          <w:lang w:eastAsia="en-US"/>
        </w:rPr>
        <w:t>.1. </w:t>
      </w:r>
      <w:proofErr w:type="gramStart"/>
      <w:r w:rsidR="00C31848">
        <w:rPr>
          <w:rFonts w:eastAsiaTheme="minorHAnsi"/>
          <w:sz w:val="28"/>
          <w:szCs w:val="28"/>
          <w:lang w:eastAsia="en-US"/>
        </w:rPr>
        <w:t>Соблюдать требования и ограничения, предусмотренные законодательством Российской Федерации в области обеспечения санитарно-эпидемиологического благополучия населения, охраны окружающей среды, ветеринарии, пожарной безопасности, защиты прав потребителей, и другие предусмотренные законодательством Российской Федерации требования и ограничения.</w:t>
      </w:r>
      <w:proofErr w:type="gramEnd"/>
    </w:p>
    <w:p w:rsidR="00C31848" w:rsidRDefault="0015099B" w:rsidP="00C31848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C31848">
        <w:rPr>
          <w:rFonts w:eastAsiaTheme="minorHAnsi"/>
          <w:sz w:val="28"/>
          <w:szCs w:val="28"/>
          <w:lang w:eastAsia="en-US"/>
        </w:rPr>
        <w:t>.2. Иметь в наличии на местах продажи товаров документы, подтверждающие соответствие товаров установленным требованиям (сертификат или декларация о соответствии либо их копии, заверенные в установленном порядке).</w:t>
      </w:r>
    </w:p>
    <w:p w:rsidR="00C31848" w:rsidRPr="00600D47" w:rsidRDefault="0015099B" w:rsidP="00C31848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C31848">
        <w:rPr>
          <w:rFonts w:eastAsiaTheme="minorHAnsi"/>
          <w:sz w:val="28"/>
          <w:szCs w:val="28"/>
          <w:lang w:eastAsia="en-US"/>
        </w:rPr>
        <w:t>.3. Создавать условия для проверки покупателем правильности меры и веса приобретаемого товара в случае осуществления деятельности по продаже товаров (в том числе товаров, подлежащих продаже на ярмарках соответствующих типов и включению в соответствующий перечень) с использованием средств измерений (весов, гирь, мерных емкостей, метров и других).</w:t>
      </w:r>
    </w:p>
    <w:p w:rsidR="00C31848" w:rsidRDefault="0015099B" w:rsidP="00C31848">
      <w:pPr>
        <w:ind w:left="-24" w:firstLine="756"/>
        <w:jc w:val="both"/>
        <w:rPr>
          <w:sz w:val="28"/>
        </w:rPr>
      </w:pPr>
      <w:r>
        <w:rPr>
          <w:sz w:val="28"/>
        </w:rPr>
        <w:t>9</w:t>
      </w:r>
      <w:r w:rsidR="00C31848">
        <w:rPr>
          <w:sz w:val="28"/>
        </w:rPr>
        <w:t xml:space="preserve">.4. Обеспечить наличие у продавцов </w:t>
      </w:r>
      <w:proofErr w:type="spellStart"/>
      <w:r w:rsidR="00C31848">
        <w:rPr>
          <w:sz w:val="28"/>
        </w:rPr>
        <w:t>бейджа</w:t>
      </w:r>
      <w:proofErr w:type="spellEnd"/>
      <w:r w:rsidR="00C31848">
        <w:rPr>
          <w:sz w:val="28"/>
        </w:rPr>
        <w:t xml:space="preserve"> продавца с указанием наименования и места нахождения продавца – юридического лица либо фамилии, имени, отчества продавца – индивидуального предпринимателя, номера его свидетельства о государственной регистрации и наименование органа, зарегистрировавшего его.</w:t>
      </w:r>
    </w:p>
    <w:p w:rsidR="00C31848" w:rsidRDefault="0015099B" w:rsidP="00C31848">
      <w:pPr>
        <w:ind w:left="-24" w:firstLine="756"/>
        <w:jc w:val="both"/>
        <w:rPr>
          <w:sz w:val="28"/>
        </w:rPr>
      </w:pPr>
      <w:r>
        <w:rPr>
          <w:sz w:val="28"/>
        </w:rPr>
        <w:lastRenderedPageBreak/>
        <w:t>9</w:t>
      </w:r>
      <w:r w:rsidR="00C31848">
        <w:rPr>
          <w:sz w:val="28"/>
        </w:rPr>
        <w:t>.5. Обеспечить наличие четко оформленных ценников и предоставить информацию о реализуемом товаре.</w:t>
      </w:r>
    </w:p>
    <w:p w:rsidR="00C31848" w:rsidRDefault="0015099B" w:rsidP="00C31848">
      <w:pPr>
        <w:ind w:left="-24" w:firstLine="756"/>
        <w:jc w:val="both"/>
        <w:rPr>
          <w:sz w:val="28"/>
        </w:rPr>
      </w:pPr>
      <w:r>
        <w:rPr>
          <w:sz w:val="28"/>
        </w:rPr>
        <w:t>9</w:t>
      </w:r>
      <w:r w:rsidR="00C31848">
        <w:rPr>
          <w:sz w:val="28"/>
        </w:rPr>
        <w:t>.6. Использовать для торговли палатки, стеллажи, легкую мебель (столы, стулья), столы для выкладки товаров и расчета с покупателем.</w:t>
      </w:r>
    </w:p>
    <w:p w:rsidR="00C31848" w:rsidRDefault="0015099B" w:rsidP="00C31848">
      <w:pPr>
        <w:ind w:left="-24" w:firstLine="756"/>
        <w:jc w:val="both"/>
        <w:rPr>
          <w:sz w:val="28"/>
        </w:rPr>
      </w:pPr>
      <w:r>
        <w:rPr>
          <w:sz w:val="28"/>
        </w:rPr>
        <w:t>9</w:t>
      </w:r>
      <w:r w:rsidR="00C31848">
        <w:rPr>
          <w:sz w:val="28"/>
        </w:rPr>
        <w:t xml:space="preserve">.7. Иметь в достаточном количестве торговый инвентарь, упаковочный материал, емкости для сбора мусора.  </w:t>
      </w:r>
    </w:p>
    <w:p w:rsidR="00C31848" w:rsidRPr="00A264C6" w:rsidRDefault="0015099B" w:rsidP="00C31848">
      <w:pPr>
        <w:ind w:left="-24" w:firstLine="756"/>
        <w:jc w:val="both"/>
        <w:rPr>
          <w:sz w:val="28"/>
        </w:rPr>
      </w:pPr>
      <w:r>
        <w:rPr>
          <w:sz w:val="28"/>
        </w:rPr>
        <w:t>9</w:t>
      </w:r>
      <w:r w:rsidR="00C31848">
        <w:rPr>
          <w:sz w:val="28"/>
        </w:rPr>
        <w:t>.8. По мере необходимости проводить санитарную уборку территории торгового места.</w:t>
      </w:r>
    </w:p>
    <w:p w:rsidR="00C31848" w:rsidRDefault="0015099B" w:rsidP="00C31848">
      <w:pPr>
        <w:pStyle w:val="11"/>
        <w:spacing w:line="240" w:lineRule="auto"/>
        <w:ind w:firstLine="709"/>
        <w:rPr>
          <w:spacing w:val="0"/>
          <w:sz w:val="28"/>
        </w:rPr>
      </w:pPr>
      <w:r>
        <w:rPr>
          <w:spacing w:val="0"/>
          <w:sz w:val="28"/>
          <w:szCs w:val="28"/>
        </w:rPr>
        <w:t>9</w:t>
      </w:r>
      <w:r w:rsidR="00C31848" w:rsidRPr="000021A6">
        <w:rPr>
          <w:spacing w:val="0"/>
          <w:sz w:val="28"/>
          <w:szCs w:val="28"/>
        </w:rPr>
        <w:t>.</w:t>
      </w:r>
      <w:r w:rsidR="00C31848">
        <w:rPr>
          <w:spacing w:val="0"/>
          <w:sz w:val="28"/>
          <w:szCs w:val="28"/>
        </w:rPr>
        <w:t>9.</w:t>
      </w:r>
      <w:r w:rsidR="00C31848" w:rsidRPr="000021A6">
        <w:rPr>
          <w:spacing w:val="0"/>
          <w:sz w:val="28"/>
          <w:szCs w:val="28"/>
        </w:rPr>
        <w:t> </w:t>
      </w:r>
      <w:r w:rsidR="00C31848">
        <w:rPr>
          <w:spacing w:val="0"/>
          <w:sz w:val="28"/>
          <w:szCs w:val="28"/>
        </w:rPr>
        <w:t>О</w:t>
      </w:r>
      <w:r w:rsidR="00C31848" w:rsidRPr="00571042">
        <w:rPr>
          <w:spacing w:val="0"/>
          <w:sz w:val="28"/>
        </w:rPr>
        <w:t xml:space="preserve">существлять завоз товара на территорию </w:t>
      </w:r>
      <w:r w:rsidR="00C31848">
        <w:rPr>
          <w:spacing w:val="0"/>
          <w:sz w:val="28"/>
        </w:rPr>
        <w:t>Я</w:t>
      </w:r>
      <w:r w:rsidR="00236027">
        <w:rPr>
          <w:spacing w:val="0"/>
          <w:sz w:val="28"/>
        </w:rPr>
        <w:t>рмарки до 09:</w:t>
      </w:r>
      <w:r w:rsidR="00C31848" w:rsidRPr="00571042">
        <w:rPr>
          <w:spacing w:val="0"/>
          <w:sz w:val="28"/>
        </w:rPr>
        <w:t>00</w:t>
      </w:r>
      <w:r w:rsidR="00C31848">
        <w:rPr>
          <w:spacing w:val="0"/>
          <w:sz w:val="28"/>
        </w:rPr>
        <w:t xml:space="preserve"> часов</w:t>
      </w:r>
      <w:r w:rsidR="00236027">
        <w:rPr>
          <w:spacing w:val="0"/>
          <w:sz w:val="28"/>
        </w:rPr>
        <w:t>, вывоз товара с 17:00 до 18:</w:t>
      </w:r>
      <w:r w:rsidR="00C31848" w:rsidRPr="00571042">
        <w:rPr>
          <w:spacing w:val="0"/>
          <w:sz w:val="28"/>
        </w:rPr>
        <w:t>00</w:t>
      </w:r>
      <w:r w:rsidR="00C31848">
        <w:rPr>
          <w:spacing w:val="0"/>
          <w:sz w:val="28"/>
        </w:rPr>
        <w:t xml:space="preserve"> часов</w:t>
      </w:r>
      <w:r w:rsidR="00C31848" w:rsidRPr="00571042">
        <w:rPr>
          <w:spacing w:val="0"/>
          <w:sz w:val="28"/>
        </w:rPr>
        <w:t>.</w:t>
      </w:r>
    </w:p>
    <w:p w:rsidR="00C31848" w:rsidRDefault="0015099B" w:rsidP="00C31848">
      <w:pPr>
        <w:ind w:firstLine="756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C31848">
        <w:rPr>
          <w:sz w:val="28"/>
          <w:szCs w:val="28"/>
        </w:rPr>
        <w:t>.</w:t>
      </w:r>
      <w:r w:rsidR="00C31848" w:rsidRPr="00AC432F">
        <w:rPr>
          <w:sz w:val="28"/>
          <w:szCs w:val="28"/>
        </w:rPr>
        <w:t xml:space="preserve"> </w:t>
      </w:r>
      <w:r w:rsidR="009C0EC2" w:rsidRPr="00AC432F">
        <w:rPr>
          <w:sz w:val="28"/>
          <w:szCs w:val="28"/>
        </w:rPr>
        <w:t xml:space="preserve">Предложить </w:t>
      </w:r>
      <w:r w:rsidR="009C0EC2">
        <w:rPr>
          <w:sz w:val="28"/>
          <w:szCs w:val="28"/>
        </w:rPr>
        <w:t>н</w:t>
      </w:r>
      <w:r w:rsidR="00C31848" w:rsidRPr="00AC432F">
        <w:rPr>
          <w:sz w:val="28"/>
          <w:szCs w:val="28"/>
        </w:rPr>
        <w:t xml:space="preserve">ачальнику </w:t>
      </w:r>
      <w:r w:rsidR="00D14D91">
        <w:rPr>
          <w:sz w:val="28"/>
          <w:szCs w:val="28"/>
        </w:rPr>
        <w:t>департамента</w:t>
      </w:r>
      <w:r w:rsidR="005B772C">
        <w:rPr>
          <w:sz w:val="28"/>
          <w:szCs w:val="28"/>
        </w:rPr>
        <w:t xml:space="preserve"> ветеринарии при правительстве Еврейской автономной области </w:t>
      </w:r>
      <w:r w:rsidR="00C31848" w:rsidRPr="00AC432F">
        <w:rPr>
          <w:sz w:val="28"/>
          <w:szCs w:val="28"/>
        </w:rPr>
        <w:t xml:space="preserve">обеспечить проведение </w:t>
      </w:r>
      <w:r w:rsidR="005B772C">
        <w:rPr>
          <w:sz w:val="28"/>
          <w:szCs w:val="28"/>
        </w:rPr>
        <w:t xml:space="preserve">ветеринарно-санитарных экспертиз </w:t>
      </w:r>
      <w:r w:rsidR="00C31848" w:rsidRPr="00AC432F">
        <w:rPr>
          <w:sz w:val="28"/>
          <w:szCs w:val="28"/>
        </w:rPr>
        <w:t>при реализации сельскохозяйственной продукции.</w:t>
      </w:r>
    </w:p>
    <w:p w:rsidR="005B772C" w:rsidRDefault="0015099B" w:rsidP="00C318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C31848">
        <w:rPr>
          <w:sz w:val="28"/>
          <w:szCs w:val="28"/>
        </w:rPr>
        <w:t>.</w:t>
      </w:r>
      <w:r w:rsidR="009C0EC2">
        <w:rPr>
          <w:sz w:val="28"/>
          <w:szCs w:val="28"/>
        </w:rPr>
        <w:t xml:space="preserve"> Предложить</w:t>
      </w:r>
      <w:r w:rsidR="00C31848">
        <w:rPr>
          <w:sz w:val="28"/>
          <w:szCs w:val="28"/>
        </w:rPr>
        <w:t xml:space="preserve"> </w:t>
      </w:r>
      <w:r w:rsidR="009C0EC2">
        <w:rPr>
          <w:sz w:val="28"/>
          <w:szCs w:val="28"/>
        </w:rPr>
        <w:t>р</w:t>
      </w:r>
      <w:r w:rsidR="00C31848" w:rsidRPr="00AC432F">
        <w:rPr>
          <w:sz w:val="28"/>
          <w:szCs w:val="28"/>
        </w:rPr>
        <w:t xml:space="preserve">уководителю Управления Федеральной службы по надзору в сфере защиты прав потребителей и благополучия человека по Еврейской автономной области обеспечить </w:t>
      </w:r>
      <w:r w:rsidR="005B772C">
        <w:rPr>
          <w:sz w:val="28"/>
          <w:szCs w:val="28"/>
        </w:rPr>
        <w:t>осуществление федерального государственного</w:t>
      </w:r>
      <w:r w:rsidR="00C31848" w:rsidRPr="00AC432F">
        <w:rPr>
          <w:sz w:val="28"/>
          <w:szCs w:val="28"/>
        </w:rPr>
        <w:t xml:space="preserve"> </w:t>
      </w:r>
      <w:r w:rsidR="005B772C">
        <w:rPr>
          <w:sz w:val="28"/>
          <w:szCs w:val="28"/>
        </w:rPr>
        <w:t>с</w:t>
      </w:r>
      <w:r w:rsidR="005B772C" w:rsidRPr="00AC432F">
        <w:rPr>
          <w:sz w:val="28"/>
          <w:szCs w:val="28"/>
        </w:rPr>
        <w:t>анитарно-эпидемиологическ</w:t>
      </w:r>
      <w:r w:rsidR="005B772C">
        <w:rPr>
          <w:sz w:val="28"/>
          <w:szCs w:val="28"/>
        </w:rPr>
        <w:t xml:space="preserve">ого </w:t>
      </w:r>
      <w:proofErr w:type="gramStart"/>
      <w:r w:rsidR="005B772C">
        <w:rPr>
          <w:sz w:val="28"/>
          <w:szCs w:val="28"/>
        </w:rPr>
        <w:t>контроля за</w:t>
      </w:r>
      <w:proofErr w:type="gramEnd"/>
      <w:r w:rsidR="005B772C">
        <w:rPr>
          <w:sz w:val="28"/>
          <w:szCs w:val="28"/>
        </w:rPr>
        <w:t xml:space="preserve"> исполнением требований законодательства в области обеспечения санитарно-эпидемиологического благополучия и защиты прав потребителей.</w:t>
      </w:r>
    </w:p>
    <w:p w:rsidR="00C31848" w:rsidRDefault="00C31848" w:rsidP="00C31848">
      <w:pPr>
        <w:ind w:firstLine="708"/>
        <w:jc w:val="both"/>
        <w:rPr>
          <w:sz w:val="28"/>
        </w:rPr>
      </w:pPr>
      <w:r>
        <w:rPr>
          <w:sz w:val="28"/>
        </w:rPr>
        <w:t>1</w:t>
      </w:r>
      <w:r w:rsidR="0015099B">
        <w:rPr>
          <w:sz w:val="28"/>
        </w:rPr>
        <w:t>2</w:t>
      </w:r>
      <w:r>
        <w:rPr>
          <w:sz w:val="28"/>
        </w:rPr>
        <w:t xml:space="preserve">. Опубликовать настоящее постановление в </w:t>
      </w:r>
      <w:r w:rsidR="00231E72">
        <w:rPr>
          <w:sz w:val="28"/>
        </w:rPr>
        <w:t>«</w:t>
      </w:r>
      <w:r>
        <w:rPr>
          <w:sz w:val="28"/>
        </w:rPr>
        <w:t>Муниципальной информа</w:t>
      </w:r>
      <w:r w:rsidR="00231E72">
        <w:rPr>
          <w:sz w:val="28"/>
        </w:rPr>
        <w:t>ционной газете</w:t>
      </w:r>
      <w:r>
        <w:rPr>
          <w:sz w:val="28"/>
        </w:rPr>
        <w:t>»</w:t>
      </w:r>
      <w:r w:rsidR="00231E72">
        <w:rPr>
          <w:sz w:val="28"/>
        </w:rPr>
        <w:t>,</w:t>
      </w:r>
      <w:r>
        <w:rPr>
          <w:sz w:val="28"/>
        </w:rPr>
        <w:t xml:space="preserve"> сетевом издании «ЭСМИГ»</w:t>
      </w:r>
      <w:r w:rsidR="00231E72">
        <w:rPr>
          <w:sz w:val="28"/>
        </w:rPr>
        <w:t xml:space="preserve"> и </w:t>
      </w:r>
      <w:r w:rsidR="00577188">
        <w:rPr>
          <w:sz w:val="28"/>
        </w:rPr>
        <w:t xml:space="preserve">разместить </w:t>
      </w:r>
      <w:r w:rsidR="00231E72">
        <w:rPr>
          <w:sz w:val="28"/>
        </w:rPr>
        <w:t xml:space="preserve">на официальном </w:t>
      </w:r>
      <w:r w:rsidR="00A067B7">
        <w:rPr>
          <w:sz w:val="28"/>
        </w:rPr>
        <w:t>интернет</w:t>
      </w:r>
      <w:r w:rsidR="00490339">
        <w:rPr>
          <w:sz w:val="28"/>
        </w:rPr>
        <w:t>-</w:t>
      </w:r>
      <w:r w:rsidR="00231E72">
        <w:rPr>
          <w:sz w:val="28"/>
        </w:rPr>
        <w:t>сайте мэрии города муниципального образования «Город Биробиджан» Еврейской автономной области</w:t>
      </w:r>
      <w:r>
        <w:rPr>
          <w:sz w:val="28"/>
        </w:rPr>
        <w:t>.</w:t>
      </w:r>
    </w:p>
    <w:p w:rsidR="00C31848" w:rsidRDefault="00C31848" w:rsidP="00C3184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</w:rPr>
        <w:t>1</w:t>
      </w:r>
      <w:r w:rsidR="0015099B">
        <w:rPr>
          <w:sz w:val="28"/>
        </w:rPr>
        <w:t>3</w:t>
      </w:r>
      <w:r>
        <w:rPr>
          <w:sz w:val="28"/>
        </w:rPr>
        <w:t xml:space="preserve">. </w:t>
      </w:r>
      <w:r w:rsidRPr="006C0A8A">
        <w:rPr>
          <w:rFonts w:eastAsiaTheme="minorHAnsi"/>
          <w:sz w:val="28"/>
          <w:szCs w:val="28"/>
          <w:lang w:eastAsia="en-US"/>
        </w:rPr>
        <w:t xml:space="preserve">Настоящее постановление вступает в силу </w:t>
      </w:r>
      <w:r>
        <w:rPr>
          <w:rFonts w:eastAsiaTheme="minorHAnsi"/>
          <w:sz w:val="28"/>
          <w:szCs w:val="28"/>
          <w:lang w:eastAsia="en-US"/>
        </w:rPr>
        <w:t>после</w:t>
      </w:r>
      <w:r w:rsidRPr="006C0A8A">
        <w:rPr>
          <w:rFonts w:eastAsiaTheme="minorHAnsi"/>
          <w:sz w:val="28"/>
          <w:szCs w:val="28"/>
          <w:lang w:eastAsia="en-US"/>
        </w:rPr>
        <w:t xml:space="preserve"> его официального опубликования.</w:t>
      </w:r>
    </w:p>
    <w:p w:rsidR="00C31848" w:rsidRDefault="00C31848" w:rsidP="00C31848">
      <w:pPr>
        <w:jc w:val="both"/>
        <w:rPr>
          <w:sz w:val="28"/>
          <w:szCs w:val="28"/>
        </w:rPr>
      </w:pPr>
    </w:p>
    <w:p w:rsidR="00C31848" w:rsidRDefault="00C31848" w:rsidP="00C31848">
      <w:pPr>
        <w:tabs>
          <w:tab w:val="left" w:pos="0"/>
        </w:tabs>
        <w:rPr>
          <w:sz w:val="28"/>
          <w:szCs w:val="28"/>
        </w:rPr>
      </w:pPr>
    </w:p>
    <w:p w:rsidR="00C31848" w:rsidRDefault="00C31848" w:rsidP="00C31848">
      <w:pPr>
        <w:tabs>
          <w:tab w:val="left" w:pos="-3060"/>
          <w:tab w:val="left" w:pos="-28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31848" w:rsidRDefault="00C31848" w:rsidP="00C31848">
      <w:pPr>
        <w:pStyle w:val="11"/>
        <w:spacing w:line="240" w:lineRule="auto"/>
        <w:ind w:firstLine="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Мэр города                                                                                  </w:t>
      </w:r>
      <w:r w:rsidR="00236027">
        <w:rPr>
          <w:spacing w:val="0"/>
          <w:sz w:val="28"/>
          <w:szCs w:val="28"/>
        </w:rPr>
        <w:t xml:space="preserve">     М.А. Семёнов</w:t>
      </w:r>
    </w:p>
    <w:p w:rsidR="00C31848" w:rsidRDefault="00C31848" w:rsidP="00C31848">
      <w:pPr>
        <w:jc w:val="both"/>
        <w:rPr>
          <w:sz w:val="28"/>
          <w:szCs w:val="28"/>
        </w:rPr>
      </w:pPr>
    </w:p>
    <w:p w:rsidR="000A780B" w:rsidRDefault="000A780B" w:rsidP="00C31848">
      <w:pPr>
        <w:jc w:val="both"/>
        <w:rPr>
          <w:sz w:val="28"/>
          <w:szCs w:val="28"/>
        </w:rPr>
      </w:pPr>
    </w:p>
    <w:p w:rsidR="00AF5434" w:rsidRDefault="00AF5434" w:rsidP="00C31848">
      <w:pPr>
        <w:jc w:val="both"/>
        <w:rPr>
          <w:sz w:val="28"/>
          <w:szCs w:val="28"/>
        </w:rPr>
      </w:pPr>
    </w:p>
    <w:p w:rsidR="00AF5434" w:rsidRDefault="00AF5434" w:rsidP="00C31848">
      <w:pPr>
        <w:jc w:val="both"/>
        <w:rPr>
          <w:sz w:val="28"/>
          <w:szCs w:val="28"/>
        </w:rPr>
      </w:pPr>
    </w:p>
    <w:p w:rsidR="00AF5434" w:rsidRDefault="00AF5434" w:rsidP="00C31848">
      <w:pPr>
        <w:jc w:val="both"/>
        <w:rPr>
          <w:sz w:val="28"/>
          <w:szCs w:val="28"/>
        </w:rPr>
      </w:pPr>
    </w:p>
    <w:p w:rsidR="00AF5434" w:rsidRDefault="00AF5434" w:rsidP="00C31848">
      <w:pPr>
        <w:jc w:val="both"/>
        <w:rPr>
          <w:sz w:val="28"/>
          <w:szCs w:val="28"/>
        </w:rPr>
      </w:pPr>
    </w:p>
    <w:p w:rsidR="00AF5434" w:rsidRDefault="00AF5434" w:rsidP="00C31848">
      <w:pPr>
        <w:jc w:val="both"/>
        <w:rPr>
          <w:sz w:val="28"/>
          <w:szCs w:val="28"/>
        </w:rPr>
      </w:pPr>
    </w:p>
    <w:p w:rsidR="00AF5434" w:rsidRDefault="00AF5434" w:rsidP="00C31848">
      <w:pPr>
        <w:jc w:val="both"/>
        <w:rPr>
          <w:sz w:val="28"/>
          <w:szCs w:val="28"/>
        </w:rPr>
      </w:pPr>
    </w:p>
    <w:p w:rsidR="00AF5434" w:rsidRDefault="00AF5434" w:rsidP="00C31848">
      <w:pPr>
        <w:jc w:val="both"/>
        <w:rPr>
          <w:sz w:val="28"/>
          <w:szCs w:val="28"/>
        </w:rPr>
      </w:pPr>
    </w:p>
    <w:p w:rsidR="00AF5434" w:rsidRDefault="00AF5434" w:rsidP="00C31848">
      <w:pPr>
        <w:jc w:val="both"/>
        <w:rPr>
          <w:sz w:val="28"/>
          <w:szCs w:val="28"/>
        </w:rPr>
      </w:pPr>
    </w:p>
    <w:p w:rsidR="00AF5434" w:rsidRDefault="00AF5434" w:rsidP="00C31848">
      <w:pPr>
        <w:jc w:val="both"/>
        <w:rPr>
          <w:sz w:val="28"/>
          <w:szCs w:val="28"/>
        </w:rPr>
      </w:pPr>
    </w:p>
    <w:p w:rsidR="00AF5434" w:rsidRDefault="00AF5434" w:rsidP="00C31848">
      <w:pPr>
        <w:jc w:val="both"/>
        <w:rPr>
          <w:sz w:val="28"/>
          <w:szCs w:val="28"/>
        </w:rPr>
      </w:pPr>
    </w:p>
    <w:p w:rsidR="00AF5434" w:rsidRDefault="00AF5434" w:rsidP="00C31848">
      <w:pPr>
        <w:jc w:val="both"/>
        <w:rPr>
          <w:sz w:val="28"/>
          <w:szCs w:val="28"/>
        </w:rPr>
      </w:pPr>
    </w:p>
    <w:p w:rsidR="00AF5434" w:rsidRDefault="00AF5434" w:rsidP="00C31848">
      <w:pPr>
        <w:jc w:val="both"/>
        <w:rPr>
          <w:sz w:val="28"/>
          <w:szCs w:val="28"/>
        </w:rPr>
      </w:pPr>
    </w:p>
    <w:p w:rsidR="00AF5434" w:rsidRDefault="00AF5434" w:rsidP="00C31848">
      <w:pPr>
        <w:jc w:val="both"/>
        <w:rPr>
          <w:sz w:val="28"/>
          <w:szCs w:val="28"/>
        </w:rPr>
      </w:pPr>
    </w:p>
    <w:p w:rsidR="00AF5434" w:rsidRDefault="00AF5434" w:rsidP="00AF5434">
      <w:pPr>
        <w:autoSpaceDE w:val="0"/>
        <w:autoSpaceDN w:val="0"/>
        <w:adjustRightInd w:val="0"/>
        <w:ind w:left="5529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AF5434" w:rsidRDefault="00AF5434" w:rsidP="00AF5434">
      <w:pPr>
        <w:autoSpaceDE w:val="0"/>
        <w:autoSpaceDN w:val="0"/>
        <w:adjustRightInd w:val="0"/>
        <w:ind w:left="5529"/>
        <w:rPr>
          <w:sz w:val="28"/>
          <w:szCs w:val="28"/>
        </w:rPr>
      </w:pPr>
      <w:r>
        <w:rPr>
          <w:sz w:val="28"/>
          <w:szCs w:val="28"/>
        </w:rPr>
        <w:t>постановлением мэрии города</w:t>
      </w:r>
    </w:p>
    <w:p w:rsidR="00AF5434" w:rsidRDefault="00AF5434" w:rsidP="00AF5434">
      <w:pPr>
        <w:autoSpaceDE w:val="0"/>
        <w:autoSpaceDN w:val="0"/>
        <w:adjustRightInd w:val="0"/>
        <w:ind w:left="5529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«Город Биробиджан» Еврейской автономной области</w:t>
      </w:r>
    </w:p>
    <w:p w:rsidR="00AF5434" w:rsidRDefault="00AF5434" w:rsidP="00AF5434">
      <w:pPr>
        <w:autoSpaceDE w:val="0"/>
        <w:autoSpaceDN w:val="0"/>
        <w:adjustRightInd w:val="0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                                                                               от </w:t>
      </w:r>
      <w:r w:rsidR="00BD6A1C">
        <w:rPr>
          <w:rFonts w:eastAsia="Arial Unicode MS"/>
          <w:color w:val="000000"/>
          <w:sz w:val="28"/>
          <w:szCs w:val="28"/>
        </w:rPr>
        <w:t>19.08.2022</w:t>
      </w:r>
      <w:r>
        <w:rPr>
          <w:rFonts w:eastAsia="Arial Unicode MS"/>
          <w:color w:val="000000"/>
          <w:sz w:val="28"/>
          <w:szCs w:val="28"/>
        </w:rPr>
        <w:t xml:space="preserve">  №  </w:t>
      </w:r>
      <w:r w:rsidR="00BD6A1C">
        <w:rPr>
          <w:rFonts w:eastAsia="Arial Unicode MS"/>
          <w:color w:val="000000"/>
          <w:sz w:val="28"/>
          <w:szCs w:val="28"/>
        </w:rPr>
        <w:t>1696</w:t>
      </w:r>
    </w:p>
    <w:p w:rsidR="00AF5434" w:rsidRDefault="00AF5434" w:rsidP="00AF5434">
      <w:pPr>
        <w:autoSpaceDE w:val="0"/>
        <w:autoSpaceDN w:val="0"/>
        <w:adjustRightInd w:val="0"/>
        <w:ind w:firstLine="5670"/>
        <w:rPr>
          <w:kern w:val="16"/>
          <w:sz w:val="28"/>
          <w:szCs w:val="28"/>
        </w:rPr>
      </w:pPr>
    </w:p>
    <w:p w:rsidR="00AF5434" w:rsidRDefault="00AF5434" w:rsidP="00AF5434">
      <w:pPr>
        <w:pStyle w:val="11"/>
        <w:spacing w:line="240" w:lineRule="auto"/>
        <w:ind w:firstLine="0"/>
        <w:jc w:val="center"/>
        <w:rPr>
          <w:spacing w:val="0"/>
          <w:kern w:val="16"/>
          <w:sz w:val="28"/>
          <w:szCs w:val="28"/>
        </w:rPr>
      </w:pPr>
    </w:p>
    <w:p w:rsidR="00AF5434" w:rsidRDefault="00AF5434" w:rsidP="00AF5434">
      <w:pPr>
        <w:pStyle w:val="11"/>
        <w:spacing w:line="240" w:lineRule="auto"/>
        <w:ind w:firstLine="0"/>
        <w:jc w:val="center"/>
        <w:rPr>
          <w:spacing w:val="0"/>
          <w:kern w:val="16"/>
          <w:sz w:val="28"/>
          <w:szCs w:val="28"/>
        </w:rPr>
      </w:pPr>
      <w:r w:rsidRPr="005432DC">
        <w:rPr>
          <w:spacing w:val="0"/>
          <w:kern w:val="16"/>
          <w:sz w:val="28"/>
          <w:szCs w:val="28"/>
        </w:rPr>
        <w:t xml:space="preserve">План </w:t>
      </w:r>
    </w:p>
    <w:p w:rsidR="00AF5434" w:rsidRPr="00FE6736" w:rsidRDefault="00AF5434" w:rsidP="00AF5434">
      <w:pPr>
        <w:pStyle w:val="11"/>
        <w:spacing w:line="240" w:lineRule="auto"/>
        <w:ind w:firstLine="0"/>
        <w:jc w:val="center"/>
        <w:rPr>
          <w:spacing w:val="0"/>
          <w:kern w:val="16"/>
          <w:sz w:val="28"/>
          <w:szCs w:val="28"/>
        </w:rPr>
      </w:pPr>
      <w:r>
        <w:rPr>
          <w:spacing w:val="0"/>
          <w:kern w:val="16"/>
          <w:sz w:val="28"/>
          <w:szCs w:val="28"/>
        </w:rPr>
        <w:t>м</w:t>
      </w:r>
      <w:r w:rsidRPr="00FE6736">
        <w:rPr>
          <w:spacing w:val="0"/>
          <w:kern w:val="16"/>
          <w:sz w:val="28"/>
          <w:szCs w:val="28"/>
        </w:rPr>
        <w:t xml:space="preserve">ероприятий </w:t>
      </w:r>
      <w:r w:rsidRPr="00FE6736">
        <w:rPr>
          <w:spacing w:val="0"/>
          <w:sz w:val="28"/>
          <w:szCs w:val="28"/>
        </w:rPr>
        <w:t>по организации Ярмарки</w:t>
      </w:r>
    </w:p>
    <w:p w:rsidR="00AF5434" w:rsidRDefault="00AF5434" w:rsidP="00AF5434">
      <w:pPr>
        <w:spacing w:line="360" w:lineRule="auto"/>
        <w:jc w:val="center"/>
        <w:rPr>
          <w:sz w:val="28"/>
          <w:szCs w:val="28"/>
        </w:rPr>
      </w:pPr>
    </w:p>
    <w:tbl>
      <w:tblPr>
        <w:tblW w:w="509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"/>
        <w:gridCol w:w="3662"/>
        <w:gridCol w:w="2249"/>
        <w:gridCol w:w="3066"/>
      </w:tblGrid>
      <w:tr w:rsidR="00AF5434" w:rsidRPr="00403D8D" w:rsidTr="00236027">
        <w:trPr>
          <w:trHeight w:val="317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434" w:rsidRPr="00403D8D" w:rsidRDefault="00AF5434" w:rsidP="002360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3D8D">
              <w:t>№</w:t>
            </w:r>
            <w:proofErr w:type="spellStart"/>
            <w:proofErr w:type="gramStart"/>
            <w:r w:rsidRPr="00403D8D">
              <w:t>п</w:t>
            </w:r>
            <w:proofErr w:type="spellEnd"/>
            <w:proofErr w:type="gramEnd"/>
            <w:r w:rsidRPr="00403D8D">
              <w:t>/</w:t>
            </w:r>
            <w:proofErr w:type="spellStart"/>
            <w:r w:rsidRPr="00403D8D">
              <w:t>п</w:t>
            </w:r>
            <w:proofErr w:type="spellEnd"/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434" w:rsidRPr="00403D8D" w:rsidRDefault="00AF5434" w:rsidP="002360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3D8D">
              <w:t>Мероприятие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434" w:rsidRPr="00403D8D" w:rsidRDefault="00AF5434" w:rsidP="00236027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403D8D">
              <w:t>Срок исполнения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434" w:rsidRPr="00403D8D" w:rsidRDefault="00AF5434" w:rsidP="00236027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</w:pPr>
            <w:r w:rsidRPr="00403D8D">
              <w:t>Ответственное лицо</w:t>
            </w:r>
          </w:p>
        </w:tc>
      </w:tr>
      <w:tr w:rsidR="00AF5434" w:rsidRPr="00403D8D" w:rsidTr="00236027">
        <w:trPr>
          <w:trHeight w:val="71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34" w:rsidRPr="00403D8D" w:rsidRDefault="00AF5434" w:rsidP="00236027">
            <w:pPr>
              <w:ind w:left="142"/>
            </w:pPr>
            <w:r w:rsidRPr="00403D8D">
              <w:t>1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434" w:rsidRPr="00403D8D" w:rsidRDefault="00AF5434" w:rsidP="00236027">
            <w:pPr>
              <w:widowControl w:val="0"/>
              <w:autoSpaceDE w:val="0"/>
              <w:autoSpaceDN w:val="0"/>
              <w:adjustRightInd w:val="0"/>
            </w:pPr>
            <w:r w:rsidRPr="00403D8D">
              <w:t>Подготовка памятки участникам Ярмарки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434" w:rsidRPr="00403D8D" w:rsidRDefault="00236027" w:rsidP="00236027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>
              <w:t>Август</w:t>
            </w:r>
            <w:r w:rsidR="00AF5434" w:rsidRPr="00403D8D">
              <w:t xml:space="preserve"> 202</w:t>
            </w:r>
            <w:r>
              <w:t>2</w:t>
            </w:r>
            <w:r w:rsidR="00AF5434" w:rsidRPr="00403D8D">
              <w:t xml:space="preserve"> г.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434" w:rsidRPr="00403D8D" w:rsidRDefault="00236027" w:rsidP="00236027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Осадчук</w:t>
            </w:r>
            <w:proofErr w:type="spellEnd"/>
            <w:r>
              <w:t xml:space="preserve"> Р.Н.</w:t>
            </w:r>
          </w:p>
        </w:tc>
      </w:tr>
      <w:tr w:rsidR="00AF5434" w:rsidRPr="00403D8D" w:rsidTr="00236027">
        <w:trPr>
          <w:trHeight w:val="833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34" w:rsidRPr="00403D8D" w:rsidRDefault="00AF5434" w:rsidP="00236027">
            <w:pPr>
              <w:ind w:left="142"/>
            </w:pPr>
            <w:r w:rsidRPr="00403D8D">
              <w:t>2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434" w:rsidRPr="00403D8D" w:rsidRDefault="00AF5434" w:rsidP="00236027">
            <w:pPr>
              <w:widowControl w:val="0"/>
              <w:autoSpaceDE w:val="0"/>
              <w:autoSpaceDN w:val="0"/>
              <w:adjustRightInd w:val="0"/>
            </w:pPr>
            <w:r w:rsidRPr="00403D8D">
              <w:t>Публикация информации о проведении Ярмарки в средствах массовой информации, на официальном интернет-сайте мэрии города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434" w:rsidRPr="00403D8D" w:rsidRDefault="00AF5434" w:rsidP="00236027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403D8D">
              <w:t>Август</w:t>
            </w:r>
            <w:r w:rsidR="00236027">
              <w:t>, сентябрь</w:t>
            </w:r>
            <w:r w:rsidRPr="00403D8D">
              <w:t xml:space="preserve"> 202</w:t>
            </w:r>
            <w:r w:rsidR="00236027">
              <w:t>2</w:t>
            </w:r>
            <w:r w:rsidRPr="00403D8D">
              <w:t xml:space="preserve"> г.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434" w:rsidRPr="00403D8D" w:rsidRDefault="00236027" w:rsidP="00236027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Осадчук</w:t>
            </w:r>
            <w:proofErr w:type="spellEnd"/>
            <w:r>
              <w:t xml:space="preserve"> Р.Н.</w:t>
            </w:r>
          </w:p>
        </w:tc>
      </w:tr>
      <w:tr w:rsidR="00AF5434" w:rsidRPr="00403D8D" w:rsidTr="00236027">
        <w:trPr>
          <w:trHeight w:val="833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34" w:rsidRPr="00403D8D" w:rsidRDefault="00AF5434" w:rsidP="00236027">
            <w:pPr>
              <w:ind w:left="142"/>
            </w:pPr>
            <w:r w:rsidRPr="00403D8D">
              <w:t>3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434" w:rsidRPr="00403D8D" w:rsidRDefault="00AF5434" w:rsidP="00236027">
            <w:pPr>
              <w:widowControl w:val="0"/>
              <w:autoSpaceDE w:val="0"/>
              <w:autoSpaceDN w:val="0"/>
              <w:adjustRightInd w:val="0"/>
            </w:pPr>
            <w:r w:rsidRPr="00403D8D">
              <w:t>Расчет затрат на проведение Ярмарки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434" w:rsidRPr="00403D8D" w:rsidRDefault="00AF5434" w:rsidP="00236027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403D8D">
              <w:t xml:space="preserve">До </w:t>
            </w:r>
            <w:r w:rsidR="00236027">
              <w:t>29</w:t>
            </w:r>
            <w:r w:rsidRPr="00403D8D">
              <w:t>.08.202</w:t>
            </w:r>
            <w:r w:rsidR="00236027">
              <w:t>2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434" w:rsidRPr="00403D8D" w:rsidRDefault="00AF5434" w:rsidP="00236027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403D8D">
              <w:t>Чечельницкая</w:t>
            </w:r>
            <w:proofErr w:type="spellEnd"/>
            <w:r w:rsidRPr="00403D8D">
              <w:t xml:space="preserve"> Е.М. </w:t>
            </w:r>
          </w:p>
          <w:p w:rsidR="00AF5434" w:rsidRPr="00403D8D" w:rsidRDefault="00AF5434" w:rsidP="00236027">
            <w:pPr>
              <w:widowControl w:val="0"/>
              <w:autoSpaceDE w:val="0"/>
              <w:autoSpaceDN w:val="0"/>
              <w:adjustRightInd w:val="0"/>
            </w:pPr>
            <w:r w:rsidRPr="00403D8D">
              <w:t>(ОАО «Центральный рынок»)</w:t>
            </w:r>
          </w:p>
        </w:tc>
      </w:tr>
      <w:tr w:rsidR="00AF5434" w:rsidRPr="00403D8D" w:rsidTr="00236027">
        <w:trPr>
          <w:trHeight w:val="556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34" w:rsidRPr="00403D8D" w:rsidRDefault="00AF5434" w:rsidP="00236027">
            <w:pPr>
              <w:ind w:left="142"/>
            </w:pPr>
            <w:r w:rsidRPr="00403D8D">
              <w:t>4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434" w:rsidRPr="00403D8D" w:rsidRDefault="00AF5434" w:rsidP="00236027">
            <w:pPr>
              <w:widowControl w:val="0"/>
              <w:autoSpaceDE w:val="0"/>
              <w:autoSpaceDN w:val="0"/>
              <w:adjustRightInd w:val="0"/>
            </w:pPr>
            <w:r w:rsidRPr="00403D8D">
              <w:t>Прием письменных заявлений, подготовка списка участников Ярмарки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434" w:rsidRPr="00403D8D" w:rsidRDefault="00AF5434" w:rsidP="00236027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403D8D">
              <w:t>До 0</w:t>
            </w:r>
            <w:r w:rsidR="00236027">
              <w:t>7</w:t>
            </w:r>
            <w:r w:rsidRPr="00403D8D">
              <w:t>.09.202</w:t>
            </w:r>
            <w:r w:rsidR="00236027">
              <w:t>2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434" w:rsidRPr="00403D8D" w:rsidRDefault="00236027" w:rsidP="00236027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Осадчук</w:t>
            </w:r>
            <w:proofErr w:type="spellEnd"/>
            <w:r>
              <w:t xml:space="preserve"> Р.Н.</w:t>
            </w:r>
          </w:p>
        </w:tc>
      </w:tr>
      <w:tr w:rsidR="00AF5434" w:rsidRPr="00403D8D" w:rsidTr="00236027">
        <w:trPr>
          <w:trHeight w:val="556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34" w:rsidRPr="00403D8D" w:rsidRDefault="00AF5434" w:rsidP="00236027">
            <w:pPr>
              <w:ind w:left="142"/>
            </w:pPr>
            <w:r w:rsidRPr="00403D8D">
              <w:t>5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434" w:rsidRPr="00403D8D" w:rsidRDefault="00AF5434" w:rsidP="00236027">
            <w:pPr>
              <w:widowControl w:val="0"/>
              <w:autoSpaceDE w:val="0"/>
              <w:autoSpaceDN w:val="0"/>
              <w:adjustRightInd w:val="0"/>
            </w:pPr>
            <w:r w:rsidRPr="00403D8D">
              <w:t>Разметка мест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434" w:rsidRPr="00403D8D" w:rsidRDefault="00AF5434" w:rsidP="00236027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403D8D">
              <w:t xml:space="preserve">До </w:t>
            </w:r>
            <w:r w:rsidR="00236027">
              <w:t>15</w:t>
            </w:r>
            <w:r w:rsidRPr="00403D8D">
              <w:t>.09.202</w:t>
            </w:r>
            <w:r w:rsidR="00236027">
              <w:t>2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434" w:rsidRPr="00403D8D" w:rsidRDefault="00AF5434" w:rsidP="00236027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403D8D">
              <w:t>Чечельницкая</w:t>
            </w:r>
            <w:proofErr w:type="spellEnd"/>
            <w:r w:rsidRPr="00403D8D">
              <w:t xml:space="preserve"> Е.М. </w:t>
            </w:r>
          </w:p>
          <w:p w:rsidR="00AF5434" w:rsidRPr="00403D8D" w:rsidRDefault="00AF5434" w:rsidP="00236027">
            <w:pPr>
              <w:widowControl w:val="0"/>
              <w:autoSpaceDE w:val="0"/>
              <w:autoSpaceDN w:val="0"/>
              <w:adjustRightInd w:val="0"/>
            </w:pPr>
            <w:r w:rsidRPr="00403D8D">
              <w:t>(ОАО «Центральный рынок»)</w:t>
            </w:r>
          </w:p>
        </w:tc>
      </w:tr>
      <w:tr w:rsidR="00AF5434" w:rsidRPr="00403D8D" w:rsidTr="00236027">
        <w:trPr>
          <w:trHeight w:val="63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34" w:rsidRPr="00403D8D" w:rsidRDefault="00AF5434" w:rsidP="00236027">
            <w:pPr>
              <w:ind w:left="142"/>
            </w:pPr>
            <w:r w:rsidRPr="00403D8D">
              <w:t>6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434" w:rsidRPr="00403D8D" w:rsidRDefault="00AF5434" w:rsidP="00236027">
            <w:pPr>
              <w:widowControl w:val="0"/>
              <w:autoSpaceDE w:val="0"/>
              <w:autoSpaceDN w:val="0"/>
              <w:adjustRightInd w:val="0"/>
            </w:pPr>
            <w:r w:rsidRPr="00403D8D">
              <w:t>Проведение совещания с участниками  Ярмарки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434" w:rsidRPr="00403D8D" w:rsidRDefault="00AF5434" w:rsidP="00236027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>
              <w:t xml:space="preserve">До </w:t>
            </w:r>
            <w:r w:rsidR="00236027">
              <w:t>15</w:t>
            </w:r>
            <w:r w:rsidRPr="00403D8D">
              <w:t>.09.202</w:t>
            </w:r>
            <w:r w:rsidR="00236027">
              <w:t>2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27" w:rsidRDefault="00236027" w:rsidP="00236027">
            <w:pPr>
              <w:widowControl w:val="0"/>
              <w:autoSpaceDE w:val="0"/>
              <w:autoSpaceDN w:val="0"/>
              <w:adjustRightInd w:val="0"/>
            </w:pPr>
            <w:r>
              <w:t>Аносова С.В.,</w:t>
            </w:r>
          </w:p>
          <w:p w:rsidR="00AF5434" w:rsidRPr="00403D8D" w:rsidRDefault="00236027" w:rsidP="00236027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Осадчук</w:t>
            </w:r>
            <w:proofErr w:type="spellEnd"/>
            <w:r>
              <w:t xml:space="preserve"> Р.Н.</w:t>
            </w:r>
          </w:p>
        </w:tc>
      </w:tr>
      <w:tr w:rsidR="00AF5434" w:rsidRPr="00403D8D" w:rsidTr="00236027">
        <w:trPr>
          <w:trHeight w:val="388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34" w:rsidRPr="00403D8D" w:rsidRDefault="00AF5434" w:rsidP="00236027">
            <w:pPr>
              <w:ind w:left="142"/>
            </w:pPr>
            <w:r w:rsidRPr="00403D8D">
              <w:t>7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434" w:rsidRPr="00403D8D" w:rsidRDefault="00AF5434" w:rsidP="00236027">
            <w:pPr>
              <w:widowControl w:val="0"/>
              <w:autoSpaceDE w:val="0"/>
              <w:autoSpaceDN w:val="0"/>
              <w:adjustRightInd w:val="0"/>
            </w:pPr>
            <w:r w:rsidRPr="00403D8D">
              <w:t>Подготовка схемы размещения торговых мест  с учетом товарного соседства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434" w:rsidRPr="00403D8D" w:rsidRDefault="00AF5434" w:rsidP="00236027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403D8D">
              <w:t>До 1</w:t>
            </w:r>
            <w:r>
              <w:t>0</w:t>
            </w:r>
            <w:r w:rsidRPr="00403D8D">
              <w:t>.09.202</w:t>
            </w:r>
            <w:r>
              <w:t>1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27" w:rsidRDefault="00236027" w:rsidP="00236027">
            <w:pPr>
              <w:widowControl w:val="0"/>
              <w:autoSpaceDE w:val="0"/>
              <w:autoSpaceDN w:val="0"/>
              <w:adjustRightInd w:val="0"/>
            </w:pPr>
            <w:r>
              <w:t>Аносова С.В.,</w:t>
            </w:r>
          </w:p>
          <w:p w:rsidR="00AF5434" w:rsidRPr="00403D8D" w:rsidRDefault="00236027" w:rsidP="00236027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Осадчук</w:t>
            </w:r>
            <w:proofErr w:type="spellEnd"/>
            <w:r>
              <w:t xml:space="preserve"> Р.Н.</w:t>
            </w:r>
          </w:p>
        </w:tc>
      </w:tr>
      <w:tr w:rsidR="00AF5434" w:rsidRPr="00403D8D" w:rsidTr="00236027">
        <w:trPr>
          <w:trHeight w:val="63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34" w:rsidRPr="00403D8D" w:rsidRDefault="00AF5434" w:rsidP="00236027">
            <w:pPr>
              <w:ind w:left="142"/>
            </w:pPr>
            <w:r w:rsidRPr="00403D8D">
              <w:t>8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434" w:rsidRPr="00403D8D" w:rsidRDefault="00AF5434" w:rsidP="00236027">
            <w:pPr>
              <w:widowControl w:val="0"/>
              <w:autoSpaceDE w:val="0"/>
              <w:autoSpaceDN w:val="0"/>
              <w:adjustRightInd w:val="0"/>
            </w:pPr>
            <w:r w:rsidRPr="00403D8D">
              <w:t xml:space="preserve">Оборудование рабочих мест (подключение к электричеству) 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434" w:rsidRPr="00403D8D" w:rsidRDefault="00AF5434" w:rsidP="00236027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403D8D">
              <w:t>До 1</w:t>
            </w:r>
            <w:r>
              <w:t>4</w:t>
            </w:r>
            <w:r w:rsidRPr="00403D8D">
              <w:t>.09.202</w:t>
            </w:r>
            <w:r>
              <w:t>1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27" w:rsidRPr="00403D8D" w:rsidRDefault="00236027" w:rsidP="00236027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403D8D">
              <w:t>Чечельницкая</w:t>
            </w:r>
            <w:proofErr w:type="spellEnd"/>
            <w:r w:rsidRPr="00403D8D">
              <w:t xml:space="preserve"> Е.М. </w:t>
            </w:r>
          </w:p>
          <w:p w:rsidR="00AF5434" w:rsidRDefault="00236027" w:rsidP="00236027">
            <w:pPr>
              <w:widowControl w:val="0"/>
              <w:autoSpaceDE w:val="0"/>
              <w:autoSpaceDN w:val="0"/>
              <w:adjustRightInd w:val="0"/>
            </w:pPr>
            <w:r w:rsidRPr="00403D8D">
              <w:t>(ОАО «Центральный рынок»)</w:t>
            </w:r>
          </w:p>
          <w:p w:rsidR="00236027" w:rsidRPr="00403D8D" w:rsidRDefault="00236027" w:rsidP="00236027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AF5434" w:rsidRDefault="00AF5434" w:rsidP="00AF5434">
      <w:pPr>
        <w:tabs>
          <w:tab w:val="left" w:pos="5670"/>
        </w:tabs>
        <w:autoSpaceDE w:val="0"/>
        <w:autoSpaceDN w:val="0"/>
        <w:adjustRightInd w:val="0"/>
        <w:ind w:firstLine="5670"/>
        <w:rPr>
          <w:rFonts w:eastAsia="Arial Unicode MS"/>
          <w:color w:val="000000"/>
          <w:sz w:val="28"/>
          <w:szCs w:val="28"/>
        </w:rPr>
      </w:pPr>
    </w:p>
    <w:p w:rsidR="00AF5434" w:rsidRDefault="00AF5434" w:rsidP="00AF5434"/>
    <w:p w:rsidR="00E04144" w:rsidRDefault="00E04144" w:rsidP="00AF5434"/>
    <w:p w:rsidR="00E04144" w:rsidRDefault="00E04144" w:rsidP="00AF5434"/>
    <w:p w:rsidR="00E04144" w:rsidRDefault="00E04144" w:rsidP="00AF5434"/>
    <w:p w:rsidR="00E04144" w:rsidRDefault="00E04144" w:rsidP="00AF5434"/>
    <w:p w:rsidR="00E04144" w:rsidRDefault="00E04144" w:rsidP="00AF5434"/>
    <w:p w:rsidR="00AF5434" w:rsidRDefault="00AF5434" w:rsidP="00C31848">
      <w:pPr>
        <w:jc w:val="both"/>
        <w:rPr>
          <w:sz w:val="28"/>
          <w:szCs w:val="28"/>
        </w:rPr>
      </w:pPr>
    </w:p>
    <w:p w:rsidR="00E04144" w:rsidRDefault="00E04144" w:rsidP="00C31848">
      <w:pPr>
        <w:jc w:val="both"/>
        <w:rPr>
          <w:sz w:val="28"/>
          <w:szCs w:val="28"/>
        </w:rPr>
      </w:pPr>
    </w:p>
    <w:p w:rsidR="00E04144" w:rsidRDefault="00E04144" w:rsidP="00C31848">
      <w:pPr>
        <w:jc w:val="both"/>
        <w:rPr>
          <w:sz w:val="28"/>
          <w:szCs w:val="28"/>
        </w:rPr>
      </w:pPr>
    </w:p>
    <w:p w:rsidR="00E04144" w:rsidRDefault="00E04144" w:rsidP="00C31848">
      <w:pPr>
        <w:jc w:val="both"/>
        <w:rPr>
          <w:sz w:val="28"/>
          <w:szCs w:val="28"/>
        </w:rPr>
      </w:pPr>
    </w:p>
    <w:p w:rsidR="00E04144" w:rsidRDefault="00E04144" w:rsidP="00C31848">
      <w:pPr>
        <w:jc w:val="both"/>
        <w:rPr>
          <w:sz w:val="28"/>
          <w:szCs w:val="28"/>
        </w:rPr>
      </w:pPr>
    </w:p>
    <w:p w:rsidR="00E04144" w:rsidRDefault="00E04144" w:rsidP="00E04144">
      <w:pPr>
        <w:autoSpaceDE w:val="0"/>
        <w:autoSpaceDN w:val="0"/>
        <w:adjustRightInd w:val="0"/>
        <w:rPr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t>УТВЕРЖДЕН</w:t>
      </w:r>
    </w:p>
    <w:p w:rsidR="00E04144" w:rsidRDefault="00E04144" w:rsidP="00E04144">
      <w:pPr>
        <w:autoSpaceDE w:val="0"/>
        <w:autoSpaceDN w:val="0"/>
        <w:adjustRightInd w:val="0"/>
        <w:ind w:left="5529"/>
        <w:rPr>
          <w:sz w:val="28"/>
          <w:szCs w:val="28"/>
        </w:rPr>
      </w:pPr>
      <w:r>
        <w:rPr>
          <w:sz w:val="28"/>
          <w:szCs w:val="28"/>
        </w:rPr>
        <w:t>постановлением мэрии города</w:t>
      </w:r>
    </w:p>
    <w:p w:rsidR="00E04144" w:rsidRDefault="00E04144" w:rsidP="00E04144">
      <w:pPr>
        <w:autoSpaceDE w:val="0"/>
        <w:autoSpaceDN w:val="0"/>
        <w:adjustRightInd w:val="0"/>
        <w:ind w:left="5529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«Город Биробиджан» Еврейской автономной области</w:t>
      </w:r>
    </w:p>
    <w:p w:rsidR="00E04144" w:rsidRDefault="00E04144" w:rsidP="00E04144">
      <w:pPr>
        <w:autoSpaceDE w:val="0"/>
        <w:autoSpaceDN w:val="0"/>
        <w:adjustRightInd w:val="0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                                                                               от </w:t>
      </w:r>
      <w:r w:rsidR="00BD6A1C">
        <w:rPr>
          <w:rFonts w:eastAsia="Arial Unicode MS"/>
          <w:color w:val="000000"/>
          <w:sz w:val="28"/>
          <w:szCs w:val="28"/>
        </w:rPr>
        <w:t>19.08.2022</w:t>
      </w:r>
      <w:r w:rsidR="00236027">
        <w:rPr>
          <w:rFonts w:eastAsia="Arial Unicode MS"/>
          <w:color w:val="000000"/>
          <w:sz w:val="28"/>
          <w:szCs w:val="28"/>
        </w:rPr>
        <w:t xml:space="preserve"> №  </w:t>
      </w:r>
      <w:r w:rsidR="00BD6A1C">
        <w:rPr>
          <w:rFonts w:eastAsia="Arial Unicode MS"/>
          <w:color w:val="000000"/>
          <w:sz w:val="28"/>
          <w:szCs w:val="28"/>
        </w:rPr>
        <w:t>1696</w:t>
      </w:r>
    </w:p>
    <w:p w:rsidR="00E04144" w:rsidRDefault="00E04144" w:rsidP="00E04144">
      <w:pPr>
        <w:pStyle w:val="11"/>
        <w:spacing w:line="240" w:lineRule="auto"/>
        <w:ind w:firstLine="0"/>
        <w:rPr>
          <w:spacing w:val="0"/>
          <w:sz w:val="28"/>
          <w:szCs w:val="28"/>
        </w:rPr>
      </w:pPr>
    </w:p>
    <w:p w:rsidR="00E04144" w:rsidRDefault="00E04144" w:rsidP="00E04144">
      <w:pPr>
        <w:pStyle w:val="11"/>
        <w:spacing w:line="240" w:lineRule="auto"/>
        <w:ind w:firstLine="0"/>
        <w:jc w:val="center"/>
        <w:rPr>
          <w:spacing w:val="0"/>
          <w:sz w:val="28"/>
          <w:szCs w:val="28"/>
        </w:rPr>
      </w:pPr>
      <w:r w:rsidRPr="00BB7744">
        <w:rPr>
          <w:spacing w:val="0"/>
          <w:sz w:val="28"/>
          <w:szCs w:val="28"/>
        </w:rPr>
        <w:t xml:space="preserve">Ассортимент </w:t>
      </w:r>
      <w:r>
        <w:rPr>
          <w:spacing w:val="0"/>
          <w:sz w:val="28"/>
          <w:szCs w:val="28"/>
        </w:rPr>
        <w:t>Яр</w:t>
      </w:r>
      <w:r w:rsidRPr="00BB7744">
        <w:rPr>
          <w:spacing w:val="0"/>
          <w:sz w:val="28"/>
          <w:szCs w:val="28"/>
        </w:rPr>
        <w:t>марк</w:t>
      </w:r>
      <w:r>
        <w:rPr>
          <w:spacing w:val="0"/>
          <w:sz w:val="28"/>
          <w:szCs w:val="28"/>
        </w:rPr>
        <w:t>и</w:t>
      </w:r>
      <w:r w:rsidRPr="00BB7744">
        <w:rPr>
          <w:spacing w:val="0"/>
          <w:sz w:val="28"/>
          <w:szCs w:val="28"/>
        </w:rPr>
        <w:t xml:space="preserve"> </w:t>
      </w:r>
    </w:p>
    <w:p w:rsidR="00E04144" w:rsidRDefault="00E04144" w:rsidP="00E04144">
      <w:pPr>
        <w:pStyle w:val="11"/>
        <w:spacing w:line="240" w:lineRule="auto"/>
        <w:ind w:firstLine="0"/>
        <w:rPr>
          <w:spacing w:val="0"/>
          <w:sz w:val="28"/>
          <w:szCs w:val="28"/>
        </w:rPr>
      </w:pPr>
    </w:p>
    <w:p w:rsidR="00E04144" w:rsidRDefault="00E04144" w:rsidP="00E04144">
      <w:pPr>
        <w:pStyle w:val="11"/>
        <w:spacing w:line="240" w:lineRule="auto"/>
        <w:ind w:firstLine="708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1. Продовольственное сырье и пищевые продукты, произведенные на территории Дальневосточного федерального округа, Еврейской автономной области: </w:t>
      </w:r>
    </w:p>
    <w:p w:rsidR="00E04144" w:rsidRDefault="00E04144" w:rsidP="00E04144">
      <w:pPr>
        <w:pStyle w:val="11"/>
        <w:spacing w:line="240" w:lineRule="auto"/>
        <w:ind w:firstLine="708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1.1. Молоко и молочные продукты в потребительской упаковке при соблюдении температурного режима в установленном порядке.</w:t>
      </w:r>
    </w:p>
    <w:p w:rsidR="00E04144" w:rsidRDefault="00E04144" w:rsidP="00E04144">
      <w:pPr>
        <w:pStyle w:val="11"/>
        <w:spacing w:line="240" w:lineRule="auto"/>
        <w:ind w:firstLine="708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1.2. Рыба свежая охлажденная при температуре от 0 градусов</w:t>
      </w:r>
      <w:proofErr w:type="gramStart"/>
      <w:r>
        <w:rPr>
          <w:spacing w:val="0"/>
          <w:sz w:val="28"/>
          <w:szCs w:val="28"/>
        </w:rPr>
        <w:t xml:space="preserve"> С</w:t>
      </w:r>
      <w:proofErr w:type="gramEnd"/>
      <w:r>
        <w:rPr>
          <w:spacing w:val="0"/>
          <w:sz w:val="28"/>
          <w:szCs w:val="28"/>
        </w:rPr>
        <w:t>° и ниже.</w:t>
      </w:r>
    </w:p>
    <w:p w:rsidR="00E04144" w:rsidRDefault="00E04144" w:rsidP="00E04144">
      <w:pPr>
        <w:pStyle w:val="11"/>
        <w:spacing w:line="240" w:lineRule="auto"/>
        <w:ind w:firstLine="708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1.3. Рыба, рыбопродукты, расфасованные и упакованные в потребительскую упаковку при соблюдении температурного режима в установленном порядке.</w:t>
      </w:r>
    </w:p>
    <w:p w:rsidR="00E04144" w:rsidRDefault="00E04144" w:rsidP="00E04144">
      <w:pPr>
        <w:pStyle w:val="11"/>
        <w:spacing w:line="240" w:lineRule="auto"/>
        <w:ind w:firstLine="708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1.4. Мясо убойных животных при температуре от 0 </w:t>
      </w:r>
      <w:r>
        <w:rPr>
          <w:spacing w:val="0"/>
          <w:sz w:val="28"/>
          <w:szCs w:val="28"/>
        </w:rPr>
        <w:br/>
        <w:t>градусов</w:t>
      </w:r>
      <w:proofErr w:type="gramStart"/>
      <w:r>
        <w:rPr>
          <w:spacing w:val="0"/>
          <w:sz w:val="28"/>
          <w:szCs w:val="28"/>
        </w:rPr>
        <w:t xml:space="preserve"> С</w:t>
      </w:r>
      <w:proofErr w:type="gramEnd"/>
      <w:r>
        <w:rPr>
          <w:spacing w:val="0"/>
          <w:sz w:val="28"/>
          <w:szCs w:val="28"/>
        </w:rPr>
        <w:t xml:space="preserve"> и ниже.</w:t>
      </w:r>
    </w:p>
    <w:p w:rsidR="00E04144" w:rsidRDefault="00E04144" w:rsidP="00E04144">
      <w:pPr>
        <w:pStyle w:val="11"/>
        <w:spacing w:line="240" w:lineRule="auto"/>
        <w:ind w:firstLine="708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1.5. Мясная продукция при соблюдении температурного режима в установленном порядке.</w:t>
      </w:r>
    </w:p>
    <w:p w:rsidR="00E04144" w:rsidRDefault="00E04144" w:rsidP="00E04144">
      <w:pPr>
        <w:pStyle w:val="11"/>
        <w:spacing w:line="240" w:lineRule="auto"/>
        <w:ind w:firstLine="708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1.6. Мучные кондитерские изделия, расфасованные и упакованные в потребительскую упаковку.</w:t>
      </w:r>
    </w:p>
    <w:p w:rsidR="00E04144" w:rsidRDefault="00E04144" w:rsidP="00E04144">
      <w:pPr>
        <w:pStyle w:val="11"/>
        <w:spacing w:line="240" w:lineRule="auto"/>
        <w:ind w:firstLine="708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1.7. Хлеб, хлебобулочные изделия в потребительской упаковке.</w:t>
      </w:r>
    </w:p>
    <w:p w:rsidR="00E04144" w:rsidRDefault="00E04144" w:rsidP="00E04144">
      <w:pPr>
        <w:pStyle w:val="11"/>
        <w:spacing w:line="240" w:lineRule="auto"/>
        <w:ind w:firstLine="708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1.8. Безалкогольные напитки, соки, воды, горячие напитки (чай, кофе).</w:t>
      </w:r>
    </w:p>
    <w:p w:rsidR="00E04144" w:rsidRDefault="00E04144" w:rsidP="00E04144">
      <w:pPr>
        <w:pStyle w:val="11"/>
        <w:spacing w:line="240" w:lineRule="auto"/>
        <w:ind w:firstLine="708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1.9. Мед, продукция пчеловодства.</w:t>
      </w:r>
    </w:p>
    <w:p w:rsidR="00E04144" w:rsidRDefault="00E04144" w:rsidP="00E04144">
      <w:pPr>
        <w:pStyle w:val="11"/>
        <w:spacing w:line="240" w:lineRule="auto"/>
        <w:ind w:firstLine="708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1.10. Овощи, зелень.</w:t>
      </w:r>
    </w:p>
    <w:p w:rsidR="00E04144" w:rsidRDefault="00E04144" w:rsidP="00E04144">
      <w:pPr>
        <w:pStyle w:val="11"/>
        <w:spacing w:line="240" w:lineRule="auto"/>
        <w:ind w:firstLine="708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2. Прочие товары:</w:t>
      </w:r>
    </w:p>
    <w:p w:rsidR="00E04144" w:rsidRDefault="00E04144" w:rsidP="00E04144">
      <w:pPr>
        <w:pStyle w:val="11"/>
        <w:spacing w:line="240" w:lineRule="auto"/>
        <w:ind w:firstLine="708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2.1. Семена, саженцы.</w:t>
      </w:r>
    </w:p>
    <w:p w:rsidR="00E04144" w:rsidRDefault="00E04144" w:rsidP="00E04144">
      <w:pPr>
        <w:pStyle w:val="11"/>
        <w:spacing w:line="240" w:lineRule="auto"/>
        <w:ind w:firstLine="708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2.2. Минеральные удобрения и средства защиты растений.</w:t>
      </w:r>
    </w:p>
    <w:p w:rsidR="00E04144" w:rsidRDefault="00E04144" w:rsidP="00E04144">
      <w:pPr>
        <w:pStyle w:val="11"/>
        <w:spacing w:line="240" w:lineRule="auto"/>
        <w:ind w:firstLine="708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2.3. Домашние животные, птица.</w:t>
      </w:r>
    </w:p>
    <w:p w:rsidR="00E04144" w:rsidRDefault="00E04144" w:rsidP="00E04144">
      <w:pPr>
        <w:pStyle w:val="11"/>
        <w:spacing w:line="240" w:lineRule="auto"/>
        <w:ind w:firstLine="708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2.4. Корма для животных.</w:t>
      </w:r>
    </w:p>
    <w:p w:rsidR="00E04144" w:rsidRDefault="00E04144" w:rsidP="00E04144">
      <w:pPr>
        <w:pStyle w:val="11"/>
        <w:spacing w:line="240" w:lineRule="auto"/>
        <w:ind w:firstLine="708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2.5. Товары для консервации и соленья.</w:t>
      </w:r>
    </w:p>
    <w:p w:rsidR="00E04144" w:rsidRDefault="00E04144" w:rsidP="00C31848">
      <w:pPr>
        <w:jc w:val="both"/>
        <w:rPr>
          <w:sz w:val="28"/>
          <w:szCs w:val="28"/>
        </w:rPr>
      </w:pPr>
    </w:p>
    <w:p w:rsidR="00E04144" w:rsidRDefault="00E04144" w:rsidP="00C31848">
      <w:pPr>
        <w:jc w:val="both"/>
        <w:rPr>
          <w:sz w:val="28"/>
          <w:szCs w:val="28"/>
        </w:rPr>
      </w:pPr>
    </w:p>
    <w:p w:rsidR="00E04144" w:rsidRDefault="00E04144" w:rsidP="00C31848">
      <w:pPr>
        <w:jc w:val="both"/>
        <w:rPr>
          <w:sz w:val="28"/>
          <w:szCs w:val="28"/>
        </w:rPr>
      </w:pPr>
    </w:p>
    <w:p w:rsidR="00E04144" w:rsidRDefault="00E04144" w:rsidP="00C31848">
      <w:pPr>
        <w:jc w:val="both"/>
        <w:rPr>
          <w:sz w:val="28"/>
          <w:szCs w:val="28"/>
        </w:rPr>
      </w:pPr>
    </w:p>
    <w:p w:rsidR="00E04144" w:rsidRDefault="00E04144" w:rsidP="00C31848">
      <w:pPr>
        <w:jc w:val="both"/>
        <w:rPr>
          <w:sz w:val="28"/>
          <w:szCs w:val="28"/>
        </w:rPr>
      </w:pPr>
    </w:p>
    <w:p w:rsidR="00E04144" w:rsidRDefault="00E04144" w:rsidP="00C31848">
      <w:pPr>
        <w:jc w:val="both"/>
        <w:rPr>
          <w:sz w:val="28"/>
          <w:szCs w:val="28"/>
        </w:rPr>
      </w:pPr>
    </w:p>
    <w:p w:rsidR="00E04144" w:rsidRDefault="00E04144" w:rsidP="00C31848">
      <w:pPr>
        <w:jc w:val="both"/>
        <w:rPr>
          <w:sz w:val="28"/>
          <w:szCs w:val="28"/>
        </w:rPr>
      </w:pPr>
    </w:p>
    <w:p w:rsidR="00E04144" w:rsidRDefault="00E04144" w:rsidP="00C31848">
      <w:pPr>
        <w:jc w:val="both"/>
        <w:rPr>
          <w:sz w:val="28"/>
          <w:szCs w:val="28"/>
        </w:rPr>
      </w:pPr>
    </w:p>
    <w:p w:rsidR="00E04144" w:rsidRDefault="00E04144" w:rsidP="00C31848">
      <w:pPr>
        <w:jc w:val="both"/>
        <w:rPr>
          <w:sz w:val="28"/>
          <w:szCs w:val="28"/>
        </w:rPr>
      </w:pPr>
    </w:p>
    <w:p w:rsidR="00E04144" w:rsidRDefault="00E04144" w:rsidP="00C31848">
      <w:pPr>
        <w:jc w:val="both"/>
        <w:rPr>
          <w:sz w:val="28"/>
          <w:szCs w:val="28"/>
        </w:rPr>
      </w:pPr>
    </w:p>
    <w:p w:rsidR="00E04144" w:rsidRPr="00B86EA3" w:rsidRDefault="00E04144" w:rsidP="00E04144">
      <w:pPr>
        <w:ind w:left="5387"/>
        <w:rPr>
          <w:sz w:val="28"/>
          <w:szCs w:val="28"/>
        </w:rPr>
      </w:pPr>
      <w:r w:rsidRPr="00B86EA3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</w:p>
    <w:p w:rsidR="00E04144" w:rsidRPr="00B86EA3" w:rsidRDefault="00E04144" w:rsidP="00E04144">
      <w:pPr>
        <w:ind w:left="5387"/>
        <w:rPr>
          <w:sz w:val="28"/>
          <w:szCs w:val="28"/>
        </w:rPr>
      </w:pPr>
      <w:r w:rsidRPr="00B86EA3">
        <w:rPr>
          <w:sz w:val="28"/>
          <w:szCs w:val="28"/>
        </w:rPr>
        <w:t>постановлением мэрии города</w:t>
      </w:r>
    </w:p>
    <w:p w:rsidR="00E04144" w:rsidRPr="00B86EA3" w:rsidRDefault="00E04144" w:rsidP="00E04144">
      <w:pPr>
        <w:ind w:left="5387"/>
        <w:rPr>
          <w:sz w:val="28"/>
          <w:szCs w:val="28"/>
        </w:rPr>
      </w:pPr>
      <w:r w:rsidRPr="00B86EA3">
        <w:rPr>
          <w:sz w:val="28"/>
          <w:szCs w:val="28"/>
        </w:rPr>
        <w:t>муниципального образования</w:t>
      </w:r>
    </w:p>
    <w:p w:rsidR="00E04144" w:rsidRPr="00B86EA3" w:rsidRDefault="00E04144" w:rsidP="00E04144">
      <w:pPr>
        <w:ind w:left="5387"/>
        <w:rPr>
          <w:sz w:val="28"/>
          <w:szCs w:val="28"/>
        </w:rPr>
      </w:pPr>
      <w:r w:rsidRPr="00B86EA3">
        <w:rPr>
          <w:sz w:val="28"/>
          <w:szCs w:val="28"/>
        </w:rPr>
        <w:t>«Город Биробиджан»</w:t>
      </w:r>
    </w:p>
    <w:p w:rsidR="00E04144" w:rsidRDefault="00E04144" w:rsidP="00E04144">
      <w:pPr>
        <w:ind w:left="5387"/>
        <w:rPr>
          <w:sz w:val="28"/>
          <w:szCs w:val="28"/>
        </w:rPr>
      </w:pPr>
      <w:r w:rsidRPr="00B86EA3">
        <w:rPr>
          <w:sz w:val="28"/>
          <w:szCs w:val="28"/>
        </w:rPr>
        <w:t>Еврейской автономной области</w:t>
      </w:r>
    </w:p>
    <w:p w:rsidR="00E04144" w:rsidRDefault="00E04144" w:rsidP="00E04144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BD6A1C">
        <w:rPr>
          <w:sz w:val="28"/>
          <w:szCs w:val="28"/>
        </w:rPr>
        <w:t>19.08.2022</w:t>
      </w:r>
      <w:r>
        <w:rPr>
          <w:sz w:val="28"/>
          <w:szCs w:val="28"/>
        </w:rPr>
        <w:t xml:space="preserve">  </w:t>
      </w:r>
      <w:r w:rsidR="00236027">
        <w:rPr>
          <w:sz w:val="28"/>
          <w:szCs w:val="28"/>
        </w:rPr>
        <w:t xml:space="preserve">№ </w:t>
      </w:r>
      <w:r w:rsidR="00BD6A1C">
        <w:rPr>
          <w:sz w:val="28"/>
          <w:szCs w:val="28"/>
        </w:rPr>
        <w:t>1696</w:t>
      </w:r>
    </w:p>
    <w:p w:rsidR="00E04144" w:rsidRDefault="00E04144" w:rsidP="00E04144">
      <w:pPr>
        <w:ind w:left="5387"/>
        <w:rPr>
          <w:sz w:val="28"/>
          <w:szCs w:val="28"/>
        </w:rPr>
      </w:pPr>
    </w:p>
    <w:p w:rsidR="00E04144" w:rsidRDefault="00E04144" w:rsidP="00E04144">
      <w:pPr>
        <w:ind w:left="5387"/>
        <w:rPr>
          <w:sz w:val="28"/>
          <w:szCs w:val="28"/>
        </w:rPr>
      </w:pPr>
      <w:r>
        <w:rPr>
          <w:sz w:val="28"/>
          <w:szCs w:val="28"/>
        </w:rPr>
        <w:t>(типовая форма)</w:t>
      </w:r>
    </w:p>
    <w:p w:rsidR="00E04144" w:rsidRDefault="00E04144" w:rsidP="00E04144">
      <w:pPr>
        <w:jc w:val="center"/>
        <w:rPr>
          <w:sz w:val="28"/>
          <w:szCs w:val="28"/>
        </w:rPr>
      </w:pPr>
    </w:p>
    <w:p w:rsidR="00E04144" w:rsidRDefault="00E04144" w:rsidP="00E04144">
      <w:pPr>
        <w:jc w:val="center"/>
        <w:rPr>
          <w:sz w:val="28"/>
          <w:szCs w:val="28"/>
        </w:rPr>
      </w:pPr>
    </w:p>
    <w:p w:rsidR="00E04144" w:rsidRDefault="00E04144" w:rsidP="00E04144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600D47">
        <w:rPr>
          <w:sz w:val="28"/>
          <w:szCs w:val="28"/>
        </w:rPr>
        <w:t>аявлени</w:t>
      </w:r>
      <w:r>
        <w:rPr>
          <w:sz w:val="28"/>
          <w:szCs w:val="28"/>
        </w:rPr>
        <w:t>е</w:t>
      </w:r>
    </w:p>
    <w:p w:rsidR="00E04144" w:rsidRDefault="00E04144" w:rsidP="00E04144">
      <w:pPr>
        <w:jc w:val="center"/>
        <w:rPr>
          <w:sz w:val="28"/>
          <w:szCs w:val="28"/>
        </w:rPr>
      </w:pPr>
      <w:r w:rsidRPr="00600D47">
        <w:rPr>
          <w:sz w:val="28"/>
          <w:szCs w:val="28"/>
        </w:rPr>
        <w:t xml:space="preserve"> участника </w:t>
      </w:r>
      <w:r>
        <w:rPr>
          <w:sz w:val="28"/>
          <w:szCs w:val="28"/>
        </w:rPr>
        <w:t xml:space="preserve">Ярмарки </w:t>
      </w:r>
      <w:r w:rsidRPr="00600D47">
        <w:rPr>
          <w:sz w:val="28"/>
          <w:szCs w:val="28"/>
        </w:rPr>
        <w:t>о выдаче</w:t>
      </w:r>
      <w:r w:rsidRPr="00492FF8">
        <w:rPr>
          <w:sz w:val="28"/>
          <w:szCs w:val="28"/>
        </w:rPr>
        <w:t xml:space="preserve"> разрешения для размещения </w:t>
      </w:r>
    </w:p>
    <w:p w:rsidR="00E04144" w:rsidRDefault="00E04144" w:rsidP="00E04144">
      <w:pPr>
        <w:jc w:val="center"/>
        <w:rPr>
          <w:sz w:val="28"/>
          <w:szCs w:val="28"/>
        </w:rPr>
      </w:pPr>
      <w:r w:rsidRPr="00492FF8">
        <w:rPr>
          <w:sz w:val="28"/>
          <w:szCs w:val="28"/>
        </w:rPr>
        <w:t xml:space="preserve">нестационарного торгового объекта </w:t>
      </w:r>
    </w:p>
    <w:p w:rsidR="00E04144" w:rsidRDefault="00E04144" w:rsidP="00E04144">
      <w:pPr>
        <w:ind w:left="2977"/>
        <w:rPr>
          <w:sz w:val="28"/>
          <w:szCs w:val="28"/>
        </w:rPr>
      </w:pPr>
    </w:p>
    <w:p w:rsidR="00E04144" w:rsidRDefault="00E04144" w:rsidP="00E04144">
      <w:pPr>
        <w:ind w:left="2977"/>
        <w:rPr>
          <w:sz w:val="28"/>
          <w:szCs w:val="28"/>
        </w:rPr>
      </w:pPr>
      <w:r>
        <w:rPr>
          <w:sz w:val="28"/>
          <w:szCs w:val="28"/>
        </w:rPr>
        <w:t xml:space="preserve">Мэру города </w:t>
      </w:r>
      <w:r w:rsidRPr="00D609B6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Pr="00D609B6">
        <w:rPr>
          <w:sz w:val="28"/>
          <w:szCs w:val="28"/>
        </w:rPr>
        <w:t>«Город Биробиджан» Еврейской автономной области</w:t>
      </w:r>
    </w:p>
    <w:p w:rsidR="00E04144" w:rsidRDefault="00E04144" w:rsidP="00E04144">
      <w:pPr>
        <w:ind w:left="2835"/>
        <w:rPr>
          <w:sz w:val="28"/>
          <w:szCs w:val="28"/>
        </w:rPr>
      </w:pPr>
    </w:p>
    <w:p w:rsidR="00E04144" w:rsidRDefault="00E04144" w:rsidP="00E04144">
      <w:pPr>
        <w:tabs>
          <w:tab w:val="left" w:pos="2977"/>
        </w:tabs>
        <w:ind w:left="2835"/>
        <w:rPr>
          <w:sz w:val="28"/>
          <w:szCs w:val="28"/>
        </w:rPr>
      </w:pPr>
      <w:r>
        <w:rPr>
          <w:sz w:val="28"/>
          <w:szCs w:val="28"/>
        </w:rPr>
        <w:t xml:space="preserve">  от _________________________________________</w:t>
      </w:r>
    </w:p>
    <w:p w:rsidR="00E04144" w:rsidRDefault="00E04144" w:rsidP="00E04144">
      <w:pPr>
        <w:ind w:left="2835"/>
        <w:rPr>
          <w:sz w:val="20"/>
          <w:szCs w:val="20"/>
        </w:rPr>
      </w:pPr>
      <w:r>
        <w:rPr>
          <w:sz w:val="20"/>
          <w:szCs w:val="20"/>
        </w:rPr>
        <w:t xml:space="preserve">   (ФИО, статус: индивидуальный предприниматель, юридическое лицо)</w:t>
      </w:r>
    </w:p>
    <w:p w:rsidR="00E04144" w:rsidRDefault="00E04144" w:rsidP="00E04144">
      <w:pPr>
        <w:ind w:left="2835"/>
        <w:rPr>
          <w:sz w:val="20"/>
          <w:szCs w:val="20"/>
        </w:rPr>
      </w:pPr>
      <w:r>
        <w:rPr>
          <w:sz w:val="20"/>
          <w:szCs w:val="20"/>
        </w:rPr>
        <w:t xml:space="preserve">   _____________________________________________________________</w:t>
      </w:r>
    </w:p>
    <w:p w:rsidR="00E04144" w:rsidRDefault="00E04144" w:rsidP="00E04144">
      <w:pPr>
        <w:ind w:left="2835"/>
        <w:jc w:val="center"/>
        <w:rPr>
          <w:sz w:val="20"/>
          <w:szCs w:val="20"/>
        </w:rPr>
      </w:pPr>
      <w:r>
        <w:rPr>
          <w:sz w:val="20"/>
          <w:szCs w:val="20"/>
        </w:rPr>
        <w:t>(юридический адрес, ОГРН, ИНН)</w:t>
      </w:r>
    </w:p>
    <w:p w:rsidR="00E04144" w:rsidRDefault="00E04144" w:rsidP="00E04144">
      <w:pPr>
        <w:ind w:left="2835"/>
        <w:rPr>
          <w:sz w:val="20"/>
          <w:szCs w:val="20"/>
        </w:rPr>
      </w:pPr>
      <w:r>
        <w:rPr>
          <w:sz w:val="20"/>
          <w:szCs w:val="20"/>
        </w:rPr>
        <w:t xml:space="preserve">   _____________________________________________________________</w:t>
      </w:r>
    </w:p>
    <w:p w:rsidR="00E04144" w:rsidRDefault="00E04144" w:rsidP="00E04144">
      <w:pPr>
        <w:ind w:left="2835"/>
        <w:jc w:val="center"/>
        <w:rPr>
          <w:sz w:val="20"/>
          <w:szCs w:val="20"/>
        </w:rPr>
      </w:pPr>
      <w:r>
        <w:rPr>
          <w:sz w:val="20"/>
          <w:szCs w:val="20"/>
        </w:rPr>
        <w:t>(контактный телефон)</w:t>
      </w:r>
    </w:p>
    <w:p w:rsidR="00E04144" w:rsidRDefault="00E04144" w:rsidP="00E04144">
      <w:pPr>
        <w:ind w:left="2835"/>
        <w:jc w:val="center"/>
        <w:rPr>
          <w:sz w:val="20"/>
          <w:szCs w:val="20"/>
        </w:rPr>
      </w:pPr>
    </w:p>
    <w:p w:rsidR="00E04144" w:rsidRDefault="00E04144" w:rsidP="00E04144">
      <w:pPr>
        <w:ind w:left="2835"/>
        <w:jc w:val="center"/>
        <w:rPr>
          <w:sz w:val="20"/>
          <w:szCs w:val="20"/>
        </w:rPr>
      </w:pPr>
    </w:p>
    <w:p w:rsidR="00E04144" w:rsidRDefault="00E04144" w:rsidP="00E04144">
      <w:pPr>
        <w:ind w:left="2835"/>
        <w:jc w:val="center"/>
        <w:rPr>
          <w:sz w:val="20"/>
          <w:szCs w:val="20"/>
        </w:rPr>
      </w:pPr>
    </w:p>
    <w:p w:rsidR="00E04144" w:rsidRDefault="00E04144" w:rsidP="00E04144">
      <w:pPr>
        <w:ind w:left="2835"/>
        <w:jc w:val="center"/>
        <w:rPr>
          <w:sz w:val="20"/>
          <w:szCs w:val="20"/>
        </w:rPr>
      </w:pPr>
    </w:p>
    <w:p w:rsidR="00E04144" w:rsidRDefault="00E04144" w:rsidP="00E04144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E04144" w:rsidRDefault="00E04144" w:rsidP="00E04144">
      <w:pPr>
        <w:jc w:val="center"/>
        <w:rPr>
          <w:sz w:val="28"/>
          <w:szCs w:val="28"/>
        </w:rPr>
      </w:pPr>
    </w:p>
    <w:p w:rsidR="00E04144" w:rsidRDefault="00E04144" w:rsidP="00E04144">
      <w:pPr>
        <w:ind w:firstLine="708"/>
        <w:jc w:val="both"/>
        <w:rPr>
          <w:sz w:val="28"/>
          <w:szCs w:val="28"/>
        </w:rPr>
      </w:pPr>
      <w:r w:rsidRPr="00EC5349">
        <w:rPr>
          <w:sz w:val="28"/>
          <w:szCs w:val="28"/>
        </w:rPr>
        <w:t xml:space="preserve">Прошу выдать разрешение </w:t>
      </w:r>
      <w:r>
        <w:rPr>
          <w:sz w:val="28"/>
          <w:szCs w:val="28"/>
        </w:rPr>
        <w:t>для</w:t>
      </w:r>
      <w:r w:rsidRPr="00EC5349">
        <w:rPr>
          <w:sz w:val="28"/>
          <w:szCs w:val="28"/>
        </w:rPr>
        <w:t xml:space="preserve"> размещени</w:t>
      </w:r>
      <w:r>
        <w:rPr>
          <w:sz w:val="28"/>
          <w:szCs w:val="28"/>
        </w:rPr>
        <w:t xml:space="preserve">я  нестационарного торгового </w:t>
      </w:r>
      <w:r w:rsidRPr="00EC5349">
        <w:rPr>
          <w:sz w:val="28"/>
          <w:szCs w:val="28"/>
        </w:rPr>
        <w:t xml:space="preserve">объекта </w:t>
      </w:r>
      <w:r w:rsidRPr="005F6D99">
        <w:rPr>
          <w:sz w:val="28"/>
          <w:szCs w:val="28"/>
        </w:rPr>
        <w:t>в период сезонной</w:t>
      </w:r>
      <w:r>
        <w:rPr>
          <w:sz w:val="28"/>
          <w:szCs w:val="28"/>
        </w:rPr>
        <w:t xml:space="preserve"> сельскохозяйственной ярмарки на территории муниципального образования «Город Биробиджан» Евр</w:t>
      </w:r>
      <w:r w:rsidR="00236027">
        <w:rPr>
          <w:sz w:val="28"/>
          <w:szCs w:val="28"/>
        </w:rPr>
        <w:t>ейской автономной области в 2022</w:t>
      </w:r>
      <w:r>
        <w:rPr>
          <w:sz w:val="28"/>
          <w:szCs w:val="28"/>
        </w:rPr>
        <w:t xml:space="preserve"> году.</w:t>
      </w:r>
    </w:p>
    <w:p w:rsidR="00E04144" w:rsidRDefault="00E04144" w:rsidP="00E04144">
      <w:pPr>
        <w:ind w:firstLine="708"/>
        <w:jc w:val="both"/>
        <w:rPr>
          <w:sz w:val="28"/>
          <w:szCs w:val="28"/>
        </w:rPr>
      </w:pPr>
    </w:p>
    <w:p w:rsidR="00E04144" w:rsidRPr="00BE1112" w:rsidRDefault="00E04144" w:rsidP="00E041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Торговое место будет оснащено: _________________(лоток, прилавок)</w:t>
      </w:r>
    </w:p>
    <w:p w:rsidR="00E04144" w:rsidRPr="00BE1112" w:rsidRDefault="00E04144" w:rsidP="00E04144">
      <w:pPr>
        <w:pStyle w:val="a3"/>
        <w:rPr>
          <w:szCs w:val="28"/>
        </w:rPr>
      </w:pPr>
      <w:r>
        <w:rPr>
          <w:szCs w:val="28"/>
        </w:rPr>
        <w:t xml:space="preserve">Ассортимент </w:t>
      </w:r>
      <w:r w:rsidRPr="00BE1112">
        <w:rPr>
          <w:szCs w:val="28"/>
        </w:rPr>
        <w:t>товара</w:t>
      </w:r>
      <w:r>
        <w:rPr>
          <w:szCs w:val="28"/>
        </w:rPr>
        <w:t>: ________________________________________</w:t>
      </w:r>
    </w:p>
    <w:p w:rsidR="00E04144" w:rsidRPr="00BE1112" w:rsidRDefault="00E04144" w:rsidP="00E04144">
      <w:pPr>
        <w:ind w:firstLine="709"/>
        <w:jc w:val="both"/>
        <w:rPr>
          <w:sz w:val="28"/>
          <w:szCs w:val="28"/>
        </w:rPr>
      </w:pPr>
      <w:r w:rsidRPr="00BE1112">
        <w:rPr>
          <w:sz w:val="28"/>
          <w:szCs w:val="28"/>
        </w:rPr>
        <w:t>К заявлению прилагаю:</w:t>
      </w:r>
    </w:p>
    <w:p w:rsidR="00E04144" w:rsidRDefault="00E04144" w:rsidP="00E041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BE1112">
        <w:rPr>
          <w:sz w:val="28"/>
          <w:szCs w:val="28"/>
        </w:rPr>
        <w:t xml:space="preserve"> копии учредительных документов</w:t>
      </w:r>
      <w:r w:rsidRPr="00071E7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BE1112">
        <w:rPr>
          <w:sz w:val="28"/>
          <w:szCs w:val="28"/>
        </w:rPr>
        <w:t>для юридических лиц</w:t>
      </w:r>
      <w:r>
        <w:rPr>
          <w:sz w:val="28"/>
          <w:szCs w:val="28"/>
        </w:rPr>
        <w:t>)</w:t>
      </w:r>
      <w:r w:rsidRPr="00BE1112">
        <w:rPr>
          <w:sz w:val="28"/>
          <w:szCs w:val="28"/>
        </w:rPr>
        <w:t xml:space="preserve">; </w:t>
      </w:r>
    </w:p>
    <w:p w:rsidR="00E04144" w:rsidRPr="00BE1112" w:rsidRDefault="00E04144" w:rsidP="00E041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BE1112">
        <w:rPr>
          <w:sz w:val="28"/>
          <w:szCs w:val="28"/>
        </w:rPr>
        <w:t xml:space="preserve"> </w:t>
      </w:r>
      <w:r>
        <w:rPr>
          <w:sz w:val="28"/>
          <w:szCs w:val="28"/>
        </w:rPr>
        <w:t>выписку из ЕГРЮЛ/ЕГРИП</w:t>
      </w:r>
      <w:r w:rsidRPr="00BE1112">
        <w:rPr>
          <w:sz w:val="28"/>
          <w:szCs w:val="28"/>
        </w:rPr>
        <w:t xml:space="preserve">; </w:t>
      </w:r>
    </w:p>
    <w:p w:rsidR="00E04144" w:rsidRPr="00BE1112" w:rsidRDefault="00E04144" w:rsidP="00E041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BE1112">
        <w:rPr>
          <w:sz w:val="28"/>
          <w:szCs w:val="28"/>
        </w:rPr>
        <w:t xml:space="preserve"> копии паспорта;</w:t>
      </w:r>
    </w:p>
    <w:p w:rsidR="00E04144" w:rsidRDefault="00E04144" w:rsidP="00E041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– письменное согласие на обработку персональных данных. </w:t>
      </w:r>
    </w:p>
    <w:p w:rsidR="00E04144" w:rsidRDefault="00E04144" w:rsidP="00E04144">
      <w:pPr>
        <w:ind w:firstLine="709"/>
        <w:jc w:val="both"/>
        <w:rPr>
          <w:sz w:val="20"/>
          <w:szCs w:val="20"/>
        </w:rPr>
      </w:pPr>
    </w:p>
    <w:p w:rsidR="00E04144" w:rsidRDefault="00E04144" w:rsidP="00E04144">
      <w:pPr>
        <w:jc w:val="both"/>
        <w:rPr>
          <w:sz w:val="20"/>
          <w:szCs w:val="20"/>
        </w:rPr>
      </w:pPr>
    </w:p>
    <w:p w:rsidR="00E04144" w:rsidRDefault="00E04144" w:rsidP="00E04144">
      <w:pPr>
        <w:jc w:val="both"/>
        <w:rPr>
          <w:sz w:val="20"/>
          <w:szCs w:val="20"/>
        </w:rPr>
      </w:pPr>
    </w:p>
    <w:p w:rsidR="00E04144" w:rsidRDefault="00E04144" w:rsidP="00E04144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М.П.________________________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04144" w:rsidRDefault="00E04144" w:rsidP="00E04144">
      <w:pPr>
        <w:ind w:left="708" w:firstLine="708"/>
        <w:jc w:val="both"/>
        <w:rPr>
          <w:sz w:val="20"/>
          <w:szCs w:val="20"/>
        </w:rPr>
      </w:pPr>
      <w:r>
        <w:rPr>
          <w:sz w:val="20"/>
          <w:szCs w:val="20"/>
        </w:rPr>
        <w:t>дата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подпись</w:t>
      </w:r>
    </w:p>
    <w:p w:rsidR="00E04144" w:rsidRDefault="00E04144" w:rsidP="00E0414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E04144" w:rsidRDefault="00E04144" w:rsidP="00E0414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E04144" w:rsidRPr="00C321FA" w:rsidRDefault="00E04144" w:rsidP="00BD06AC">
      <w:pPr>
        <w:spacing w:after="200"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C321FA">
        <w:rPr>
          <w:color w:val="000000"/>
          <w:sz w:val="28"/>
          <w:szCs w:val="28"/>
        </w:rPr>
        <w:lastRenderedPageBreak/>
        <w:t>Письменное согласие субъекта персональных данных</w:t>
      </w:r>
    </w:p>
    <w:p w:rsidR="00E04144" w:rsidRPr="00C321FA" w:rsidRDefault="00E04144" w:rsidP="00E0414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C321FA">
        <w:rPr>
          <w:color w:val="000000"/>
          <w:sz w:val="28"/>
          <w:szCs w:val="28"/>
        </w:rPr>
        <w:t xml:space="preserve">на обработку его персональных данных </w:t>
      </w:r>
    </w:p>
    <w:p w:rsidR="00E04144" w:rsidRPr="00C321FA" w:rsidRDefault="00E04144" w:rsidP="00E04144">
      <w:pPr>
        <w:autoSpaceDE w:val="0"/>
        <w:autoSpaceDN w:val="0"/>
        <w:adjustRightInd w:val="0"/>
        <w:ind w:firstLine="225"/>
        <w:jc w:val="both"/>
        <w:rPr>
          <w:color w:val="000000"/>
          <w:sz w:val="28"/>
          <w:szCs w:val="28"/>
        </w:rPr>
      </w:pPr>
    </w:p>
    <w:p w:rsidR="00E04144" w:rsidRPr="00C321FA" w:rsidRDefault="00E04144" w:rsidP="00E0414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Я,</w:t>
      </w:r>
      <w:r w:rsidRPr="00C321FA">
        <w:rPr>
          <w:color w:val="000000"/>
          <w:sz w:val="28"/>
          <w:szCs w:val="28"/>
        </w:rPr>
        <w:t>__________________________________</w:t>
      </w:r>
      <w:r>
        <w:rPr>
          <w:color w:val="000000"/>
          <w:sz w:val="28"/>
          <w:szCs w:val="28"/>
        </w:rPr>
        <w:t>_________________________</w:t>
      </w:r>
      <w:r w:rsidRPr="00C321FA">
        <w:rPr>
          <w:color w:val="000000"/>
          <w:sz w:val="28"/>
          <w:szCs w:val="28"/>
        </w:rPr>
        <w:t>,</w:t>
      </w:r>
    </w:p>
    <w:p w:rsidR="00E04144" w:rsidRPr="00C321FA" w:rsidRDefault="00E04144" w:rsidP="00E0414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gramStart"/>
      <w:r w:rsidRPr="00C321FA">
        <w:rPr>
          <w:color w:val="000000"/>
          <w:sz w:val="28"/>
          <w:szCs w:val="28"/>
        </w:rPr>
        <w:t>проживающий</w:t>
      </w:r>
      <w:proofErr w:type="gramEnd"/>
      <w:r w:rsidRPr="00C321FA">
        <w:rPr>
          <w:color w:val="000000"/>
          <w:sz w:val="28"/>
          <w:szCs w:val="28"/>
        </w:rPr>
        <w:t xml:space="preserve"> по адресу: ____________________</w:t>
      </w:r>
      <w:r>
        <w:rPr>
          <w:color w:val="000000"/>
          <w:sz w:val="28"/>
          <w:szCs w:val="28"/>
        </w:rPr>
        <w:t>______________________</w:t>
      </w:r>
      <w:r w:rsidRPr="00C321FA">
        <w:rPr>
          <w:color w:val="000000"/>
          <w:sz w:val="28"/>
          <w:szCs w:val="28"/>
        </w:rPr>
        <w:t xml:space="preserve">, </w:t>
      </w:r>
    </w:p>
    <w:p w:rsidR="00E04144" w:rsidRDefault="00E04144" w:rsidP="00E0414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321FA">
        <w:rPr>
          <w:color w:val="000000"/>
          <w:sz w:val="28"/>
          <w:szCs w:val="28"/>
        </w:rPr>
        <w:t xml:space="preserve">паспорт </w:t>
      </w:r>
      <w:proofErr w:type="spellStart"/>
      <w:r w:rsidRPr="00C321FA">
        <w:rPr>
          <w:color w:val="000000"/>
          <w:sz w:val="28"/>
          <w:szCs w:val="28"/>
        </w:rPr>
        <w:t>серии________</w:t>
      </w:r>
      <w:proofErr w:type="spellEnd"/>
      <w:r w:rsidRPr="00C321FA">
        <w:rPr>
          <w:color w:val="000000"/>
          <w:sz w:val="28"/>
          <w:szCs w:val="28"/>
        </w:rPr>
        <w:t xml:space="preserve">, </w:t>
      </w:r>
      <w:proofErr w:type="spellStart"/>
      <w:r w:rsidRPr="00C321FA">
        <w:rPr>
          <w:color w:val="000000"/>
          <w:sz w:val="28"/>
          <w:szCs w:val="28"/>
        </w:rPr>
        <w:t>номер__________</w:t>
      </w:r>
      <w:proofErr w:type="spellEnd"/>
      <w:r w:rsidRPr="00C321FA">
        <w:rPr>
          <w:color w:val="000000"/>
          <w:sz w:val="28"/>
          <w:szCs w:val="28"/>
        </w:rPr>
        <w:t>, выда</w:t>
      </w:r>
      <w:r>
        <w:rPr>
          <w:color w:val="000000"/>
          <w:sz w:val="28"/>
          <w:szCs w:val="28"/>
        </w:rPr>
        <w:t>нный __________________</w:t>
      </w:r>
    </w:p>
    <w:p w:rsidR="00E04144" w:rsidRPr="00C321FA" w:rsidRDefault="00E04144" w:rsidP="00E0414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</w:t>
      </w:r>
    </w:p>
    <w:p w:rsidR="00E04144" w:rsidRPr="00C321FA" w:rsidRDefault="00E04144" w:rsidP="00E04144">
      <w:pPr>
        <w:autoSpaceDE w:val="0"/>
        <w:autoSpaceDN w:val="0"/>
        <w:adjustRightInd w:val="0"/>
        <w:ind w:firstLine="45"/>
        <w:jc w:val="both"/>
        <w:rPr>
          <w:color w:val="000000"/>
          <w:sz w:val="28"/>
          <w:szCs w:val="28"/>
        </w:rPr>
      </w:pPr>
      <w:r w:rsidRPr="00C321FA">
        <w:rPr>
          <w:color w:val="000000"/>
          <w:sz w:val="28"/>
          <w:szCs w:val="28"/>
        </w:rPr>
        <w:t>« ___ » ___________ _____ года, в соответствии с Федеральным законом</w:t>
      </w:r>
    </w:p>
    <w:p w:rsidR="00E04144" w:rsidRPr="00E96E21" w:rsidRDefault="00E04144" w:rsidP="00E04144">
      <w:pPr>
        <w:jc w:val="both"/>
        <w:rPr>
          <w:sz w:val="28"/>
          <w:szCs w:val="28"/>
        </w:rPr>
      </w:pPr>
      <w:proofErr w:type="gramStart"/>
      <w:r w:rsidRPr="00C321FA">
        <w:rPr>
          <w:color w:val="000000"/>
          <w:sz w:val="28"/>
          <w:szCs w:val="28"/>
        </w:rPr>
        <w:t>от 27.07.2006 № 152-ФЗ «О персональных данных»</w:t>
      </w:r>
      <w:r>
        <w:rPr>
          <w:color w:val="000000"/>
          <w:sz w:val="28"/>
          <w:szCs w:val="28"/>
        </w:rPr>
        <w:t xml:space="preserve"> </w:t>
      </w:r>
      <w:r w:rsidRPr="00C321FA">
        <w:rPr>
          <w:color w:val="000000"/>
          <w:sz w:val="28"/>
          <w:szCs w:val="28"/>
        </w:rPr>
        <w:t>в целях</w:t>
      </w:r>
      <w:r>
        <w:rPr>
          <w:color w:val="000000"/>
          <w:sz w:val="28"/>
          <w:szCs w:val="28"/>
        </w:rPr>
        <w:t xml:space="preserve"> изучения и подготовки выдачи разрешения на право размещения </w:t>
      </w:r>
      <w:r w:rsidRPr="00EC5349">
        <w:rPr>
          <w:color w:val="000000"/>
          <w:sz w:val="28"/>
          <w:szCs w:val="28"/>
        </w:rPr>
        <w:t>нестационарного объекта торговли</w:t>
      </w:r>
      <w:r w:rsidRPr="00EC5349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Pr="00EC5349">
        <w:rPr>
          <w:sz w:val="28"/>
          <w:szCs w:val="28"/>
        </w:rPr>
        <w:t xml:space="preserve"> проведени</w:t>
      </w:r>
      <w:r>
        <w:rPr>
          <w:sz w:val="28"/>
          <w:szCs w:val="28"/>
        </w:rPr>
        <w:t>и</w:t>
      </w:r>
      <w:r w:rsidRPr="00EC53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сезонной сельскохозяйственной ярмарки на территории муниципального образования «Город Биробиджан» Еврейской автономной области в 2021 году </w:t>
      </w:r>
      <w:r w:rsidRPr="00EC5349">
        <w:rPr>
          <w:color w:val="000000"/>
          <w:sz w:val="28"/>
          <w:szCs w:val="28"/>
        </w:rPr>
        <w:t>даю согласие на обработку в мэрии города муниципального образования «Город Биробиджан» Еврейской автономной области моих персональных данных, а именно:</w:t>
      </w:r>
      <w:r w:rsidRPr="00C321F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______________________________________________________________</w:t>
      </w:r>
      <w:r w:rsidRPr="00C321FA">
        <w:rPr>
          <w:color w:val="000000"/>
          <w:sz w:val="28"/>
          <w:szCs w:val="28"/>
          <w:u w:val="single"/>
        </w:rPr>
        <w:t xml:space="preserve"> </w:t>
      </w:r>
      <w:r w:rsidRPr="00C321FA">
        <w:rPr>
          <w:color w:val="000000"/>
          <w:sz w:val="28"/>
          <w:szCs w:val="28"/>
        </w:rPr>
        <w:t xml:space="preserve"> </w:t>
      </w:r>
      <w:proofErr w:type="gramEnd"/>
    </w:p>
    <w:p w:rsidR="00E04144" w:rsidRPr="0004582F" w:rsidRDefault="00E04144" w:rsidP="00E04144">
      <w:pPr>
        <w:autoSpaceDE w:val="0"/>
        <w:autoSpaceDN w:val="0"/>
        <w:adjustRightInd w:val="0"/>
        <w:jc w:val="center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 xml:space="preserve">  </w:t>
      </w:r>
      <w:r w:rsidRPr="0004582F">
        <w:rPr>
          <w:color w:val="000000"/>
          <w:sz w:val="22"/>
          <w:szCs w:val="22"/>
          <w:u w:val="single"/>
        </w:rPr>
        <w:t>указать состав персональных данных (Ф.И.О, паспортные данные, адрес, ИНН)</w:t>
      </w:r>
    </w:p>
    <w:p w:rsidR="00E04144" w:rsidRDefault="00E04144" w:rsidP="00E0414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E04144" w:rsidRPr="00E96E21" w:rsidRDefault="00E04144" w:rsidP="00E0414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321FA">
        <w:rPr>
          <w:color w:val="000000"/>
          <w:sz w:val="28"/>
          <w:szCs w:val="28"/>
        </w:rPr>
        <w:t xml:space="preserve">Способ обработки: </w:t>
      </w:r>
      <w:r w:rsidRPr="00E96E21">
        <w:rPr>
          <w:color w:val="000000"/>
          <w:sz w:val="28"/>
          <w:szCs w:val="28"/>
        </w:rPr>
        <w:t>смешанный (с использованием информационных систем).</w:t>
      </w:r>
    </w:p>
    <w:p w:rsidR="00E04144" w:rsidRPr="00E96E21" w:rsidRDefault="00E04144" w:rsidP="00E0414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proofErr w:type="gramStart"/>
      <w:r w:rsidRPr="00E96E21">
        <w:rPr>
          <w:color w:val="000000"/>
          <w:sz w:val="28"/>
          <w:szCs w:val="28"/>
        </w:rPr>
        <w:t>Перечень действий с персональными данными: сбор, систематизация, накопление, хранение, уточнение, передача в установленном порядке, обезличивание, уничтожение</w:t>
      </w:r>
      <w:proofErr w:type="gramEnd"/>
    </w:p>
    <w:p w:rsidR="00E04144" w:rsidRPr="00C321FA" w:rsidRDefault="00E04144" w:rsidP="00E0414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321FA">
        <w:rPr>
          <w:color w:val="000000"/>
          <w:sz w:val="28"/>
          <w:szCs w:val="28"/>
        </w:rPr>
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E04144" w:rsidRPr="00C321FA" w:rsidRDefault="00E04144" w:rsidP="00E04144">
      <w:pPr>
        <w:autoSpaceDE w:val="0"/>
        <w:autoSpaceDN w:val="0"/>
        <w:adjustRightInd w:val="0"/>
        <w:ind w:firstLine="225"/>
        <w:jc w:val="both"/>
        <w:rPr>
          <w:color w:val="000000"/>
          <w:sz w:val="28"/>
          <w:szCs w:val="28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3930"/>
        <w:gridCol w:w="5640"/>
      </w:tblGrid>
      <w:tr w:rsidR="00E04144" w:rsidRPr="00C321FA" w:rsidTr="00236027"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E04144" w:rsidRPr="00C321FA" w:rsidRDefault="00E04144" w:rsidP="0023602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C321FA">
              <w:rPr>
                <w:color w:val="000000"/>
                <w:sz w:val="28"/>
                <w:szCs w:val="28"/>
              </w:rPr>
              <w:t>Дата _____________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</w:tcPr>
          <w:p w:rsidR="00E04144" w:rsidRPr="00C321FA" w:rsidRDefault="00E04144" w:rsidP="0023602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</w:t>
            </w:r>
            <w:r w:rsidRPr="00C321FA">
              <w:rPr>
                <w:color w:val="000000"/>
                <w:sz w:val="28"/>
                <w:szCs w:val="28"/>
              </w:rPr>
              <w:t>Подпись _______________</w:t>
            </w:r>
          </w:p>
        </w:tc>
      </w:tr>
    </w:tbl>
    <w:p w:rsidR="00E04144" w:rsidRDefault="00E04144" w:rsidP="00E04144"/>
    <w:p w:rsidR="00E04144" w:rsidRDefault="00E04144" w:rsidP="00C31848">
      <w:pPr>
        <w:jc w:val="both"/>
        <w:rPr>
          <w:sz w:val="28"/>
          <w:szCs w:val="28"/>
        </w:rPr>
      </w:pPr>
    </w:p>
    <w:p w:rsidR="00E04144" w:rsidRDefault="00E04144" w:rsidP="00E04144">
      <w:pPr>
        <w:ind w:left="5387"/>
        <w:rPr>
          <w:sz w:val="28"/>
          <w:szCs w:val="28"/>
        </w:rPr>
      </w:pPr>
    </w:p>
    <w:p w:rsidR="00E04144" w:rsidRDefault="00E04144" w:rsidP="00E04144">
      <w:pPr>
        <w:ind w:left="5387"/>
        <w:rPr>
          <w:sz w:val="28"/>
          <w:szCs w:val="28"/>
        </w:rPr>
      </w:pPr>
    </w:p>
    <w:p w:rsidR="00E04144" w:rsidRDefault="00E04144" w:rsidP="00E04144">
      <w:pPr>
        <w:ind w:left="5387"/>
        <w:rPr>
          <w:sz w:val="28"/>
          <w:szCs w:val="28"/>
        </w:rPr>
      </w:pPr>
    </w:p>
    <w:p w:rsidR="00E04144" w:rsidRDefault="00E04144" w:rsidP="00E04144">
      <w:pPr>
        <w:ind w:left="5387"/>
        <w:rPr>
          <w:sz w:val="28"/>
          <w:szCs w:val="28"/>
        </w:rPr>
      </w:pPr>
    </w:p>
    <w:p w:rsidR="00E04144" w:rsidRDefault="00E04144" w:rsidP="00E04144">
      <w:pPr>
        <w:ind w:left="5387"/>
        <w:rPr>
          <w:sz w:val="28"/>
          <w:szCs w:val="28"/>
        </w:rPr>
      </w:pPr>
    </w:p>
    <w:p w:rsidR="00E04144" w:rsidRDefault="00E04144" w:rsidP="00E04144">
      <w:pPr>
        <w:ind w:left="5387"/>
        <w:rPr>
          <w:sz w:val="28"/>
          <w:szCs w:val="28"/>
        </w:rPr>
      </w:pPr>
    </w:p>
    <w:p w:rsidR="00E04144" w:rsidRDefault="00E04144" w:rsidP="00E04144">
      <w:pPr>
        <w:ind w:left="5387"/>
        <w:rPr>
          <w:sz w:val="28"/>
          <w:szCs w:val="28"/>
        </w:rPr>
      </w:pPr>
    </w:p>
    <w:p w:rsidR="00E04144" w:rsidRDefault="00E04144" w:rsidP="00E04144">
      <w:pPr>
        <w:ind w:left="5387"/>
        <w:rPr>
          <w:sz w:val="28"/>
          <w:szCs w:val="28"/>
        </w:rPr>
      </w:pPr>
    </w:p>
    <w:p w:rsidR="00E04144" w:rsidRDefault="00E04144" w:rsidP="00E04144">
      <w:pPr>
        <w:ind w:left="5387"/>
        <w:rPr>
          <w:sz w:val="28"/>
          <w:szCs w:val="28"/>
        </w:rPr>
      </w:pPr>
    </w:p>
    <w:p w:rsidR="00E04144" w:rsidRDefault="00E04144" w:rsidP="00E04144">
      <w:pPr>
        <w:ind w:left="5387"/>
        <w:rPr>
          <w:sz w:val="28"/>
          <w:szCs w:val="28"/>
        </w:rPr>
      </w:pPr>
    </w:p>
    <w:p w:rsidR="00E04144" w:rsidRDefault="00E04144" w:rsidP="00E04144">
      <w:pPr>
        <w:ind w:left="5387"/>
        <w:rPr>
          <w:sz w:val="28"/>
          <w:szCs w:val="28"/>
        </w:rPr>
      </w:pPr>
    </w:p>
    <w:p w:rsidR="00E04144" w:rsidRDefault="00E04144" w:rsidP="00E04144">
      <w:pPr>
        <w:ind w:left="5387"/>
        <w:rPr>
          <w:sz w:val="28"/>
          <w:szCs w:val="28"/>
        </w:rPr>
      </w:pPr>
    </w:p>
    <w:p w:rsidR="00E04144" w:rsidRDefault="00E04144" w:rsidP="00E04144">
      <w:pPr>
        <w:ind w:left="5387"/>
        <w:rPr>
          <w:sz w:val="28"/>
          <w:szCs w:val="28"/>
        </w:rPr>
      </w:pPr>
    </w:p>
    <w:p w:rsidR="00E04144" w:rsidRDefault="00E04144" w:rsidP="00E04144">
      <w:pPr>
        <w:ind w:left="5387"/>
        <w:rPr>
          <w:sz w:val="28"/>
          <w:szCs w:val="28"/>
        </w:rPr>
      </w:pPr>
    </w:p>
    <w:p w:rsidR="00E04144" w:rsidRDefault="00E04144" w:rsidP="00E04144">
      <w:pPr>
        <w:ind w:left="5387"/>
        <w:rPr>
          <w:sz w:val="28"/>
          <w:szCs w:val="28"/>
        </w:rPr>
      </w:pPr>
    </w:p>
    <w:p w:rsidR="00E04144" w:rsidRPr="00E04144" w:rsidRDefault="00E04144" w:rsidP="00E04144">
      <w:pPr>
        <w:ind w:left="5387"/>
        <w:rPr>
          <w:sz w:val="28"/>
          <w:szCs w:val="28"/>
        </w:rPr>
      </w:pPr>
      <w:r w:rsidRPr="00E04144">
        <w:rPr>
          <w:sz w:val="28"/>
          <w:szCs w:val="28"/>
        </w:rPr>
        <w:t>УТВЕРЖДЕНО</w:t>
      </w:r>
    </w:p>
    <w:p w:rsidR="00E04144" w:rsidRPr="00E04144" w:rsidRDefault="00E04144" w:rsidP="00E04144">
      <w:pPr>
        <w:ind w:left="5387"/>
        <w:rPr>
          <w:sz w:val="28"/>
          <w:szCs w:val="28"/>
        </w:rPr>
      </w:pPr>
      <w:r w:rsidRPr="00E04144">
        <w:rPr>
          <w:sz w:val="28"/>
          <w:szCs w:val="28"/>
        </w:rPr>
        <w:t>постановлением мэрии города</w:t>
      </w:r>
    </w:p>
    <w:p w:rsidR="00E04144" w:rsidRPr="00E04144" w:rsidRDefault="00E04144" w:rsidP="00E04144">
      <w:pPr>
        <w:ind w:left="5387"/>
        <w:rPr>
          <w:sz w:val="28"/>
          <w:szCs w:val="28"/>
        </w:rPr>
      </w:pPr>
      <w:r w:rsidRPr="00E04144">
        <w:rPr>
          <w:sz w:val="28"/>
          <w:szCs w:val="28"/>
        </w:rPr>
        <w:t>муниципального образования</w:t>
      </w:r>
    </w:p>
    <w:p w:rsidR="00E04144" w:rsidRPr="00E04144" w:rsidRDefault="00E04144" w:rsidP="00E04144">
      <w:pPr>
        <w:ind w:left="5387"/>
        <w:rPr>
          <w:sz w:val="28"/>
          <w:szCs w:val="28"/>
        </w:rPr>
      </w:pPr>
      <w:r w:rsidRPr="00E04144">
        <w:rPr>
          <w:sz w:val="28"/>
          <w:szCs w:val="28"/>
        </w:rPr>
        <w:t>«Город Биробиджан»</w:t>
      </w:r>
    </w:p>
    <w:p w:rsidR="00E04144" w:rsidRPr="00E04144" w:rsidRDefault="00E04144" w:rsidP="00E04144">
      <w:pPr>
        <w:ind w:left="5387"/>
        <w:rPr>
          <w:sz w:val="28"/>
          <w:szCs w:val="28"/>
        </w:rPr>
      </w:pPr>
      <w:r w:rsidRPr="00E04144">
        <w:rPr>
          <w:sz w:val="28"/>
          <w:szCs w:val="28"/>
        </w:rPr>
        <w:t>Еврейской автономной области</w:t>
      </w:r>
    </w:p>
    <w:p w:rsidR="00E04144" w:rsidRPr="00E04144" w:rsidRDefault="00E04144" w:rsidP="00E04144">
      <w:pPr>
        <w:ind w:left="5387"/>
        <w:rPr>
          <w:sz w:val="28"/>
          <w:szCs w:val="28"/>
        </w:rPr>
      </w:pPr>
      <w:r w:rsidRPr="00E04144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BD6A1C">
        <w:rPr>
          <w:sz w:val="28"/>
          <w:szCs w:val="28"/>
        </w:rPr>
        <w:t>19.08.2022</w:t>
      </w:r>
      <w:r>
        <w:rPr>
          <w:sz w:val="28"/>
          <w:szCs w:val="28"/>
        </w:rPr>
        <w:t xml:space="preserve"> </w:t>
      </w:r>
      <w:r w:rsidRPr="00E04144">
        <w:rPr>
          <w:sz w:val="28"/>
          <w:szCs w:val="28"/>
        </w:rPr>
        <w:t xml:space="preserve"> №</w:t>
      </w:r>
      <w:r w:rsidR="002606E5">
        <w:rPr>
          <w:sz w:val="28"/>
          <w:szCs w:val="28"/>
        </w:rPr>
        <w:t xml:space="preserve"> </w:t>
      </w:r>
      <w:r w:rsidRPr="00E04144">
        <w:rPr>
          <w:sz w:val="28"/>
          <w:szCs w:val="28"/>
        </w:rPr>
        <w:t xml:space="preserve"> </w:t>
      </w:r>
      <w:r w:rsidR="00BD6A1C">
        <w:rPr>
          <w:sz w:val="28"/>
          <w:szCs w:val="28"/>
        </w:rPr>
        <w:t>1696</w:t>
      </w:r>
    </w:p>
    <w:p w:rsidR="00E04144" w:rsidRPr="00E04144" w:rsidRDefault="00E04144" w:rsidP="00E04144">
      <w:pPr>
        <w:ind w:left="5387"/>
        <w:rPr>
          <w:sz w:val="28"/>
          <w:szCs w:val="28"/>
        </w:rPr>
      </w:pPr>
    </w:p>
    <w:p w:rsidR="00E04144" w:rsidRPr="00E04144" w:rsidRDefault="00E04144" w:rsidP="00E04144">
      <w:pPr>
        <w:ind w:left="5387"/>
        <w:rPr>
          <w:sz w:val="28"/>
          <w:szCs w:val="28"/>
        </w:rPr>
      </w:pPr>
      <w:r w:rsidRPr="00E04144">
        <w:rPr>
          <w:sz w:val="28"/>
          <w:szCs w:val="28"/>
        </w:rPr>
        <w:t>(типовая форма)</w:t>
      </w:r>
    </w:p>
    <w:p w:rsidR="00E04144" w:rsidRPr="00E04144" w:rsidRDefault="00E04144" w:rsidP="00E04144">
      <w:pPr>
        <w:rPr>
          <w:sz w:val="28"/>
          <w:szCs w:val="28"/>
        </w:rPr>
      </w:pPr>
    </w:p>
    <w:tbl>
      <w:tblPr>
        <w:tblW w:w="9501" w:type="dxa"/>
        <w:tblLook w:val="01E0"/>
      </w:tblPr>
      <w:tblGrid>
        <w:gridCol w:w="4644"/>
        <w:gridCol w:w="615"/>
        <w:gridCol w:w="4242"/>
      </w:tblGrid>
      <w:tr w:rsidR="00E04144" w:rsidRPr="00E04144" w:rsidTr="00236027">
        <w:tc>
          <w:tcPr>
            <w:tcW w:w="4644" w:type="dxa"/>
          </w:tcPr>
          <w:p w:rsidR="00E04144" w:rsidRPr="00E04144" w:rsidRDefault="00E04144" w:rsidP="00E04144">
            <w:pPr>
              <w:jc w:val="center"/>
              <w:rPr>
                <w:sz w:val="28"/>
                <w:szCs w:val="28"/>
              </w:rPr>
            </w:pPr>
            <w:r w:rsidRPr="00E04144">
              <w:rPr>
                <w:noProof/>
                <w:sz w:val="28"/>
                <w:szCs w:val="28"/>
              </w:rPr>
              <w:drawing>
                <wp:inline distT="0" distB="0" distL="0" distR="0">
                  <wp:extent cx="609600" cy="742950"/>
                  <wp:effectExtent l="19050" t="0" r="0" b="0"/>
                  <wp:docPr id="4" name="Рисунок 7" descr="Gerb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erb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" w:type="dxa"/>
          </w:tcPr>
          <w:p w:rsidR="00E04144" w:rsidRPr="00E04144" w:rsidRDefault="00E04144" w:rsidP="00E04144">
            <w:pPr>
              <w:rPr>
                <w:sz w:val="28"/>
                <w:szCs w:val="28"/>
              </w:rPr>
            </w:pPr>
          </w:p>
        </w:tc>
        <w:tc>
          <w:tcPr>
            <w:tcW w:w="4242" w:type="dxa"/>
          </w:tcPr>
          <w:p w:rsidR="00E04144" w:rsidRPr="00E04144" w:rsidRDefault="00E04144" w:rsidP="00E04144">
            <w:pPr>
              <w:rPr>
                <w:sz w:val="28"/>
                <w:szCs w:val="28"/>
              </w:rPr>
            </w:pPr>
          </w:p>
        </w:tc>
      </w:tr>
      <w:tr w:rsidR="00E04144" w:rsidRPr="00E04144" w:rsidTr="00236027">
        <w:trPr>
          <w:trHeight w:val="2638"/>
        </w:trPr>
        <w:tc>
          <w:tcPr>
            <w:tcW w:w="4644" w:type="dxa"/>
          </w:tcPr>
          <w:p w:rsidR="00E04144" w:rsidRPr="00E04144" w:rsidRDefault="00E04144" w:rsidP="00E04144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E04144">
              <w:rPr>
                <w:rFonts w:ascii="Arial" w:hAnsi="Arial" w:cs="Arial"/>
                <w:noProof/>
                <w:sz w:val="20"/>
                <w:szCs w:val="20"/>
              </w:rPr>
              <w:t>Муниципальное образование</w:t>
            </w:r>
          </w:p>
          <w:p w:rsidR="00E04144" w:rsidRPr="00E04144" w:rsidRDefault="00E04144" w:rsidP="00E04144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E04144">
              <w:rPr>
                <w:rFonts w:ascii="Arial" w:hAnsi="Arial" w:cs="Arial"/>
                <w:noProof/>
                <w:sz w:val="20"/>
                <w:szCs w:val="20"/>
              </w:rPr>
              <w:t>«Город Биробиджан»</w:t>
            </w:r>
          </w:p>
          <w:p w:rsidR="00E04144" w:rsidRPr="00E04144" w:rsidRDefault="00E04144" w:rsidP="00E04144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E04144">
              <w:rPr>
                <w:rFonts w:ascii="Arial" w:hAnsi="Arial" w:cs="Arial"/>
                <w:noProof/>
                <w:sz w:val="20"/>
                <w:szCs w:val="20"/>
              </w:rPr>
              <w:t>Еврейской автономной области</w:t>
            </w:r>
          </w:p>
          <w:p w:rsidR="00E04144" w:rsidRPr="00E04144" w:rsidRDefault="00E04144" w:rsidP="00E04144">
            <w:pPr>
              <w:keepNext/>
              <w:jc w:val="center"/>
              <w:outlineLvl w:val="2"/>
              <w:rPr>
                <w:rFonts w:ascii="Arial" w:hAnsi="Arial" w:cs="Arial"/>
                <w:b/>
                <w:noProof/>
                <w:spacing w:val="60"/>
              </w:rPr>
            </w:pPr>
            <w:r w:rsidRPr="00E04144">
              <w:rPr>
                <w:rFonts w:ascii="Arial" w:hAnsi="Arial" w:cs="Arial"/>
                <w:b/>
                <w:noProof/>
                <w:spacing w:val="60"/>
              </w:rPr>
              <w:t>МЭРИЯ ГОРОДА</w:t>
            </w:r>
          </w:p>
          <w:p w:rsidR="00E04144" w:rsidRPr="00E04144" w:rsidRDefault="00E04144" w:rsidP="00E04144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E04144" w:rsidRPr="00E04144" w:rsidRDefault="00E04144" w:rsidP="00E04144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E04144">
              <w:rPr>
                <w:rFonts w:ascii="Arial" w:hAnsi="Arial" w:cs="Arial"/>
                <w:noProof/>
                <w:sz w:val="20"/>
                <w:szCs w:val="20"/>
              </w:rPr>
              <w:t xml:space="preserve">Ленина ул., д. 29, г. Биробиджан, 679000 </w:t>
            </w:r>
          </w:p>
          <w:p w:rsidR="00E04144" w:rsidRPr="00E04144" w:rsidRDefault="00E04144" w:rsidP="00E04144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E04144">
              <w:rPr>
                <w:rFonts w:ascii="Arial" w:hAnsi="Arial" w:cs="Arial"/>
                <w:noProof/>
                <w:sz w:val="20"/>
                <w:szCs w:val="20"/>
              </w:rPr>
              <w:t>Тел. (42622) 2-60-01; факс (42622) 4-04-93</w:t>
            </w:r>
          </w:p>
          <w:p w:rsidR="00E04144" w:rsidRPr="00E04144" w:rsidRDefault="00E04144" w:rsidP="00E04144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E04144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e</w:t>
            </w:r>
            <w:r w:rsidRPr="00E04144">
              <w:rPr>
                <w:rFonts w:ascii="Arial" w:hAnsi="Arial" w:cs="Arial"/>
                <w:noProof/>
                <w:sz w:val="20"/>
                <w:szCs w:val="20"/>
              </w:rPr>
              <w:t>-</w:t>
            </w:r>
            <w:r w:rsidRPr="00E04144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mail</w:t>
            </w:r>
            <w:r w:rsidRPr="00E04144">
              <w:rPr>
                <w:rFonts w:ascii="Arial" w:hAnsi="Arial" w:cs="Arial"/>
                <w:noProof/>
                <w:sz w:val="20"/>
                <w:szCs w:val="20"/>
              </w:rPr>
              <w:t xml:space="preserve">: </w:t>
            </w:r>
            <w:r w:rsidRPr="00E04144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gorod</w:t>
            </w:r>
            <w:r w:rsidRPr="00E04144">
              <w:rPr>
                <w:rFonts w:ascii="Arial" w:hAnsi="Arial" w:cs="Arial"/>
                <w:noProof/>
                <w:sz w:val="20"/>
                <w:szCs w:val="20"/>
              </w:rPr>
              <w:t>@</w:t>
            </w:r>
            <w:r w:rsidRPr="00E04144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post</w:t>
            </w:r>
            <w:r w:rsidRPr="00E04144">
              <w:rPr>
                <w:rFonts w:ascii="Arial" w:hAnsi="Arial" w:cs="Arial"/>
                <w:noProof/>
                <w:sz w:val="20"/>
                <w:szCs w:val="20"/>
              </w:rPr>
              <w:t>.</w:t>
            </w:r>
            <w:r w:rsidRPr="00E04144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eao</w:t>
            </w:r>
            <w:r w:rsidRPr="00E04144">
              <w:rPr>
                <w:rFonts w:ascii="Arial" w:hAnsi="Arial" w:cs="Arial"/>
                <w:noProof/>
                <w:sz w:val="20"/>
                <w:szCs w:val="20"/>
              </w:rPr>
              <w:t>.</w:t>
            </w:r>
            <w:r w:rsidRPr="00E04144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ru</w:t>
            </w:r>
            <w:r w:rsidRPr="00E04144">
              <w:rPr>
                <w:rFonts w:ascii="Arial" w:hAnsi="Arial" w:cs="Arial"/>
                <w:noProof/>
                <w:sz w:val="20"/>
                <w:szCs w:val="20"/>
              </w:rPr>
              <w:t xml:space="preserve">; </w:t>
            </w:r>
            <w:r w:rsidRPr="00E04144">
              <w:rPr>
                <w:rFonts w:ascii="Arial" w:hAnsi="Arial" w:cs="Arial"/>
                <w:sz w:val="20"/>
                <w:szCs w:val="20"/>
                <w:lang w:val="en-US"/>
              </w:rPr>
              <w:t>http</w:t>
            </w:r>
            <w:r w:rsidRPr="00E04144">
              <w:rPr>
                <w:rFonts w:ascii="Arial" w:hAnsi="Arial" w:cs="Arial"/>
                <w:sz w:val="20"/>
                <w:szCs w:val="20"/>
              </w:rPr>
              <w:t>://</w:t>
            </w:r>
            <w:r w:rsidRPr="00E04144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www</w:t>
            </w:r>
            <w:r w:rsidRPr="00E04144">
              <w:rPr>
                <w:rFonts w:ascii="Arial" w:hAnsi="Arial" w:cs="Arial"/>
                <w:noProof/>
                <w:sz w:val="20"/>
                <w:szCs w:val="20"/>
              </w:rPr>
              <w:t>.</w:t>
            </w:r>
            <w:r w:rsidRPr="00E04144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biradm</w:t>
            </w:r>
            <w:r w:rsidRPr="00E04144">
              <w:rPr>
                <w:rFonts w:ascii="Arial" w:hAnsi="Arial" w:cs="Arial"/>
                <w:noProof/>
                <w:sz w:val="20"/>
                <w:szCs w:val="20"/>
              </w:rPr>
              <w:t>.</w:t>
            </w:r>
            <w:r w:rsidRPr="00E04144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ru</w:t>
            </w:r>
          </w:p>
          <w:p w:rsidR="00E04144" w:rsidRPr="00E04144" w:rsidRDefault="00E04144" w:rsidP="00E04144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E04144">
              <w:rPr>
                <w:rFonts w:ascii="Arial" w:hAnsi="Arial" w:cs="Arial"/>
                <w:noProof/>
                <w:sz w:val="20"/>
                <w:szCs w:val="20"/>
              </w:rPr>
              <w:t>_______________ № ________________</w:t>
            </w:r>
          </w:p>
          <w:p w:rsidR="00E04144" w:rsidRPr="00E04144" w:rsidRDefault="00E04144" w:rsidP="00E04144">
            <w:pPr>
              <w:jc w:val="center"/>
              <w:rPr>
                <w:sz w:val="28"/>
                <w:szCs w:val="28"/>
              </w:rPr>
            </w:pPr>
            <w:r w:rsidRPr="00E04144">
              <w:rPr>
                <w:rFonts w:ascii="Arial" w:hAnsi="Arial" w:cs="Arial"/>
                <w:noProof/>
                <w:sz w:val="20"/>
                <w:szCs w:val="20"/>
              </w:rPr>
              <w:t>На № ______________ от ____________</w:t>
            </w:r>
          </w:p>
        </w:tc>
        <w:tc>
          <w:tcPr>
            <w:tcW w:w="615" w:type="dxa"/>
          </w:tcPr>
          <w:p w:rsidR="00E04144" w:rsidRPr="00E04144" w:rsidRDefault="00E04144" w:rsidP="00E04144">
            <w:pPr>
              <w:rPr>
                <w:sz w:val="28"/>
                <w:szCs w:val="28"/>
              </w:rPr>
            </w:pPr>
          </w:p>
        </w:tc>
        <w:tc>
          <w:tcPr>
            <w:tcW w:w="4242" w:type="dxa"/>
          </w:tcPr>
          <w:p w:rsidR="00E04144" w:rsidRPr="00E04144" w:rsidRDefault="00E04144" w:rsidP="00E04144">
            <w:pPr>
              <w:rPr>
                <w:sz w:val="28"/>
                <w:szCs w:val="28"/>
              </w:rPr>
            </w:pPr>
          </w:p>
        </w:tc>
      </w:tr>
    </w:tbl>
    <w:p w:rsidR="00E04144" w:rsidRPr="00E04144" w:rsidRDefault="00E04144" w:rsidP="00E04144">
      <w:pPr>
        <w:rPr>
          <w:sz w:val="28"/>
          <w:szCs w:val="28"/>
        </w:rPr>
      </w:pPr>
    </w:p>
    <w:p w:rsidR="00E04144" w:rsidRPr="00E04144" w:rsidRDefault="00E04144" w:rsidP="00E04144">
      <w:pPr>
        <w:spacing w:line="360" w:lineRule="auto"/>
        <w:ind w:firstLine="707"/>
        <w:jc w:val="both"/>
        <w:rPr>
          <w:sz w:val="28"/>
          <w:szCs w:val="28"/>
        </w:rPr>
      </w:pPr>
    </w:p>
    <w:p w:rsidR="00E04144" w:rsidRPr="00E04144" w:rsidRDefault="00E04144" w:rsidP="00E04144">
      <w:pPr>
        <w:jc w:val="center"/>
        <w:rPr>
          <w:sz w:val="28"/>
          <w:szCs w:val="28"/>
        </w:rPr>
      </w:pPr>
      <w:r w:rsidRPr="00E04144">
        <w:rPr>
          <w:sz w:val="28"/>
          <w:szCs w:val="28"/>
        </w:rPr>
        <w:t>Разрешение</w:t>
      </w:r>
    </w:p>
    <w:p w:rsidR="00E04144" w:rsidRPr="00E04144" w:rsidRDefault="00E04144" w:rsidP="00E04144">
      <w:pPr>
        <w:jc w:val="center"/>
        <w:rPr>
          <w:sz w:val="28"/>
          <w:szCs w:val="28"/>
        </w:rPr>
      </w:pPr>
      <w:r w:rsidRPr="00E04144">
        <w:rPr>
          <w:sz w:val="28"/>
          <w:szCs w:val="28"/>
        </w:rPr>
        <w:t xml:space="preserve">для размещения нестационарного торгового объекта </w:t>
      </w:r>
    </w:p>
    <w:p w:rsidR="00E04144" w:rsidRPr="00E04144" w:rsidRDefault="00E04144" w:rsidP="00E04144">
      <w:pPr>
        <w:jc w:val="center"/>
        <w:rPr>
          <w:sz w:val="28"/>
          <w:szCs w:val="28"/>
        </w:rPr>
      </w:pPr>
      <w:r w:rsidRPr="00E04144">
        <w:rPr>
          <w:sz w:val="28"/>
          <w:szCs w:val="28"/>
        </w:rPr>
        <w:t>при проведении Ярмарки</w:t>
      </w:r>
    </w:p>
    <w:p w:rsidR="00E04144" w:rsidRPr="00E04144" w:rsidRDefault="00E04144" w:rsidP="00E04144">
      <w:pPr>
        <w:jc w:val="center"/>
        <w:rPr>
          <w:sz w:val="28"/>
          <w:szCs w:val="28"/>
        </w:rPr>
      </w:pPr>
    </w:p>
    <w:p w:rsidR="00E04144" w:rsidRPr="00E04144" w:rsidRDefault="00E04144" w:rsidP="00E04144">
      <w:pPr>
        <w:rPr>
          <w:sz w:val="28"/>
          <w:szCs w:val="28"/>
        </w:rPr>
      </w:pPr>
      <w:r w:rsidRPr="00E04144">
        <w:rPr>
          <w:sz w:val="28"/>
          <w:szCs w:val="28"/>
        </w:rPr>
        <w:t>_______________                                                                                     № ______</w:t>
      </w:r>
    </w:p>
    <w:p w:rsidR="00E04144" w:rsidRPr="00E04144" w:rsidRDefault="00E04144" w:rsidP="00E04144">
      <w:pPr>
        <w:rPr>
          <w:sz w:val="28"/>
          <w:szCs w:val="28"/>
        </w:rPr>
      </w:pPr>
    </w:p>
    <w:p w:rsidR="00E04144" w:rsidRPr="00E04144" w:rsidRDefault="00E04144" w:rsidP="00E04144">
      <w:pPr>
        <w:spacing w:line="360" w:lineRule="auto"/>
        <w:jc w:val="both"/>
        <w:rPr>
          <w:sz w:val="28"/>
          <w:szCs w:val="28"/>
          <w:u w:val="single"/>
        </w:rPr>
      </w:pPr>
      <w:r w:rsidRPr="00E04144">
        <w:rPr>
          <w:sz w:val="28"/>
          <w:szCs w:val="28"/>
        </w:rPr>
        <w:t>Кому: ____________________________________________________________</w:t>
      </w:r>
    </w:p>
    <w:p w:rsidR="00E04144" w:rsidRPr="00E04144" w:rsidRDefault="00E04144" w:rsidP="00E04144">
      <w:pPr>
        <w:spacing w:line="360" w:lineRule="auto"/>
        <w:jc w:val="both"/>
        <w:rPr>
          <w:sz w:val="28"/>
          <w:szCs w:val="28"/>
          <w:u w:val="single"/>
        </w:rPr>
      </w:pPr>
      <w:r w:rsidRPr="00E04144">
        <w:rPr>
          <w:bCs/>
          <w:sz w:val="28"/>
          <w:szCs w:val="28"/>
        </w:rPr>
        <w:t>Юридический  адрес: ______________________________________________</w:t>
      </w:r>
    </w:p>
    <w:p w:rsidR="00E04144" w:rsidRPr="00E04144" w:rsidRDefault="00E04144" w:rsidP="00E04144">
      <w:pPr>
        <w:spacing w:line="360" w:lineRule="auto"/>
        <w:rPr>
          <w:sz w:val="28"/>
          <w:szCs w:val="28"/>
        </w:rPr>
      </w:pPr>
      <w:r w:rsidRPr="00E04144">
        <w:rPr>
          <w:sz w:val="28"/>
          <w:szCs w:val="28"/>
        </w:rPr>
        <w:t>Место торговли: ___________________________________________________</w:t>
      </w:r>
    </w:p>
    <w:p w:rsidR="00E04144" w:rsidRPr="00E04144" w:rsidRDefault="00E04144" w:rsidP="00E04144">
      <w:pPr>
        <w:spacing w:line="360" w:lineRule="auto"/>
        <w:rPr>
          <w:bCs/>
          <w:i/>
          <w:iCs/>
          <w:sz w:val="28"/>
          <w:szCs w:val="28"/>
          <w:u w:val="single"/>
        </w:rPr>
      </w:pPr>
      <w:r w:rsidRPr="00E04144">
        <w:rPr>
          <w:sz w:val="28"/>
          <w:szCs w:val="28"/>
        </w:rPr>
        <w:t>Срок проведения: с 1</w:t>
      </w:r>
      <w:r w:rsidR="002606E5">
        <w:rPr>
          <w:sz w:val="28"/>
          <w:szCs w:val="28"/>
        </w:rPr>
        <w:t>7</w:t>
      </w:r>
      <w:r w:rsidRPr="00E04144">
        <w:rPr>
          <w:sz w:val="28"/>
          <w:szCs w:val="28"/>
        </w:rPr>
        <w:t>.09.202</w:t>
      </w:r>
      <w:r w:rsidR="002606E5">
        <w:rPr>
          <w:sz w:val="28"/>
          <w:szCs w:val="28"/>
        </w:rPr>
        <w:t>2</w:t>
      </w:r>
      <w:r w:rsidRPr="00E04144">
        <w:rPr>
          <w:sz w:val="28"/>
          <w:szCs w:val="28"/>
        </w:rPr>
        <w:t xml:space="preserve"> – 0</w:t>
      </w:r>
      <w:r w:rsidR="002606E5">
        <w:rPr>
          <w:sz w:val="28"/>
          <w:szCs w:val="28"/>
        </w:rPr>
        <w:t>6</w:t>
      </w:r>
      <w:r w:rsidRPr="00E04144">
        <w:rPr>
          <w:sz w:val="28"/>
          <w:szCs w:val="28"/>
        </w:rPr>
        <w:t>.11.202</w:t>
      </w:r>
      <w:r w:rsidR="002606E5">
        <w:rPr>
          <w:sz w:val="28"/>
          <w:szCs w:val="28"/>
        </w:rPr>
        <w:t>2</w:t>
      </w:r>
      <w:r w:rsidRPr="00E04144">
        <w:rPr>
          <w:sz w:val="28"/>
          <w:szCs w:val="28"/>
        </w:rPr>
        <w:t>, выходные и праздничные дни.</w:t>
      </w:r>
    </w:p>
    <w:p w:rsidR="00E04144" w:rsidRPr="00E04144" w:rsidRDefault="00E04144" w:rsidP="00E04144">
      <w:pPr>
        <w:spacing w:line="360" w:lineRule="auto"/>
        <w:jc w:val="both"/>
        <w:rPr>
          <w:i/>
          <w:sz w:val="28"/>
          <w:szCs w:val="28"/>
          <w:u w:val="single"/>
        </w:rPr>
      </w:pPr>
      <w:r w:rsidRPr="00E04144">
        <w:rPr>
          <w:sz w:val="28"/>
          <w:szCs w:val="28"/>
        </w:rPr>
        <w:t>Ассортимент предлагаемого товара: _________________________________</w:t>
      </w:r>
    </w:p>
    <w:p w:rsidR="00E04144" w:rsidRPr="00E04144" w:rsidRDefault="00E04144" w:rsidP="00E04144">
      <w:pPr>
        <w:spacing w:line="240" w:lineRule="atLeast"/>
        <w:ind w:firstLine="709"/>
        <w:jc w:val="both"/>
        <w:rPr>
          <w:sz w:val="28"/>
          <w:szCs w:val="28"/>
        </w:rPr>
      </w:pPr>
      <w:r w:rsidRPr="00E04144">
        <w:rPr>
          <w:rFonts w:eastAsiaTheme="minorHAnsi"/>
          <w:sz w:val="28"/>
          <w:szCs w:val="28"/>
          <w:lang w:eastAsia="en-US"/>
        </w:rPr>
        <w:t>При осуществлении деятельности по продаже на ярмарках участники ярмарки (продавцы) обязаны:</w:t>
      </w:r>
    </w:p>
    <w:p w:rsidR="00E04144" w:rsidRPr="00E04144" w:rsidRDefault="00E04144" w:rsidP="00E04144">
      <w:pPr>
        <w:spacing w:line="240" w:lineRule="atLeast"/>
        <w:ind w:firstLine="709"/>
        <w:jc w:val="both"/>
        <w:rPr>
          <w:sz w:val="28"/>
          <w:szCs w:val="28"/>
        </w:rPr>
      </w:pPr>
      <w:proofErr w:type="gramStart"/>
      <w:r w:rsidRPr="00E04144">
        <w:rPr>
          <w:rFonts w:eastAsiaTheme="minorHAnsi"/>
          <w:sz w:val="28"/>
          <w:szCs w:val="28"/>
          <w:lang w:eastAsia="en-US"/>
        </w:rPr>
        <w:t xml:space="preserve">соблюдать требования и ограничения, предусмотренные законодательством Российской Федерации в области обеспечения санитарно-эпидемиологического благополучия населения, охраны окружающей среды, ветеринарии, пожарной безопасности, защиты прав потребителей, и другие </w:t>
      </w:r>
      <w:r w:rsidRPr="00E04144">
        <w:rPr>
          <w:rFonts w:eastAsiaTheme="minorHAnsi"/>
          <w:sz w:val="28"/>
          <w:szCs w:val="28"/>
          <w:lang w:eastAsia="en-US"/>
        </w:rPr>
        <w:lastRenderedPageBreak/>
        <w:t>предусмотренные законодательством Российской Федерации требования и ограничения;</w:t>
      </w:r>
      <w:proofErr w:type="gramEnd"/>
    </w:p>
    <w:p w:rsidR="00E04144" w:rsidRPr="00E04144" w:rsidRDefault="00E04144" w:rsidP="00E04144">
      <w:pPr>
        <w:spacing w:line="240" w:lineRule="atLeast"/>
        <w:ind w:firstLine="709"/>
        <w:jc w:val="both"/>
        <w:rPr>
          <w:sz w:val="28"/>
          <w:szCs w:val="28"/>
        </w:rPr>
      </w:pPr>
      <w:r w:rsidRPr="00E04144">
        <w:rPr>
          <w:rFonts w:eastAsiaTheme="minorHAnsi"/>
          <w:sz w:val="28"/>
          <w:szCs w:val="28"/>
          <w:lang w:eastAsia="en-US"/>
        </w:rPr>
        <w:t>иметь в наличии на местах продажи товаров документы, подтверждающие соответствие товаров установленным требованиям (сертификат или декларация о соответствии либо их копии, заверенные в установленном порядке);</w:t>
      </w:r>
    </w:p>
    <w:p w:rsidR="00E04144" w:rsidRPr="00E04144" w:rsidRDefault="00E04144" w:rsidP="00E04144">
      <w:pPr>
        <w:spacing w:line="240" w:lineRule="atLeast"/>
        <w:ind w:firstLine="709"/>
        <w:jc w:val="both"/>
        <w:rPr>
          <w:sz w:val="28"/>
          <w:szCs w:val="28"/>
        </w:rPr>
      </w:pPr>
      <w:r w:rsidRPr="00E04144">
        <w:rPr>
          <w:rFonts w:eastAsiaTheme="minorHAnsi"/>
          <w:sz w:val="28"/>
          <w:szCs w:val="28"/>
          <w:lang w:eastAsia="en-US"/>
        </w:rPr>
        <w:t>создавать условия для проверки покупателем правильности меры и веса приобретаемого товара в случае осуществления деятельности по продаже товаров (в том числе товаров, подлежащих продаже на ярмарках соответствующих типов и включению в соответствующий перечень) с использованием средств измерений (весов, гирь, мерных емкостей, метров и других);</w:t>
      </w:r>
    </w:p>
    <w:p w:rsidR="00E04144" w:rsidRPr="00E04144" w:rsidRDefault="00E04144" w:rsidP="00E04144">
      <w:pPr>
        <w:ind w:left="-24" w:firstLine="756"/>
        <w:jc w:val="both"/>
        <w:rPr>
          <w:sz w:val="28"/>
        </w:rPr>
      </w:pPr>
      <w:r w:rsidRPr="00E04144">
        <w:rPr>
          <w:sz w:val="28"/>
          <w:szCs w:val="28"/>
        </w:rPr>
        <w:t xml:space="preserve">обеспечить наличие у продавцов </w:t>
      </w:r>
      <w:proofErr w:type="spellStart"/>
      <w:r w:rsidRPr="00E04144">
        <w:rPr>
          <w:sz w:val="28"/>
          <w:szCs w:val="28"/>
        </w:rPr>
        <w:t>бейджа</w:t>
      </w:r>
      <w:proofErr w:type="spellEnd"/>
      <w:r w:rsidRPr="00E04144">
        <w:rPr>
          <w:sz w:val="28"/>
          <w:szCs w:val="28"/>
        </w:rPr>
        <w:t xml:space="preserve"> продавца с указанием наименования и места нахождения продавца – юридического лица либо фамилии, имени, отчества продавца – индивидуального предпринимателя, номера его свидетельства о государственной регистрации и наименование органа, зарегистрировавшего его;</w:t>
      </w:r>
    </w:p>
    <w:p w:rsidR="00E04144" w:rsidRPr="00E04144" w:rsidRDefault="00E04144" w:rsidP="00E04144">
      <w:pPr>
        <w:ind w:left="-24" w:firstLine="756"/>
        <w:jc w:val="both"/>
        <w:rPr>
          <w:sz w:val="28"/>
          <w:szCs w:val="28"/>
        </w:rPr>
      </w:pPr>
      <w:r w:rsidRPr="00E04144">
        <w:rPr>
          <w:sz w:val="28"/>
          <w:szCs w:val="28"/>
        </w:rPr>
        <w:t>обеспечить наличие четко оформленных ценников и предоставить информацию о реализуемом товаре;</w:t>
      </w:r>
    </w:p>
    <w:p w:rsidR="00E04144" w:rsidRPr="00E04144" w:rsidRDefault="00E04144" w:rsidP="00E04144">
      <w:pPr>
        <w:ind w:left="-24" w:firstLine="756"/>
        <w:jc w:val="both"/>
        <w:rPr>
          <w:sz w:val="28"/>
          <w:szCs w:val="28"/>
        </w:rPr>
      </w:pPr>
      <w:r w:rsidRPr="00E04144">
        <w:rPr>
          <w:sz w:val="28"/>
          <w:szCs w:val="28"/>
        </w:rPr>
        <w:t>использовать для торговли палатки, стеллажи, легкую мебель (столы, стулья), столы для выкладки товаров и расчета с покупателем;</w:t>
      </w:r>
    </w:p>
    <w:p w:rsidR="00E04144" w:rsidRPr="00E04144" w:rsidRDefault="00E04144" w:rsidP="00E04144">
      <w:pPr>
        <w:ind w:left="-24" w:firstLine="756"/>
        <w:jc w:val="both"/>
        <w:rPr>
          <w:sz w:val="28"/>
          <w:szCs w:val="28"/>
        </w:rPr>
      </w:pPr>
      <w:r w:rsidRPr="00E04144">
        <w:rPr>
          <w:sz w:val="28"/>
          <w:szCs w:val="28"/>
        </w:rPr>
        <w:t xml:space="preserve">иметь в достаточном количестве торговый инвентарь, упаковочный материал, емкости для сбора мусора;  </w:t>
      </w:r>
    </w:p>
    <w:p w:rsidR="00E04144" w:rsidRPr="00E04144" w:rsidRDefault="00E04144" w:rsidP="00E04144">
      <w:pPr>
        <w:ind w:left="-24" w:firstLine="756"/>
        <w:jc w:val="both"/>
        <w:rPr>
          <w:sz w:val="28"/>
          <w:szCs w:val="28"/>
        </w:rPr>
      </w:pPr>
      <w:r w:rsidRPr="00E04144">
        <w:rPr>
          <w:sz w:val="28"/>
          <w:szCs w:val="28"/>
        </w:rPr>
        <w:t>ежедневно проводить санитарную уборку территории торгового места.</w:t>
      </w:r>
    </w:p>
    <w:p w:rsidR="00E04144" w:rsidRPr="00E04144" w:rsidRDefault="00E04144" w:rsidP="00E04144">
      <w:pPr>
        <w:jc w:val="both"/>
        <w:rPr>
          <w:sz w:val="28"/>
          <w:szCs w:val="28"/>
        </w:rPr>
      </w:pPr>
    </w:p>
    <w:p w:rsidR="00E04144" w:rsidRPr="00E04144" w:rsidRDefault="00E04144" w:rsidP="00E04144">
      <w:pPr>
        <w:jc w:val="both"/>
        <w:rPr>
          <w:sz w:val="28"/>
          <w:szCs w:val="28"/>
        </w:rPr>
      </w:pPr>
    </w:p>
    <w:p w:rsidR="00E04144" w:rsidRPr="00E04144" w:rsidRDefault="00E04144" w:rsidP="00E04144">
      <w:pPr>
        <w:jc w:val="both"/>
        <w:rPr>
          <w:sz w:val="28"/>
          <w:szCs w:val="28"/>
        </w:rPr>
      </w:pPr>
    </w:p>
    <w:p w:rsidR="00E04144" w:rsidRPr="00E04144" w:rsidRDefault="00E04144" w:rsidP="00E04144">
      <w:pPr>
        <w:tabs>
          <w:tab w:val="left" w:pos="6767"/>
        </w:tabs>
        <w:jc w:val="both"/>
        <w:rPr>
          <w:sz w:val="28"/>
          <w:szCs w:val="28"/>
        </w:rPr>
      </w:pPr>
      <w:r w:rsidRPr="00E04144">
        <w:rPr>
          <w:sz w:val="28"/>
          <w:szCs w:val="28"/>
        </w:rPr>
        <w:t xml:space="preserve">Первый заместитель </w:t>
      </w:r>
    </w:p>
    <w:p w:rsidR="00E04144" w:rsidRPr="00E04144" w:rsidRDefault="00E04144" w:rsidP="00E04144">
      <w:pPr>
        <w:tabs>
          <w:tab w:val="left" w:pos="6767"/>
        </w:tabs>
        <w:jc w:val="both"/>
        <w:rPr>
          <w:sz w:val="28"/>
          <w:szCs w:val="28"/>
        </w:rPr>
      </w:pPr>
      <w:r w:rsidRPr="00E04144">
        <w:rPr>
          <w:sz w:val="28"/>
          <w:szCs w:val="28"/>
        </w:rPr>
        <w:t xml:space="preserve">главы мэрии города                                                                      О.А. </w:t>
      </w:r>
      <w:proofErr w:type="spellStart"/>
      <w:r w:rsidRPr="00E04144">
        <w:rPr>
          <w:sz w:val="28"/>
          <w:szCs w:val="28"/>
        </w:rPr>
        <w:t>Холковская</w:t>
      </w:r>
      <w:proofErr w:type="spellEnd"/>
    </w:p>
    <w:p w:rsidR="00E04144" w:rsidRPr="00E04144" w:rsidRDefault="00E04144" w:rsidP="00E04144">
      <w:pPr>
        <w:spacing w:line="360" w:lineRule="auto"/>
        <w:ind w:firstLine="707"/>
        <w:jc w:val="both"/>
        <w:rPr>
          <w:sz w:val="28"/>
          <w:szCs w:val="28"/>
        </w:rPr>
      </w:pPr>
    </w:p>
    <w:p w:rsidR="00E04144" w:rsidRDefault="00E04144" w:rsidP="00C31848">
      <w:pPr>
        <w:jc w:val="both"/>
        <w:rPr>
          <w:sz w:val="28"/>
          <w:szCs w:val="28"/>
        </w:rPr>
      </w:pPr>
    </w:p>
    <w:p w:rsidR="00E04144" w:rsidRDefault="00E04144" w:rsidP="00C31848">
      <w:pPr>
        <w:jc w:val="both"/>
        <w:rPr>
          <w:sz w:val="28"/>
          <w:szCs w:val="28"/>
        </w:rPr>
      </w:pPr>
    </w:p>
    <w:p w:rsidR="00E04144" w:rsidRPr="00576981" w:rsidRDefault="00E04144" w:rsidP="00C31848">
      <w:pPr>
        <w:jc w:val="both"/>
        <w:rPr>
          <w:sz w:val="28"/>
          <w:szCs w:val="28"/>
        </w:rPr>
      </w:pPr>
    </w:p>
    <w:sectPr w:rsidR="00E04144" w:rsidRPr="00576981" w:rsidSect="00841E83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6AC" w:rsidRDefault="00BD06AC">
      <w:r>
        <w:separator/>
      </w:r>
    </w:p>
  </w:endnote>
  <w:endnote w:type="continuationSeparator" w:id="0">
    <w:p w:rsidR="00BD06AC" w:rsidRDefault="00BD06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6AC" w:rsidRDefault="00BD06AC">
      <w:r>
        <w:separator/>
      </w:r>
    </w:p>
  </w:footnote>
  <w:footnote w:type="continuationSeparator" w:id="0">
    <w:p w:rsidR="00BD06AC" w:rsidRDefault="00BD06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13757"/>
      <w:docPartObj>
        <w:docPartGallery w:val="Page Numbers (Top of Page)"/>
        <w:docPartUnique/>
      </w:docPartObj>
    </w:sdtPr>
    <w:sdtContent>
      <w:p w:rsidR="00BD06AC" w:rsidRDefault="0008776C" w:rsidP="00BB3485">
        <w:pPr>
          <w:pStyle w:val="a6"/>
          <w:jc w:val="center"/>
        </w:pPr>
        <w:fldSimple w:instr=" PAGE   \* MERGEFORMAT ">
          <w:r w:rsidR="00BD6A1C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0C99"/>
    <w:multiLevelType w:val="hybridMultilevel"/>
    <w:tmpl w:val="0402FB7A"/>
    <w:lvl w:ilvl="0" w:tplc="5C4415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2521A3"/>
    <w:multiLevelType w:val="hybridMultilevel"/>
    <w:tmpl w:val="4CDAE01A"/>
    <w:lvl w:ilvl="0" w:tplc="850E0AB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53192C"/>
    <w:multiLevelType w:val="hybridMultilevel"/>
    <w:tmpl w:val="45BC88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E6611D"/>
    <w:multiLevelType w:val="hybridMultilevel"/>
    <w:tmpl w:val="AA228652"/>
    <w:lvl w:ilvl="0" w:tplc="850E0AB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BF342B"/>
    <w:multiLevelType w:val="hybridMultilevel"/>
    <w:tmpl w:val="107E2412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5">
    <w:nsid w:val="2D6C4E65"/>
    <w:multiLevelType w:val="hybridMultilevel"/>
    <w:tmpl w:val="5EE28964"/>
    <w:lvl w:ilvl="0" w:tplc="850E0AB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3D6825"/>
    <w:multiLevelType w:val="hybridMultilevel"/>
    <w:tmpl w:val="44E47310"/>
    <w:lvl w:ilvl="0" w:tplc="850E0AB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125236D"/>
    <w:multiLevelType w:val="hybridMultilevel"/>
    <w:tmpl w:val="A5E025C8"/>
    <w:lvl w:ilvl="0" w:tplc="04C2EAD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67381859"/>
    <w:multiLevelType w:val="hybridMultilevel"/>
    <w:tmpl w:val="94C48ABA"/>
    <w:lvl w:ilvl="0" w:tplc="5C4415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AFB6A94"/>
    <w:multiLevelType w:val="hybridMultilevel"/>
    <w:tmpl w:val="F9B05D18"/>
    <w:lvl w:ilvl="0" w:tplc="850E0AB4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4"/>
        </w:tabs>
        <w:ind w:left="14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4"/>
        </w:tabs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4"/>
        </w:tabs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4"/>
        </w:tabs>
        <w:ind w:left="36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4"/>
        </w:tabs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4"/>
        </w:tabs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4"/>
        </w:tabs>
        <w:ind w:left="57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4"/>
        </w:tabs>
        <w:ind w:left="6484" w:hanging="360"/>
      </w:pPr>
      <w:rPr>
        <w:rFonts w:ascii="Wingdings" w:hAnsi="Wingdings" w:hint="default"/>
      </w:rPr>
    </w:lvl>
  </w:abstractNum>
  <w:abstractNum w:abstractNumId="10">
    <w:nsid w:val="73501863"/>
    <w:multiLevelType w:val="hybridMultilevel"/>
    <w:tmpl w:val="79D68A6E"/>
    <w:lvl w:ilvl="0" w:tplc="55DA0E28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6"/>
  </w:num>
  <w:num w:numId="5">
    <w:abstractNumId w:val="9"/>
  </w:num>
  <w:num w:numId="6">
    <w:abstractNumId w:val="1"/>
  </w:num>
  <w:num w:numId="7">
    <w:abstractNumId w:val="3"/>
  </w:num>
  <w:num w:numId="8">
    <w:abstractNumId w:val="7"/>
  </w:num>
  <w:num w:numId="9">
    <w:abstractNumId w:val="10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attachedTemplate r:id="rId1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AE3"/>
    <w:rsid w:val="00002E80"/>
    <w:rsid w:val="000102E0"/>
    <w:rsid w:val="0008776C"/>
    <w:rsid w:val="000A780B"/>
    <w:rsid w:val="000B3BE8"/>
    <w:rsid w:val="001008E7"/>
    <w:rsid w:val="00104DFB"/>
    <w:rsid w:val="00105111"/>
    <w:rsid w:val="00123EF9"/>
    <w:rsid w:val="00143933"/>
    <w:rsid w:val="0015099B"/>
    <w:rsid w:val="00176DAC"/>
    <w:rsid w:val="00176F74"/>
    <w:rsid w:val="001E6758"/>
    <w:rsid w:val="00231E72"/>
    <w:rsid w:val="0023318F"/>
    <w:rsid w:val="00236027"/>
    <w:rsid w:val="002606E5"/>
    <w:rsid w:val="002942AD"/>
    <w:rsid w:val="002C3203"/>
    <w:rsid w:val="002D1646"/>
    <w:rsid w:val="002E305D"/>
    <w:rsid w:val="002E35EE"/>
    <w:rsid w:val="002E4C6E"/>
    <w:rsid w:val="00360ED8"/>
    <w:rsid w:val="003B09EC"/>
    <w:rsid w:val="003B5010"/>
    <w:rsid w:val="003B70B9"/>
    <w:rsid w:val="003F43C5"/>
    <w:rsid w:val="00403E29"/>
    <w:rsid w:val="00423978"/>
    <w:rsid w:val="004247A8"/>
    <w:rsid w:val="00430794"/>
    <w:rsid w:val="00432DA1"/>
    <w:rsid w:val="00437028"/>
    <w:rsid w:val="004376A6"/>
    <w:rsid w:val="0044210F"/>
    <w:rsid w:val="00477C75"/>
    <w:rsid w:val="00484D99"/>
    <w:rsid w:val="00490339"/>
    <w:rsid w:val="004B734C"/>
    <w:rsid w:val="004C3277"/>
    <w:rsid w:val="00503C9D"/>
    <w:rsid w:val="0052068C"/>
    <w:rsid w:val="00576981"/>
    <w:rsid w:val="00577188"/>
    <w:rsid w:val="00582FA2"/>
    <w:rsid w:val="0059196E"/>
    <w:rsid w:val="005B772C"/>
    <w:rsid w:val="005D1221"/>
    <w:rsid w:val="005E494E"/>
    <w:rsid w:val="00607027"/>
    <w:rsid w:val="00613C0E"/>
    <w:rsid w:val="00617E5A"/>
    <w:rsid w:val="006312F2"/>
    <w:rsid w:val="006348E0"/>
    <w:rsid w:val="00637CAD"/>
    <w:rsid w:val="006710D2"/>
    <w:rsid w:val="00672997"/>
    <w:rsid w:val="00687F2C"/>
    <w:rsid w:val="006910FD"/>
    <w:rsid w:val="006A1631"/>
    <w:rsid w:val="006C6CFB"/>
    <w:rsid w:val="006C7CDE"/>
    <w:rsid w:val="006D7200"/>
    <w:rsid w:val="006E5308"/>
    <w:rsid w:val="007004D0"/>
    <w:rsid w:val="00740127"/>
    <w:rsid w:val="007406AF"/>
    <w:rsid w:val="00781205"/>
    <w:rsid w:val="007851BB"/>
    <w:rsid w:val="007A7BDF"/>
    <w:rsid w:val="007E731F"/>
    <w:rsid w:val="00806416"/>
    <w:rsid w:val="00840F23"/>
    <w:rsid w:val="00841E83"/>
    <w:rsid w:val="00876754"/>
    <w:rsid w:val="00896095"/>
    <w:rsid w:val="008E2AA6"/>
    <w:rsid w:val="00901172"/>
    <w:rsid w:val="00934847"/>
    <w:rsid w:val="009545F0"/>
    <w:rsid w:val="009948A7"/>
    <w:rsid w:val="009B31E8"/>
    <w:rsid w:val="009C0EC2"/>
    <w:rsid w:val="009E4404"/>
    <w:rsid w:val="00A067B7"/>
    <w:rsid w:val="00A11D44"/>
    <w:rsid w:val="00A52EE0"/>
    <w:rsid w:val="00A57A97"/>
    <w:rsid w:val="00A8301C"/>
    <w:rsid w:val="00AD20D3"/>
    <w:rsid w:val="00AF5434"/>
    <w:rsid w:val="00B02C40"/>
    <w:rsid w:val="00B05917"/>
    <w:rsid w:val="00B36C7B"/>
    <w:rsid w:val="00BB3485"/>
    <w:rsid w:val="00BD06AC"/>
    <w:rsid w:val="00BD3F53"/>
    <w:rsid w:val="00BD6A1C"/>
    <w:rsid w:val="00BF000D"/>
    <w:rsid w:val="00C009E0"/>
    <w:rsid w:val="00C22B17"/>
    <w:rsid w:val="00C31848"/>
    <w:rsid w:val="00C47786"/>
    <w:rsid w:val="00C57518"/>
    <w:rsid w:val="00C75ACB"/>
    <w:rsid w:val="00CC06FB"/>
    <w:rsid w:val="00CE51AF"/>
    <w:rsid w:val="00D14D91"/>
    <w:rsid w:val="00D360F7"/>
    <w:rsid w:val="00D40270"/>
    <w:rsid w:val="00D73992"/>
    <w:rsid w:val="00D746AF"/>
    <w:rsid w:val="00D7694A"/>
    <w:rsid w:val="00D84AD3"/>
    <w:rsid w:val="00D95918"/>
    <w:rsid w:val="00DD4AE3"/>
    <w:rsid w:val="00DD575B"/>
    <w:rsid w:val="00E04144"/>
    <w:rsid w:val="00E51C9C"/>
    <w:rsid w:val="00E82EDC"/>
    <w:rsid w:val="00E8525B"/>
    <w:rsid w:val="00EC42CD"/>
    <w:rsid w:val="00F3583A"/>
    <w:rsid w:val="00F45CBD"/>
    <w:rsid w:val="00F5293D"/>
    <w:rsid w:val="00F557CE"/>
    <w:rsid w:val="00F62560"/>
    <w:rsid w:val="00F652A9"/>
    <w:rsid w:val="00F9118C"/>
    <w:rsid w:val="00FC1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08E7"/>
    <w:rPr>
      <w:sz w:val="24"/>
      <w:szCs w:val="24"/>
    </w:rPr>
  </w:style>
  <w:style w:type="paragraph" w:styleId="1">
    <w:name w:val="heading 1"/>
    <w:basedOn w:val="a"/>
    <w:next w:val="a"/>
    <w:qFormat/>
    <w:rsid w:val="001008E7"/>
    <w:pPr>
      <w:keepNext/>
      <w:spacing w:line="360" w:lineRule="auto"/>
      <w:jc w:val="both"/>
      <w:outlineLvl w:val="0"/>
    </w:pPr>
    <w:rPr>
      <w:sz w:val="28"/>
      <w:szCs w:val="20"/>
    </w:rPr>
  </w:style>
  <w:style w:type="paragraph" w:styleId="3">
    <w:name w:val="heading 3"/>
    <w:basedOn w:val="a"/>
    <w:next w:val="a"/>
    <w:qFormat/>
    <w:rsid w:val="001008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1008E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1008E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08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008E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1008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rsid w:val="001008E7"/>
    <w:pPr>
      <w:jc w:val="both"/>
    </w:pPr>
    <w:rPr>
      <w:szCs w:val="20"/>
    </w:rPr>
  </w:style>
  <w:style w:type="paragraph" w:styleId="30">
    <w:name w:val="Body Text 3"/>
    <w:basedOn w:val="a"/>
    <w:rsid w:val="001008E7"/>
    <w:rPr>
      <w:szCs w:val="20"/>
    </w:rPr>
  </w:style>
  <w:style w:type="paragraph" w:styleId="a3">
    <w:name w:val="Body Text Indent"/>
    <w:basedOn w:val="a"/>
    <w:link w:val="a4"/>
    <w:rsid w:val="001008E7"/>
    <w:pPr>
      <w:widowControl w:val="0"/>
      <w:ind w:firstLine="720"/>
      <w:jc w:val="both"/>
    </w:pPr>
    <w:rPr>
      <w:snapToGrid w:val="0"/>
      <w:sz w:val="28"/>
      <w:szCs w:val="20"/>
    </w:rPr>
  </w:style>
  <w:style w:type="paragraph" w:styleId="20">
    <w:name w:val="Body Text Indent 2"/>
    <w:basedOn w:val="a"/>
    <w:rsid w:val="001008E7"/>
    <w:pPr>
      <w:ind w:firstLine="225"/>
      <w:jc w:val="both"/>
    </w:pPr>
    <w:rPr>
      <w:rFonts w:ascii="Arial" w:hAnsi="Arial" w:cs="Arial"/>
      <w:color w:val="FF0000"/>
      <w:sz w:val="20"/>
    </w:rPr>
  </w:style>
  <w:style w:type="paragraph" w:styleId="31">
    <w:name w:val="Body Text Indent 3"/>
    <w:basedOn w:val="a"/>
    <w:rsid w:val="001008E7"/>
    <w:pPr>
      <w:ind w:firstLine="708"/>
      <w:jc w:val="both"/>
    </w:pPr>
    <w:rPr>
      <w:rFonts w:ascii="Arial" w:hAnsi="Arial" w:cs="Arial"/>
      <w:sz w:val="20"/>
    </w:rPr>
  </w:style>
  <w:style w:type="paragraph" w:styleId="a5">
    <w:name w:val="Body Text"/>
    <w:basedOn w:val="a"/>
    <w:rsid w:val="001008E7"/>
    <w:pPr>
      <w:jc w:val="both"/>
    </w:pPr>
    <w:rPr>
      <w:sz w:val="28"/>
      <w:szCs w:val="20"/>
    </w:rPr>
  </w:style>
  <w:style w:type="paragraph" w:styleId="a6">
    <w:name w:val="header"/>
    <w:basedOn w:val="a"/>
    <w:link w:val="a7"/>
    <w:uiPriority w:val="99"/>
    <w:rsid w:val="001008E7"/>
    <w:pPr>
      <w:tabs>
        <w:tab w:val="center" w:pos="4536"/>
        <w:tab w:val="right" w:pos="9072"/>
      </w:tabs>
    </w:pPr>
    <w:rPr>
      <w:sz w:val="28"/>
      <w:szCs w:val="20"/>
    </w:rPr>
  </w:style>
  <w:style w:type="character" w:styleId="a8">
    <w:name w:val="page number"/>
    <w:basedOn w:val="a0"/>
    <w:rsid w:val="001008E7"/>
  </w:style>
  <w:style w:type="paragraph" w:customStyle="1" w:styleId="10">
    <w:name w:val="Обычный1"/>
    <w:rsid w:val="001008E7"/>
    <w:pPr>
      <w:spacing w:line="288" w:lineRule="auto"/>
      <w:ind w:firstLine="720"/>
      <w:jc w:val="both"/>
    </w:pPr>
    <w:rPr>
      <w:spacing w:val="20"/>
      <w:sz w:val="24"/>
    </w:rPr>
  </w:style>
  <w:style w:type="paragraph" w:styleId="a9">
    <w:name w:val="caption"/>
    <w:basedOn w:val="a"/>
    <w:next w:val="a"/>
    <w:qFormat/>
    <w:rsid w:val="001008E7"/>
    <w:pPr>
      <w:spacing w:line="288" w:lineRule="auto"/>
      <w:jc w:val="center"/>
    </w:pPr>
    <w:rPr>
      <w:b/>
      <w:spacing w:val="20"/>
      <w:szCs w:val="20"/>
    </w:rPr>
  </w:style>
  <w:style w:type="paragraph" w:styleId="aa">
    <w:name w:val="No Spacing"/>
    <w:uiPriority w:val="1"/>
    <w:qFormat/>
    <w:rsid w:val="00D746AF"/>
    <w:rPr>
      <w:sz w:val="24"/>
      <w:szCs w:val="24"/>
    </w:rPr>
  </w:style>
  <w:style w:type="paragraph" w:styleId="ab">
    <w:name w:val="Title"/>
    <w:basedOn w:val="a"/>
    <w:qFormat/>
    <w:rsid w:val="001008E7"/>
    <w:pPr>
      <w:jc w:val="center"/>
    </w:pPr>
    <w:rPr>
      <w:sz w:val="28"/>
    </w:rPr>
  </w:style>
  <w:style w:type="paragraph" w:customStyle="1" w:styleId="ConsNormal">
    <w:name w:val="ConsNormal"/>
    <w:rsid w:val="001008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1008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1008E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1">
    <w:name w:val="Обычный1"/>
    <w:rsid w:val="000B3BE8"/>
    <w:pPr>
      <w:spacing w:line="288" w:lineRule="auto"/>
      <w:ind w:firstLine="720"/>
      <w:jc w:val="both"/>
    </w:pPr>
    <w:rPr>
      <w:spacing w:val="20"/>
      <w:sz w:val="24"/>
    </w:rPr>
  </w:style>
  <w:style w:type="paragraph" w:styleId="ac">
    <w:name w:val="Balloon Text"/>
    <w:basedOn w:val="a"/>
    <w:link w:val="ad"/>
    <w:rsid w:val="006C7CD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6C7CDE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rsid w:val="00BB348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B3485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BB3485"/>
    <w:rPr>
      <w:sz w:val="28"/>
    </w:rPr>
  </w:style>
  <w:style w:type="paragraph" w:styleId="af0">
    <w:name w:val="List Paragraph"/>
    <w:basedOn w:val="a"/>
    <w:uiPriority w:val="34"/>
    <w:qFormat/>
    <w:rsid w:val="00104DFB"/>
    <w:pPr>
      <w:ind w:left="720"/>
      <w:contextualSpacing/>
    </w:pPr>
  </w:style>
  <w:style w:type="character" w:customStyle="1" w:styleId="a4">
    <w:name w:val="Основной текст с отступом Знак"/>
    <w:basedOn w:val="a0"/>
    <w:link w:val="a3"/>
    <w:rsid w:val="00E04144"/>
    <w:rPr>
      <w:snapToGrid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&#1041;&#1083;&#1072;&#1085;&#1082;&#1080;\&#1087;&#1086;&#1089;&#1090;&#1072;&#1085;&#1086;&#1074;&#1083;&#1077;&#1085;&#1080;&#1077;%20&#1084;&#1101;&#1088;&#1080;&#1080;%20&#1075;&#1086;&#1088;&#1086;&#1076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мэрии города</Template>
  <TotalTime>437</TotalTime>
  <Pages>10</Pages>
  <Words>1791</Words>
  <Characters>14752</Characters>
  <Application>Microsoft Office Word</Application>
  <DocSecurity>0</DocSecurity>
  <Lines>122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города</vt:lpstr>
    </vt:vector>
  </TitlesOfParts>
  <Company>Meriya</Company>
  <LinksUpToDate>false</LinksUpToDate>
  <CharactersWithSpaces>16510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города</dc:title>
  <dc:creator>econ03</dc:creator>
  <cp:lastModifiedBy>econ01</cp:lastModifiedBy>
  <cp:revision>28</cp:revision>
  <cp:lastPrinted>2022-08-12T04:23:00Z</cp:lastPrinted>
  <dcterms:created xsi:type="dcterms:W3CDTF">2020-06-30T00:29:00Z</dcterms:created>
  <dcterms:modified xsi:type="dcterms:W3CDTF">2022-08-23T03:05:00Z</dcterms:modified>
</cp:coreProperties>
</file>