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95" w:rsidRPr="00E214EE" w:rsidRDefault="003D512E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E214EE">
        <w:rPr>
          <w:rFonts w:ascii="Times New Roman" w:eastAsia="Times New Roman" w:hAnsi="Times New Roman"/>
          <w:sz w:val="24"/>
          <w:szCs w:val="24"/>
        </w:rPr>
        <w:object w:dxaOrig="761" w:dyaOrig="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9.75pt" o:ole="" fillcolor="window">
            <v:imagedata r:id="rId7" o:title=""/>
          </v:shape>
          <o:OLEObject Type="Embed" ProgID="Word.Picture.8" ShapeID="_x0000_i1025" DrawAspect="Content" ObjectID="_1548248942" r:id="rId8"/>
        </w:object>
      </w:r>
    </w:p>
    <w:p w:rsidR="00465695" w:rsidRPr="00E214EE" w:rsidRDefault="00465695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E214EE">
        <w:rPr>
          <w:rFonts w:ascii="Times New Roman" w:eastAsia="Times New Roman" w:hAnsi="Times New Roman"/>
          <w:sz w:val="28"/>
          <w:szCs w:val="24"/>
        </w:rPr>
        <w:t>Муниципальное образование «Биробиджанский муниципальный район»</w:t>
      </w:r>
    </w:p>
    <w:p w:rsidR="00465695" w:rsidRPr="00E214EE" w:rsidRDefault="00465695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E214EE">
        <w:rPr>
          <w:rFonts w:ascii="Times New Roman" w:eastAsia="Times New Roman" w:hAnsi="Times New Roman"/>
          <w:sz w:val="28"/>
          <w:szCs w:val="24"/>
        </w:rPr>
        <w:t>Еврейской автономной области</w:t>
      </w:r>
    </w:p>
    <w:p w:rsidR="00465695" w:rsidRPr="00E214EE" w:rsidRDefault="00465695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</w:p>
    <w:p w:rsidR="00465695" w:rsidRDefault="00465695" w:rsidP="00465695">
      <w:pPr>
        <w:spacing w:after="0" w:line="480" w:lineRule="auto"/>
        <w:jc w:val="center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АДМИНИСТРАЦИЯ МУНИЦИПАЛЬНОГО РАЙОНА</w:t>
      </w:r>
    </w:p>
    <w:p w:rsidR="00465695" w:rsidRPr="00E214EE" w:rsidRDefault="00697437" w:rsidP="00465695">
      <w:pPr>
        <w:spacing w:after="0" w:line="480" w:lineRule="auto"/>
        <w:jc w:val="center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ПОСТАНОВЛЕНИЕ</w:t>
      </w:r>
    </w:p>
    <w:p w:rsidR="00465695" w:rsidRPr="00E214EE" w:rsidRDefault="00CC1ACB" w:rsidP="004656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08.02.2017</w:t>
      </w:r>
      <w:r w:rsidR="00465695" w:rsidRPr="00E214EE">
        <w:rPr>
          <w:rFonts w:ascii="Times New Roman" w:eastAsia="Times New Roman" w:hAnsi="Times New Roman"/>
          <w:sz w:val="28"/>
          <w:szCs w:val="24"/>
        </w:rPr>
        <w:t xml:space="preserve">                                                          </w:t>
      </w:r>
      <w:r w:rsidR="00CB39EB">
        <w:rPr>
          <w:rFonts w:ascii="Times New Roman" w:eastAsia="Times New Roman" w:hAnsi="Times New Roman"/>
          <w:sz w:val="28"/>
          <w:szCs w:val="24"/>
        </w:rPr>
        <w:t xml:space="preserve">          </w:t>
      </w:r>
      <w:r w:rsidR="00465695" w:rsidRPr="00E214EE">
        <w:rPr>
          <w:rFonts w:ascii="Times New Roman" w:eastAsia="Times New Roman" w:hAnsi="Times New Roman"/>
          <w:sz w:val="28"/>
          <w:szCs w:val="24"/>
        </w:rPr>
        <w:t xml:space="preserve">                   </w:t>
      </w:r>
      <w:r w:rsidR="00465695" w:rsidRPr="00E214EE">
        <w:rPr>
          <w:rFonts w:ascii="Times New Roman" w:eastAsia="Times New Roman" w:hAnsi="Times New Roman"/>
          <w:sz w:val="28"/>
          <w:szCs w:val="24"/>
        </w:rPr>
        <w:tab/>
        <w:t xml:space="preserve">       № </w:t>
      </w:r>
      <w:r>
        <w:rPr>
          <w:rFonts w:ascii="Times New Roman" w:eastAsia="Times New Roman" w:hAnsi="Times New Roman"/>
          <w:sz w:val="28"/>
          <w:szCs w:val="24"/>
        </w:rPr>
        <w:t>89</w:t>
      </w:r>
    </w:p>
    <w:p w:rsidR="00465695" w:rsidRPr="00E214EE" w:rsidRDefault="00465695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E214EE">
        <w:rPr>
          <w:rFonts w:ascii="Times New Roman" w:eastAsia="Times New Roman" w:hAnsi="Times New Roman"/>
          <w:sz w:val="28"/>
          <w:szCs w:val="24"/>
        </w:rPr>
        <w:t>г. Биробиджан</w:t>
      </w:r>
    </w:p>
    <w:p w:rsidR="003D512E" w:rsidRDefault="003D512E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</w:p>
    <w:p w:rsidR="00BB008A" w:rsidRDefault="00BB008A" w:rsidP="0046569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</w:p>
    <w:p w:rsidR="00CE12BF" w:rsidRPr="00CE12BF" w:rsidRDefault="00CE12BF" w:rsidP="00CE12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12BF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Порядка</w:t>
      </w:r>
      <w:r w:rsidRPr="00CE12BF">
        <w:rPr>
          <w:rFonts w:ascii="Times New Roman" w:hAnsi="Times New Roman" w:cs="Times New Roman"/>
          <w:sz w:val="28"/>
          <w:szCs w:val="28"/>
        </w:rPr>
        <w:t xml:space="preserve"> размещения информации о рассчитываемой за календарный год среднемесячной заработной плате руководителей, их заместителей и главных бухгалтеров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учреждений, </w:t>
      </w:r>
      <w:r w:rsidRPr="00CE12BF">
        <w:rPr>
          <w:rFonts w:ascii="Times New Roman" w:hAnsi="Times New Roman" w:cs="Times New Roman"/>
          <w:spacing w:val="2"/>
          <w:sz w:val="28"/>
          <w:szCs w:val="28"/>
        </w:rPr>
        <w:t xml:space="preserve">учредителем которых является администрация Биробиджанского муниципального района </w:t>
      </w:r>
      <w:r w:rsidRPr="00CE12BF">
        <w:rPr>
          <w:rFonts w:ascii="Times New Roman" w:hAnsi="Times New Roman" w:cs="Times New Roman"/>
          <w:sz w:val="28"/>
          <w:szCs w:val="28"/>
        </w:rPr>
        <w:t>Еврейской автономной области в информационно-телекоммуникационной сети «Интернет» и представления указанными лицами данной информации</w:t>
      </w:r>
    </w:p>
    <w:p w:rsidR="00CE12BF" w:rsidRPr="00CE12BF" w:rsidRDefault="00CE12BF" w:rsidP="00CE12B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E12BF" w:rsidRPr="00CE12BF" w:rsidRDefault="00CE12BF" w:rsidP="00CE12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63F4" w:rsidRDefault="00CE12BF" w:rsidP="00CE12B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12B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CE12BF">
          <w:rPr>
            <w:rFonts w:ascii="Times New Roman" w:hAnsi="Times New Roman" w:cs="Times New Roman"/>
            <w:sz w:val="28"/>
            <w:szCs w:val="28"/>
          </w:rPr>
          <w:t>статьей 349.5</w:t>
        </w:r>
      </w:hyperlink>
      <w:r w:rsidRPr="00CE12BF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</w:t>
      </w:r>
      <w:r w:rsidR="004863F4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района</w:t>
      </w:r>
    </w:p>
    <w:p w:rsidR="00CE12BF" w:rsidRPr="00CE12BF" w:rsidRDefault="004863F4" w:rsidP="004863F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CE12BF" w:rsidRPr="00CE12BF">
        <w:rPr>
          <w:rFonts w:ascii="Times New Roman" w:hAnsi="Times New Roman" w:cs="Times New Roman"/>
          <w:sz w:val="28"/>
          <w:szCs w:val="28"/>
        </w:rPr>
        <w:t>:</w:t>
      </w:r>
    </w:p>
    <w:p w:rsidR="00CE12BF" w:rsidRPr="00CE12BF" w:rsidRDefault="00CE12BF" w:rsidP="00CE12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2BF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ar30" w:history="1">
        <w:r w:rsidRPr="00CE12BF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CE12BF">
        <w:rPr>
          <w:rFonts w:ascii="Times New Roman" w:hAnsi="Times New Roman" w:cs="Times New Roman"/>
          <w:sz w:val="28"/>
          <w:szCs w:val="28"/>
        </w:rPr>
        <w:t xml:space="preserve"> размещения информации о рассчитываемой за календарный год среднемесячной заработной плате руководителей, их заместителей и главных бухгалтеров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учреждений, </w:t>
      </w:r>
      <w:r w:rsidRPr="00CE12BF">
        <w:rPr>
          <w:rFonts w:ascii="Times New Roman" w:hAnsi="Times New Roman" w:cs="Times New Roman"/>
          <w:spacing w:val="2"/>
          <w:sz w:val="28"/>
          <w:szCs w:val="28"/>
        </w:rPr>
        <w:t xml:space="preserve">учредителем которых является администрация Биробиджанского муниципального района </w:t>
      </w:r>
      <w:r w:rsidRPr="00CE12BF">
        <w:rPr>
          <w:rFonts w:ascii="Times New Roman" w:hAnsi="Times New Roman" w:cs="Times New Roman"/>
          <w:sz w:val="28"/>
          <w:szCs w:val="28"/>
        </w:rPr>
        <w:t>Еврейской автономной области, в информационно-телекоммуникационной сети «Интернет» и представления указанными лицами данной информации.</w:t>
      </w:r>
    </w:p>
    <w:p w:rsidR="00CE12BF" w:rsidRPr="00CE12BF" w:rsidRDefault="00CE12BF" w:rsidP="00CE12B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E12BF">
        <w:rPr>
          <w:rFonts w:ascii="Times New Roman" w:hAnsi="Times New Roman" w:cs="Times New Roman"/>
          <w:sz w:val="28"/>
          <w:szCs w:val="28"/>
        </w:rPr>
        <w:t xml:space="preserve"> Установить, что информация о рассчитываемой за календарный год среднемесячной заработной плате </w:t>
      </w:r>
      <w:r>
        <w:rPr>
          <w:rFonts w:ascii="Times New Roman" w:hAnsi="Times New Roman" w:cs="Times New Roman"/>
          <w:sz w:val="28"/>
          <w:szCs w:val="28"/>
        </w:rPr>
        <w:t>руководителей</w:t>
      </w:r>
      <w:r w:rsidRPr="00CE12BF">
        <w:rPr>
          <w:rFonts w:ascii="Times New Roman" w:hAnsi="Times New Roman" w:cs="Times New Roman"/>
          <w:sz w:val="28"/>
          <w:szCs w:val="28"/>
        </w:rPr>
        <w:t xml:space="preserve">, их заместителей и главных бухгалтеров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учреждений, </w:t>
      </w:r>
      <w:r w:rsidRPr="00CE12BF">
        <w:rPr>
          <w:rFonts w:ascii="Times New Roman" w:hAnsi="Times New Roman" w:cs="Times New Roman"/>
          <w:spacing w:val="2"/>
          <w:sz w:val="28"/>
          <w:szCs w:val="28"/>
        </w:rPr>
        <w:t xml:space="preserve">учредителем которых является администрация Биробиджанского муниципального района </w:t>
      </w:r>
      <w:r w:rsidRPr="00CE12BF">
        <w:rPr>
          <w:rFonts w:ascii="Times New Roman" w:hAnsi="Times New Roman" w:cs="Times New Roman"/>
          <w:sz w:val="28"/>
          <w:szCs w:val="28"/>
        </w:rPr>
        <w:t xml:space="preserve">Еврейской автономной области размещается в информационно-телекоммуникационной сети «Интернет» на официальном сайте </w:t>
      </w:r>
      <w:r w:rsidR="003E092E">
        <w:rPr>
          <w:rFonts w:ascii="Times New Roman" w:hAnsi="Times New Roman" w:cs="Times New Roman"/>
          <w:sz w:val="28"/>
          <w:szCs w:val="28"/>
        </w:rPr>
        <w:t xml:space="preserve">Биробиджанского </w:t>
      </w:r>
      <w:r w:rsidR="00206FC3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CE12BF">
        <w:rPr>
          <w:rFonts w:ascii="Times New Roman" w:hAnsi="Times New Roman" w:cs="Times New Roman"/>
          <w:sz w:val="28"/>
          <w:szCs w:val="28"/>
        </w:rPr>
        <w:t>.</w:t>
      </w:r>
    </w:p>
    <w:p w:rsidR="00CE12BF" w:rsidRPr="00CE12BF" w:rsidRDefault="00CE12BF" w:rsidP="00FC4F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437">
        <w:rPr>
          <w:rFonts w:ascii="Times New Roman" w:hAnsi="Times New Roman" w:cs="Times New Roman"/>
          <w:sz w:val="28"/>
          <w:szCs w:val="28"/>
        </w:rPr>
        <w:t xml:space="preserve">3. </w:t>
      </w:r>
      <w:r w:rsidR="00697437" w:rsidRPr="00697437">
        <w:rPr>
          <w:rFonts w:ascii="Times New Roman" w:hAnsi="Times New Roman" w:cs="Times New Roman"/>
          <w:spacing w:val="2"/>
          <w:sz w:val="28"/>
          <w:szCs w:val="28"/>
        </w:rPr>
        <w:t xml:space="preserve">Отделу организационно-контрольной работы и информационных технологий администрации </w:t>
      </w:r>
      <w:r w:rsidR="00697437">
        <w:rPr>
          <w:rFonts w:ascii="Times New Roman" w:hAnsi="Times New Roman" w:cs="Times New Roman"/>
          <w:spacing w:val="2"/>
          <w:sz w:val="28"/>
          <w:szCs w:val="28"/>
        </w:rPr>
        <w:t xml:space="preserve">Биробиджанского муниципального </w:t>
      </w:r>
      <w:r w:rsidR="00697437" w:rsidRPr="00697437">
        <w:rPr>
          <w:rFonts w:ascii="Times New Roman" w:hAnsi="Times New Roman" w:cs="Times New Roman"/>
          <w:spacing w:val="2"/>
          <w:sz w:val="28"/>
          <w:szCs w:val="28"/>
        </w:rPr>
        <w:t xml:space="preserve">района </w:t>
      </w:r>
      <w:r w:rsidR="00697437" w:rsidRPr="00697437">
        <w:rPr>
          <w:rFonts w:ascii="Times New Roman" w:hAnsi="Times New Roman" w:cs="Times New Roman"/>
          <w:sz w:val="28"/>
          <w:szCs w:val="28"/>
        </w:rPr>
        <w:t xml:space="preserve"> </w:t>
      </w:r>
      <w:r w:rsidRPr="00697437">
        <w:rPr>
          <w:rFonts w:ascii="Times New Roman" w:hAnsi="Times New Roman" w:cs="Times New Roman"/>
          <w:sz w:val="28"/>
          <w:szCs w:val="28"/>
        </w:rPr>
        <w:t xml:space="preserve">Еврейской автономной области до 01 </w:t>
      </w:r>
      <w:r w:rsidR="00112272">
        <w:rPr>
          <w:rFonts w:ascii="Times New Roman" w:hAnsi="Times New Roman" w:cs="Times New Roman"/>
          <w:sz w:val="28"/>
          <w:szCs w:val="28"/>
        </w:rPr>
        <w:t>апреля</w:t>
      </w:r>
      <w:r w:rsidRPr="00697437">
        <w:rPr>
          <w:rFonts w:ascii="Times New Roman" w:hAnsi="Times New Roman" w:cs="Times New Roman"/>
          <w:sz w:val="28"/>
          <w:szCs w:val="28"/>
        </w:rPr>
        <w:t xml:space="preserve"> 2017 года внести изменения в </w:t>
      </w:r>
      <w:r w:rsidR="00B3409A">
        <w:rPr>
          <w:rFonts w:ascii="Times New Roman" w:hAnsi="Times New Roman" w:cs="Times New Roman"/>
          <w:sz w:val="28"/>
          <w:szCs w:val="28"/>
        </w:rPr>
        <w:t>постановление</w:t>
      </w:r>
      <w:r w:rsidRPr="00697437">
        <w:rPr>
          <w:rFonts w:ascii="Times New Roman" w:hAnsi="Times New Roman" w:cs="Times New Roman"/>
          <w:sz w:val="28"/>
          <w:szCs w:val="28"/>
        </w:rPr>
        <w:t xml:space="preserve"> </w:t>
      </w:r>
      <w:r w:rsidR="004863F4">
        <w:rPr>
          <w:rFonts w:ascii="Times New Roman" w:hAnsi="Times New Roman" w:cs="Times New Roman"/>
          <w:sz w:val="28"/>
          <w:szCs w:val="28"/>
        </w:rPr>
        <w:t>администрации муниципального района</w:t>
      </w:r>
      <w:r w:rsidRPr="00697437">
        <w:rPr>
          <w:rFonts w:ascii="Times New Roman" w:hAnsi="Times New Roman" w:cs="Times New Roman"/>
          <w:sz w:val="28"/>
          <w:szCs w:val="28"/>
        </w:rPr>
        <w:t xml:space="preserve"> от 2</w:t>
      </w:r>
      <w:r w:rsidR="00B3409A">
        <w:rPr>
          <w:rFonts w:ascii="Times New Roman" w:hAnsi="Times New Roman" w:cs="Times New Roman"/>
          <w:sz w:val="28"/>
          <w:szCs w:val="28"/>
        </w:rPr>
        <w:t>6.10</w:t>
      </w:r>
      <w:r w:rsidRPr="00697437">
        <w:rPr>
          <w:rFonts w:ascii="Times New Roman" w:hAnsi="Times New Roman" w:cs="Times New Roman"/>
          <w:sz w:val="28"/>
          <w:szCs w:val="28"/>
        </w:rPr>
        <w:t>.201</w:t>
      </w:r>
      <w:r w:rsidR="00B3409A">
        <w:rPr>
          <w:rFonts w:ascii="Times New Roman" w:hAnsi="Times New Roman" w:cs="Times New Roman"/>
          <w:sz w:val="28"/>
          <w:szCs w:val="28"/>
        </w:rPr>
        <w:t>2</w:t>
      </w:r>
      <w:r w:rsidRPr="00697437">
        <w:rPr>
          <w:rFonts w:ascii="Times New Roman" w:hAnsi="Times New Roman" w:cs="Times New Roman"/>
          <w:sz w:val="28"/>
          <w:szCs w:val="28"/>
        </w:rPr>
        <w:t xml:space="preserve"> № </w:t>
      </w:r>
      <w:r w:rsidR="00B3409A">
        <w:rPr>
          <w:rFonts w:ascii="Times New Roman" w:hAnsi="Times New Roman" w:cs="Times New Roman"/>
          <w:sz w:val="28"/>
          <w:szCs w:val="28"/>
        </w:rPr>
        <w:t>983</w:t>
      </w:r>
      <w:r w:rsidR="00697437">
        <w:rPr>
          <w:rFonts w:ascii="Times New Roman" w:hAnsi="Times New Roman" w:cs="Times New Roman"/>
          <w:sz w:val="28"/>
          <w:szCs w:val="28"/>
        </w:rPr>
        <w:t xml:space="preserve"> </w:t>
      </w:r>
      <w:r w:rsidRPr="00697437">
        <w:rPr>
          <w:rFonts w:ascii="Times New Roman" w:hAnsi="Times New Roman" w:cs="Times New Roman"/>
          <w:sz w:val="28"/>
          <w:szCs w:val="28"/>
        </w:rPr>
        <w:t>«</w:t>
      </w:r>
      <w:r w:rsidR="00B3409A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</w:t>
      </w:r>
      <w:r w:rsidR="003E092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E092E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«Биробиджанский муниципальный район»</w:t>
      </w:r>
      <w:r w:rsidRPr="00697437">
        <w:rPr>
          <w:rFonts w:ascii="Times New Roman" w:hAnsi="Times New Roman" w:cs="Times New Roman"/>
          <w:sz w:val="28"/>
          <w:szCs w:val="28"/>
        </w:rPr>
        <w:t xml:space="preserve"> в целях реализации настоящего </w:t>
      </w:r>
      <w:r w:rsidR="00BF4DB2">
        <w:rPr>
          <w:rFonts w:ascii="Times New Roman" w:hAnsi="Times New Roman" w:cs="Times New Roman"/>
          <w:sz w:val="28"/>
          <w:szCs w:val="28"/>
        </w:rPr>
        <w:t>постановления</w:t>
      </w:r>
      <w:r w:rsidRPr="00697437">
        <w:rPr>
          <w:rFonts w:ascii="Times New Roman" w:hAnsi="Times New Roman" w:cs="Times New Roman"/>
          <w:sz w:val="28"/>
          <w:szCs w:val="28"/>
        </w:rPr>
        <w:t>.</w:t>
      </w:r>
      <w:r w:rsidRPr="00CE12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86D" w:rsidRPr="0033186D" w:rsidRDefault="00CE12BF" w:rsidP="00AF044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33186D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33186D" w:rsidRPr="0033186D">
        <w:rPr>
          <w:rFonts w:ascii="Times New Roman" w:hAnsi="Times New Roman" w:cs="Times New Roman"/>
          <w:spacing w:val="2"/>
          <w:sz w:val="28"/>
          <w:szCs w:val="28"/>
        </w:rPr>
        <w:t xml:space="preserve">Контроль за исполнением </w:t>
      </w:r>
      <w:r w:rsidR="0033186D">
        <w:rPr>
          <w:rFonts w:ascii="Times New Roman" w:hAnsi="Times New Roman" w:cs="Times New Roman"/>
          <w:spacing w:val="2"/>
          <w:sz w:val="28"/>
          <w:szCs w:val="28"/>
        </w:rPr>
        <w:t>настоящего распоряжения</w:t>
      </w:r>
      <w:r w:rsidR="0033186D" w:rsidRPr="0033186D">
        <w:rPr>
          <w:rFonts w:ascii="Times New Roman" w:hAnsi="Times New Roman" w:cs="Times New Roman"/>
          <w:spacing w:val="2"/>
          <w:sz w:val="28"/>
          <w:szCs w:val="28"/>
        </w:rPr>
        <w:t xml:space="preserve"> возложить на </w:t>
      </w:r>
      <w:r w:rsidR="0033186D">
        <w:rPr>
          <w:rFonts w:ascii="Times New Roman" w:hAnsi="Times New Roman" w:cs="Times New Roman"/>
          <w:spacing w:val="2"/>
          <w:sz w:val="28"/>
          <w:szCs w:val="28"/>
        </w:rPr>
        <w:t xml:space="preserve">заместителя главы по экономике и финансам Федоренкову Е.В. </w:t>
      </w:r>
      <w:r w:rsidR="0033186D" w:rsidRPr="0033186D">
        <w:rPr>
          <w:rFonts w:ascii="Times New Roman" w:hAnsi="Times New Roman" w:cs="Times New Roman"/>
          <w:spacing w:val="2"/>
          <w:sz w:val="28"/>
          <w:szCs w:val="28"/>
        </w:rPr>
        <w:t xml:space="preserve">и </w:t>
      </w:r>
      <w:r w:rsidR="0033186D">
        <w:rPr>
          <w:rFonts w:ascii="Times New Roman" w:hAnsi="Times New Roman" w:cs="Times New Roman"/>
          <w:spacing w:val="2"/>
          <w:sz w:val="28"/>
          <w:szCs w:val="28"/>
        </w:rPr>
        <w:t>начальника отдела организационно-контрольной работы и информационных технологий</w:t>
      </w:r>
      <w:r w:rsidR="00AF044A">
        <w:rPr>
          <w:rFonts w:ascii="Times New Roman" w:hAnsi="Times New Roman" w:cs="Times New Roman"/>
          <w:spacing w:val="2"/>
          <w:sz w:val="28"/>
          <w:szCs w:val="28"/>
        </w:rPr>
        <w:t xml:space="preserve"> Яценко А.А. </w:t>
      </w:r>
      <w:r w:rsidR="0033186D" w:rsidRPr="0033186D">
        <w:rPr>
          <w:rFonts w:ascii="Times New Roman" w:hAnsi="Times New Roman" w:cs="Times New Roman"/>
          <w:spacing w:val="2"/>
          <w:sz w:val="28"/>
          <w:szCs w:val="28"/>
        </w:rPr>
        <w:t>в части их касающейся.</w:t>
      </w:r>
    </w:p>
    <w:p w:rsidR="008C1A85" w:rsidRPr="008C1A85" w:rsidRDefault="008C1A85" w:rsidP="008C1A8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5</w:t>
      </w:r>
      <w:r w:rsidRPr="008C1A85">
        <w:rPr>
          <w:rFonts w:ascii="Times New Roman" w:hAnsi="Times New Roman" w:cs="Times New Roman"/>
          <w:spacing w:val="2"/>
          <w:sz w:val="28"/>
          <w:szCs w:val="28"/>
        </w:rPr>
        <w:t>. Настоящее постановление опубликовать в средствах массовой информации.</w:t>
      </w:r>
    </w:p>
    <w:p w:rsidR="00CE12BF" w:rsidRPr="008C1A85" w:rsidRDefault="008C1A85" w:rsidP="008C1A8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6</w:t>
      </w:r>
      <w:r w:rsidRPr="008C1A85">
        <w:rPr>
          <w:rFonts w:ascii="Times New Roman" w:hAnsi="Times New Roman" w:cs="Times New Roman"/>
          <w:spacing w:val="2"/>
          <w:sz w:val="28"/>
          <w:szCs w:val="28"/>
        </w:rPr>
        <w:t>. Настоящее постановление вступает в силу после его официального опубликования</w:t>
      </w:r>
      <w:r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CE12BF" w:rsidRPr="00CE12BF" w:rsidRDefault="00CE12BF" w:rsidP="00985A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12BF" w:rsidRPr="00CE12BF" w:rsidRDefault="00CE12BF" w:rsidP="00985A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12BF" w:rsidRPr="00CE12BF" w:rsidRDefault="00CE12BF" w:rsidP="00985A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7BF0" w:rsidRPr="00985A0C" w:rsidRDefault="008E7BF0" w:rsidP="008E7B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Pr="00985A0C">
        <w:rPr>
          <w:rFonts w:ascii="Times New Roman" w:hAnsi="Times New Roman" w:cs="Times New Roman"/>
          <w:sz w:val="28"/>
          <w:szCs w:val="28"/>
        </w:rPr>
        <w:tab/>
      </w:r>
      <w:r w:rsidRPr="00985A0C">
        <w:rPr>
          <w:rFonts w:ascii="Times New Roman" w:hAnsi="Times New Roman" w:cs="Times New Roman"/>
          <w:sz w:val="28"/>
          <w:szCs w:val="28"/>
        </w:rPr>
        <w:tab/>
      </w:r>
      <w:r w:rsidRPr="00985A0C">
        <w:rPr>
          <w:rFonts w:ascii="Times New Roman" w:hAnsi="Times New Roman" w:cs="Times New Roman"/>
          <w:sz w:val="28"/>
          <w:szCs w:val="28"/>
        </w:rPr>
        <w:tab/>
      </w:r>
      <w:r w:rsidRPr="00985A0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85A0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Е.П. Кочмар</w:t>
      </w: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Pr="00EE3158" w:rsidRDefault="008E7BF0" w:rsidP="008E7BF0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EE3158">
        <w:rPr>
          <w:rFonts w:ascii="Times New Roman" w:hAnsi="Times New Roman" w:cs="Times New Roman"/>
          <w:sz w:val="28"/>
        </w:rPr>
        <w:lastRenderedPageBreak/>
        <w:t>Готовил</w:t>
      </w:r>
    </w:p>
    <w:p w:rsidR="008E7BF0" w:rsidRPr="00EE3158" w:rsidRDefault="008E7BF0" w:rsidP="008E7BF0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 xml:space="preserve">Начальник отдела по труду и </w:t>
      </w:r>
    </w:p>
    <w:p w:rsidR="008E7BF0" w:rsidRPr="00EE3158" w:rsidRDefault="008E7BF0" w:rsidP="008E7BF0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>социально – экономическим вопросам</w:t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  <w:t xml:space="preserve"> Е.А. Курганская</w:t>
      </w:r>
    </w:p>
    <w:p w:rsidR="008E7BF0" w:rsidRPr="00EE3158" w:rsidRDefault="008E7BF0" w:rsidP="008E7BF0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Pr="00EE3158" w:rsidRDefault="008E7BF0" w:rsidP="008E7BF0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</w:t>
      </w:r>
    </w:p>
    <w:p w:rsidR="008E7BF0" w:rsidRPr="00EE3158" w:rsidRDefault="008E7BF0" w:rsidP="008E7BF0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 xml:space="preserve">организационно-контрольной работы </w:t>
      </w:r>
    </w:p>
    <w:p w:rsidR="008E7BF0" w:rsidRPr="00EE3158" w:rsidRDefault="008E7BF0" w:rsidP="008E7BF0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>и информационных технологий</w:t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  <w:t xml:space="preserve">  Р.В. Карепов</w:t>
      </w:r>
    </w:p>
    <w:p w:rsidR="008E7BF0" w:rsidRPr="00EE3158" w:rsidRDefault="008E7BF0" w:rsidP="008E7BF0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Pr="00EE3158" w:rsidRDefault="008E7BF0" w:rsidP="008E7BF0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>Консультант по юридическим</w:t>
      </w:r>
    </w:p>
    <w:p w:rsidR="008E7BF0" w:rsidRPr="00EE3158" w:rsidRDefault="008E7BF0" w:rsidP="008E7BF0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>и правовым вопросам</w:t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  <w:t xml:space="preserve">  М.В. Гузман</w:t>
      </w:r>
    </w:p>
    <w:p w:rsidR="008E7BF0" w:rsidRPr="00EE3158" w:rsidRDefault="008E7BF0" w:rsidP="008E7BF0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Pr="00EE3158" w:rsidRDefault="008071D1" w:rsidP="008E7BF0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8E7BF0" w:rsidRPr="00EE3158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:rsidR="008E7BF0" w:rsidRPr="00EE3158" w:rsidRDefault="008E7BF0" w:rsidP="008E7BF0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 xml:space="preserve">организационно-контрольной работы </w:t>
      </w:r>
    </w:p>
    <w:p w:rsidR="008E7BF0" w:rsidRPr="00EE3158" w:rsidRDefault="008E7BF0" w:rsidP="008E7BF0">
      <w:pPr>
        <w:autoSpaceDE w:val="0"/>
        <w:autoSpaceDN w:val="0"/>
        <w:adjustRightInd w:val="0"/>
        <w:spacing w:after="0" w:line="240" w:lineRule="auto"/>
        <w:ind w:left="-851" w:right="19"/>
        <w:jc w:val="both"/>
        <w:rPr>
          <w:rFonts w:ascii="Times New Roman" w:hAnsi="Times New Roman" w:cs="Times New Roman"/>
          <w:sz w:val="28"/>
          <w:szCs w:val="28"/>
        </w:rPr>
      </w:pPr>
      <w:r w:rsidRPr="00EE3158">
        <w:rPr>
          <w:rFonts w:ascii="Times New Roman" w:hAnsi="Times New Roman" w:cs="Times New Roman"/>
          <w:sz w:val="28"/>
          <w:szCs w:val="28"/>
        </w:rPr>
        <w:t>и информационных технологий</w:t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 w:rsidRPr="00EE31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071D1">
        <w:rPr>
          <w:rFonts w:ascii="Times New Roman" w:hAnsi="Times New Roman" w:cs="Times New Roman"/>
          <w:sz w:val="28"/>
          <w:szCs w:val="28"/>
        </w:rPr>
        <w:t>А.А. Яценко</w:t>
      </w:r>
    </w:p>
    <w:p w:rsidR="008E7BF0" w:rsidRDefault="008E7BF0" w:rsidP="008E7BF0">
      <w:pPr>
        <w:autoSpaceDE w:val="0"/>
        <w:autoSpaceDN w:val="0"/>
        <w:adjustRightInd w:val="0"/>
        <w:spacing w:after="0" w:line="240" w:lineRule="auto"/>
        <w:ind w:left="-851" w:right="19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autoSpaceDE w:val="0"/>
        <w:autoSpaceDN w:val="0"/>
        <w:adjustRightInd w:val="0"/>
        <w:spacing w:after="0" w:line="240" w:lineRule="auto"/>
        <w:ind w:left="-851"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А.А. Ляхова</w:t>
      </w:r>
    </w:p>
    <w:p w:rsidR="008E7BF0" w:rsidRDefault="008E7BF0" w:rsidP="008E7BF0">
      <w:pPr>
        <w:autoSpaceDE w:val="0"/>
        <w:autoSpaceDN w:val="0"/>
        <w:adjustRightInd w:val="0"/>
        <w:spacing w:after="0" w:line="240" w:lineRule="auto"/>
        <w:ind w:left="-851" w:right="19"/>
        <w:jc w:val="both"/>
        <w:rPr>
          <w:rFonts w:ascii="Times New Roman" w:hAnsi="Times New Roman" w:cs="Times New Roman"/>
          <w:sz w:val="28"/>
          <w:szCs w:val="28"/>
        </w:rPr>
      </w:pPr>
    </w:p>
    <w:p w:rsidR="008E7BF0" w:rsidRDefault="008E7BF0" w:rsidP="008E7BF0">
      <w:pPr>
        <w:autoSpaceDE w:val="0"/>
        <w:autoSpaceDN w:val="0"/>
        <w:adjustRightInd w:val="0"/>
        <w:spacing w:after="0" w:line="240" w:lineRule="auto"/>
        <w:ind w:left="-851"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культуры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Т.В. Кудинова</w:t>
      </w:r>
    </w:p>
    <w:p w:rsidR="00617907" w:rsidRDefault="00617907" w:rsidP="008E7BF0">
      <w:pPr>
        <w:autoSpaceDE w:val="0"/>
        <w:autoSpaceDN w:val="0"/>
        <w:adjustRightInd w:val="0"/>
        <w:spacing w:after="0" w:line="240" w:lineRule="auto"/>
        <w:ind w:left="-851" w:right="19"/>
        <w:jc w:val="both"/>
        <w:rPr>
          <w:rFonts w:ascii="Times New Roman" w:hAnsi="Times New Roman" w:cs="Times New Roman"/>
          <w:sz w:val="28"/>
          <w:szCs w:val="28"/>
        </w:rPr>
      </w:pPr>
    </w:p>
    <w:p w:rsidR="00D77D3E" w:rsidRDefault="00D77D3E" w:rsidP="00D77D3E">
      <w:pPr>
        <w:tabs>
          <w:tab w:val="left" w:pos="6840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Начальник отдела коммунального </w:t>
      </w:r>
    </w:p>
    <w:p w:rsidR="00D77D3E" w:rsidRDefault="00D77D3E" w:rsidP="00D77D3E">
      <w:pPr>
        <w:tabs>
          <w:tab w:val="left" w:pos="6840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хозяйства, транспорта, связи </w:t>
      </w:r>
    </w:p>
    <w:p w:rsidR="00D77D3E" w:rsidRDefault="00D77D3E" w:rsidP="00D77D3E">
      <w:pPr>
        <w:tabs>
          <w:tab w:val="left" w:pos="6840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 архитектуры                                                                       Е.В. Лескова</w:t>
      </w:r>
    </w:p>
    <w:p w:rsidR="00D77D3E" w:rsidRPr="00880216" w:rsidRDefault="00D77D3E" w:rsidP="00D77D3E">
      <w:pPr>
        <w:tabs>
          <w:tab w:val="left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pPr w:leftFromText="180" w:rightFromText="180" w:vertAnchor="page" w:horzAnchor="margin" w:tblpXSpec="center" w:tblpY="8851"/>
        <w:tblW w:w="11160" w:type="dxa"/>
        <w:tblLook w:val="01E0"/>
      </w:tblPr>
      <w:tblGrid>
        <w:gridCol w:w="5637"/>
        <w:gridCol w:w="5523"/>
      </w:tblGrid>
      <w:tr w:rsidR="00D67B91" w:rsidRPr="00EE3158" w:rsidTr="00D77D3E">
        <w:trPr>
          <w:trHeight w:val="3000"/>
        </w:trPr>
        <w:tc>
          <w:tcPr>
            <w:tcW w:w="5637" w:type="dxa"/>
          </w:tcPr>
          <w:p w:rsidR="009C2C4A" w:rsidRPr="00EE3158" w:rsidRDefault="009C2C4A" w:rsidP="00D77D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158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9C2C4A" w:rsidRPr="00EE3158" w:rsidRDefault="009C2C4A" w:rsidP="00D77D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15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9C2C4A" w:rsidRPr="00EE3158" w:rsidRDefault="009C2C4A" w:rsidP="00D77D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158">
              <w:rPr>
                <w:rFonts w:ascii="Times New Roman" w:hAnsi="Times New Roman" w:cs="Times New Roman"/>
                <w:sz w:val="28"/>
                <w:szCs w:val="28"/>
              </w:rPr>
              <w:t>по экономике и финансам</w:t>
            </w:r>
          </w:p>
          <w:p w:rsidR="009C2C4A" w:rsidRPr="00EE3158" w:rsidRDefault="009C2C4A" w:rsidP="00D77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158">
              <w:rPr>
                <w:rFonts w:ascii="Times New Roman" w:hAnsi="Times New Roman" w:cs="Times New Roman"/>
                <w:sz w:val="28"/>
                <w:szCs w:val="28"/>
              </w:rPr>
              <w:t>_______________ Е.В. Федоренкова</w:t>
            </w:r>
          </w:p>
          <w:p w:rsidR="009C2C4A" w:rsidRPr="00EE3158" w:rsidRDefault="009C2C4A" w:rsidP="00D77D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158">
              <w:rPr>
                <w:rFonts w:ascii="Times New Roman" w:hAnsi="Times New Roman" w:cs="Times New Roman"/>
                <w:sz w:val="28"/>
                <w:szCs w:val="28"/>
              </w:rPr>
              <w:t>« ____» _______________   2017 г.</w:t>
            </w:r>
          </w:p>
          <w:p w:rsidR="008E7BF0" w:rsidRPr="00EE3158" w:rsidRDefault="008E7BF0" w:rsidP="00D77D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8E7BF0" w:rsidRPr="00EE3158" w:rsidRDefault="008E7BF0" w:rsidP="00D77D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3" w:type="dxa"/>
          </w:tcPr>
          <w:p w:rsidR="008E7BF0" w:rsidRPr="00EE3158" w:rsidRDefault="008E7BF0" w:rsidP="00D77D3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8E7BF0" w:rsidRDefault="008E7BF0" w:rsidP="008E7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5A0C" w:rsidRDefault="00985A0C" w:rsidP="00985A0C">
      <w:pPr>
        <w:rPr>
          <w:sz w:val="28"/>
        </w:rPr>
      </w:pPr>
    </w:p>
    <w:p w:rsidR="00CE12BF" w:rsidRDefault="00CE12BF" w:rsidP="008E7BF0">
      <w:pPr>
        <w:framePr w:w="10162" w:wrap="auto" w:hAnchor="text" w:x="1418"/>
        <w:autoSpaceDE w:val="0"/>
        <w:autoSpaceDN w:val="0"/>
        <w:adjustRightInd w:val="0"/>
        <w:jc w:val="both"/>
        <w:rPr>
          <w:color w:val="000000"/>
          <w:sz w:val="28"/>
          <w:szCs w:val="28"/>
        </w:rPr>
        <w:sectPr w:rsidR="00CE12BF" w:rsidSect="009C2C4A">
          <w:headerReference w:type="even" r:id="rId10"/>
          <w:head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71302" w:rsidRPr="00C71302" w:rsidRDefault="00C71302" w:rsidP="00C71302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C71302" w:rsidRPr="00C71302" w:rsidRDefault="000A4603" w:rsidP="00C7130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C71302" w:rsidRPr="00C71302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C71302" w:rsidRPr="00C71302" w:rsidRDefault="00C71302" w:rsidP="00C7130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C71302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C71302" w:rsidRPr="00C71302" w:rsidRDefault="00C71302" w:rsidP="00C7130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C71302">
        <w:rPr>
          <w:rFonts w:ascii="Times New Roman" w:hAnsi="Times New Roman" w:cs="Times New Roman"/>
          <w:sz w:val="28"/>
          <w:szCs w:val="28"/>
        </w:rPr>
        <w:t>от ________________№_______</w:t>
      </w:r>
    </w:p>
    <w:p w:rsidR="00985A0C" w:rsidRPr="00C71302" w:rsidRDefault="00985A0C" w:rsidP="00985A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Start w:id="0" w:name="Par30"/>
    <w:bookmarkEnd w:id="0"/>
    <w:p w:rsidR="00985A0C" w:rsidRPr="00985A0C" w:rsidRDefault="005443A0" w:rsidP="00985A0C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985A0C">
        <w:rPr>
          <w:rFonts w:ascii="Times New Roman" w:hAnsi="Times New Roman" w:cs="Times New Roman"/>
          <w:sz w:val="28"/>
          <w:szCs w:val="28"/>
        </w:rPr>
        <w:fldChar w:fldCharType="begin"/>
      </w:r>
      <w:r w:rsidR="00985A0C" w:rsidRPr="00985A0C">
        <w:rPr>
          <w:rFonts w:ascii="Times New Roman" w:hAnsi="Times New Roman" w:cs="Times New Roman"/>
          <w:sz w:val="28"/>
          <w:szCs w:val="28"/>
        </w:rPr>
        <w:instrText xml:space="preserve">HYPERLINK \l Par30  </w:instrText>
      </w:r>
      <w:r w:rsidRPr="00985A0C">
        <w:rPr>
          <w:rFonts w:ascii="Times New Roman" w:hAnsi="Times New Roman" w:cs="Times New Roman"/>
          <w:sz w:val="28"/>
          <w:szCs w:val="28"/>
        </w:rPr>
        <w:fldChar w:fldCharType="separate"/>
      </w:r>
      <w:r w:rsidR="00985A0C" w:rsidRPr="00985A0C">
        <w:rPr>
          <w:rFonts w:ascii="Times New Roman" w:hAnsi="Times New Roman" w:cs="Times New Roman"/>
          <w:sz w:val="28"/>
          <w:szCs w:val="28"/>
        </w:rPr>
        <w:t>Порядок</w:t>
      </w:r>
      <w:r w:rsidRPr="00985A0C">
        <w:rPr>
          <w:rFonts w:ascii="Times New Roman" w:hAnsi="Times New Roman" w:cs="Times New Roman"/>
          <w:sz w:val="28"/>
          <w:szCs w:val="28"/>
        </w:rPr>
        <w:fldChar w:fldCharType="end"/>
      </w:r>
    </w:p>
    <w:p w:rsidR="00C71302" w:rsidRDefault="00985A0C" w:rsidP="00985A0C">
      <w:pPr>
        <w:pStyle w:val="ConsPlusNormal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985A0C">
        <w:rPr>
          <w:rFonts w:ascii="Times New Roman" w:hAnsi="Times New Roman" w:cs="Times New Roman"/>
          <w:sz w:val="28"/>
          <w:szCs w:val="28"/>
        </w:rPr>
        <w:t xml:space="preserve">размещения информации о рассчитываемой за календарный год среднемесячной заработной плате руководителей, их заместителей и главных бухгалтеров </w:t>
      </w:r>
      <w:r w:rsidR="00C71302">
        <w:rPr>
          <w:rFonts w:ascii="Times New Roman" w:hAnsi="Times New Roman" w:cs="Times New Roman"/>
          <w:sz w:val="28"/>
          <w:szCs w:val="28"/>
        </w:rPr>
        <w:t xml:space="preserve">муниципальных учреждений, </w:t>
      </w:r>
      <w:r w:rsidR="00C71302" w:rsidRPr="00CE12BF">
        <w:rPr>
          <w:rFonts w:ascii="Times New Roman" w:hAnsi="Times New Roman" w:cs="Times New Roman"/>
          <w:spacing w:val="2"/>
          <w:sz w:val="28"/>
          <w:szCs w:val="28"/>
        </w:rPr>
        <w:t>учредителем которых является администрация Биробиджанского муниципального района</w:t>
      </w:r>
    </w:p>
    <w:p w:rsidR="00C71302" w:rsidRDefault="00C71302" w:rsidP="00985A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E12B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CE12BF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  <w:r w:rsidR="00985A0C" w:rsidRPr="00985A0C">
        <w:rPr>
          <w:rFonts w:ascii="Times New Roman" w:hAnsi="Times New Roman" w:cs="Times New Roman"/>
          <w:sz w:val="28"/>
          <w:szCs w:val="28"/>
        </w:rPr>
        <w:t xml:space="preserve"> в информационно-</w:t>
      </w:r>
    </w:p>
    <w:p w:rsidR="00985A0C" w:rsidRPr="00985A0C" w:rsidRDefault="00985A0C" w:rsidP="00985A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5A0C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и </w:t>
      </w:r>
    </w:p>
    <w:p w:rsidR="00985A0C" w:rsidRPr="00985A0C" w:rsidRDefault="00985A0C" w:rsidP="00985A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5A0C">
        <w:rPr>
          <w:rFonts w:ascii="Times New Roman" w:hAnsi="Times New Roman" w:cs="Times New Roman"/>
          <w:sz w:val="28"/>
          <w:szCs w:val="28"/>
        </w:rPr>
        <w:t>представления указанными лицами данной информации</w:t>
      </w:r>
    </w:p>
    <w:p w:rsidR="00985A0C" w:rsidRPr="00985A0C" w:rsidRDefault="00985A0C" w:rsidP="00985A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85A0C" w:rsidRPr="00985A0C" w:rsidRDefault="00985A0C" w:rsidP="00985A0C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Настоящий Порядок устанавливает механизм </w:t>
      </w:r>
      <w:r w:rsidRPr="00985A0C">
        <w:rPr>
          <w:rFonts w:ascii="Times New Roman" w:hAnsi="Times New Roman" w:cs="Times New Roman"/>
          <w:sz w:val="28"/>
          <w:szCs w:val="28"/>
        </w:rPr>
        <w:t>размещения информации о рассчитываемой за календарный год среднемесячной заработной плате руководителей, их заместителей и главных бухгалтеров</w:t>
      </w:r>
      <w:r w:rsidR="00C71302" w:rsidRPr="00CE12BF">
        <w:rPr>
          <w:rFonts w:ascii="Times New Roman" w:hAnsi="Times New Roman" w:cs="Times New Roman"/>
          <w:sz w:val="28"/>
          <w:szCs w:val="28"/>
        </w:rPr>
        <w:t xml:space="preserve"> </w:t>
      </w:r>
      <w:r w:rsidR="00C71302">
        <w:rPr>
          <w:rFonts w:ascii="Times New Roman" w:hAnsi="Times New Roman" w:cs="Times New Roman"/>
          <w:sz w:val="28"/>
          <w:szCs w:val="28"/>
        </w:rPr>
        <w:t xml:space="preserve">муниципальных учреждений, </w:t>
      </w:r>
      <w:r w:rsidR="00C71302" w:rsidRPr="00CE12BF">
        <w:rPr>
          <w:rFonts w:ascii="Times New Roman" w:hAnsi="Times New Roman" w:cs="Times New Roman"/>
          <w:spacing w:val="2"/>
          <w:sz w:val="28"/>
          <w:szCs w:val="28"/>
        </w:rPr>
        <w:t xml:space="preserve">учредителем которых является администрация Биробиджанского муниципального района </w:t>
      </w:r>
      <w:r w:rsidR="00C71302" w:rsidRPr="00CE12BF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  <w:r w:rsidR="00C71302" w:rsidRPr="00985A0C">
        <w:rPr>
          <w:rFonts w:ascii="Times New Roman" w:hAnsi="Times New Roman" w:cs="Times New Roman"/>
          <w:sz w:val="28"/>
          <w:szCs w:val="28"/>
        </w:rPr>
        <w:t xml:space="preserve"> </w:t>
      </w:r>
      <w:r w:rsidR="00C71302">
        <w:rPr>
          <w:rFonts w:ascii="Times New Roman" w:hAnsi="Times New Roman" w:cs="Times New Roman"/>
          <w:sz w:val="28"/>
          <w:szCs w:val="28"/>
        </w:rPr>
        <w:t>(далее</w:t>
      </w:r>
      <w:r w:rsidR="00BF63DA">
        <w:rPr>
          <w:rFonts w:ascii="Times New Roman" w:hAnsi="Times New Roman" w:cs="Times New Roman"/>
          <w:sz w:val="28"/>
          <w:szCs w:val="28"/>
        </w:rPr>
        <w:t xml:space="preserve"> </w:t>
      </w:r>
      <w:r w:rsidR="00C71302">
        <w:rPr>
          <w:rFonts w:ascii="Times New Roman" w:hAnsi="Times New Roman" w:cs="Times New Roman"/>
          <w:sz w:val="28"/>
          <w:szCs w:val="28"/>
        </w:rPr>
        <w:t xml:space="preserve">- муниципальные учреждения) </w:t>
      </w:r>
      <w:r w:rsidRPr="00985A0C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и представления указанными лицами данной информации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85A0C" w:rsidRPr="00985A0C" w:rsidRDefault="00985A0C" w:rsidP="00985A0C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2. Информация </w:t>
      </w:r>
      <w:r w:rsidRPr="00985A0C">
        <w:rPr>
          <w:rFonts w:ascii="Times New Roman" w:hAnsi="Times New Roman" w:cs="Times New Roman"/>
          <w:sz w:val="28"/>
          <w:szCs w:val="28"/>
        </w:rPr>
        <w:t xml:space="preserve">о рассчитываемой за календарный год среднемесячной заработной плате 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</w:t>
      </w:r>
      <w:r w:rsidRPr="00985A0C">
        <w:rPr>
          <w:rFonts w:ascii="Times New Roman" w:hAnsi="Times New Roman" w:cs="Times New Roman"/>
          <w:sz w:val="28"/>
          <w:szCs w:val="28"/>
        </w:rPr>
        <w:t xml:space="preserve">руководителей, их заместителей и главных бухгалтеров </w:t>
      </w:r>
      <w:r w:rsidR="00C71302">
        <w:rPr>
          <w:rFonts w:ascii="Times New Roman" w:hAnsi="Times New Roman" w:cs="Times New Roman"/>
          <w:sz w:val="28"/>
          <w:szCs w:val="28"/>
        </w:rPr>
        <w:t>муниципальных</w:t>
      </w:r>
      <w:r w:rsidRPr="00985A0C">
        <w:rPr>
          <w:rFonts w:ascii="Times New Roman" w:hAnsi="Times New Roman" w:cs="Times New Roman"/>
          <w:sz w:val="28"/>
          <w:szCs w:val="28"/>
        </w:rPr>
        <w:t xml:space="preserve"> учреждений, 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размещается </w:t>
      </w:r>
      <w:r w:rsidR="00C71302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985A0C">
        <w:rPr>
          <w:rFonts w:ascii="Times New Roman" w:hAnsi="Times New Roman" w:cs="Times New Roman"/>
          <w:sz w:val="28"/>
          <w:szCs w:val="28"/>
        </w:rPr>
        <w:t xml:space="preserve"> </w:t>
      </w:r>
      <w:r w:rsidR="00C71302">
        <w:rPr>
          <w:rFonts w:ascii="Times New Roman" w:hAnsi="Times New Roman" w:cs="Times New Roman"/>
          <w:sz w:val="28"/>
          <w:szCs w:val="28"/>
        </w:rPr>
        <w:t xml:space="preserve">Биробиджанского муниципального района </w:t>
      </w:r>
      <w:r w:rsidRPr="00985A0C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  <w:r w:rsidR="00C71302">
        <w:rPr>
          <w:rFonts w:ascii="Times New Roman" w:hAnsi="Times New Roman" w:cs="Times New Roman"/>
          <w:sz w:val="28"/>
          <w:szCs w:val="28"/>
        </w:rPr>
        <w:t xml:space="preserve"> 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(далее – официальный сайт) по форме согласно приложению к настоящему Порядку.  </w:t>
      </w:r>
    </w:p>
    <w:p w:rsidR="00985A0C" w:rsidRPr="00985A0C" w:rsidRDefault="00985A0C" w:rsidP="00985A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4DB2">
        <w:rPr>
          <w:rFonts w:ascii="Times New Roman" w:hAnsi="Times New Roman" w:cs="Times New Roman"/>
          <w:sz w:val="28"/>
          <w:szCs w:val="28"/>
        </w:rPr>
        <w:t xml:space="preserve">По решению </w:t>
      </w:r>
      <w:r w:rsidR="000F75D9" w:rsidRPr="00BF4DB2">
        <w:rPr>
          <w:rFonts w:ascii="Times New Roman" w:hAnsi="Times New Roman" w:cs="Times New Roman"/>
          <w:spacing w:val="2"/>
          <w:sz w:val="28"/>
          <w:szCs w:val="28"/>
        </w:rPr>
        <w:t xml:space="preserve">отраслевых структурных подразделений администрации Биробиджанского муниципального района Еврейской автономной области, на которых возложены координация и регулирование деятельности в соответствующих отраслях и сферах управления (Кудинова Т.В., </w:t>
      </w:r>
      <w:r w:rsidR="0025024F" w:rsidRPr="00BF4DB2">
        <w:rPr>
          <w:rFonts w:ascii="Times New Roman" w:hAnsi="Times New Roman" w:cs="Times New Roman"/>
          <w:spacing w:val="2"/>
          <w:sz w:val="28"/>
          <w:szCs w:val="28"/>
        </w:rPr>
        <w:t xml:space="preserve">       </w:t>
      </w:r>
      <w:r w:rsidR="000F75D9" w:rsidRPr="00BF4DB2">
        <w:rPr>
          <w:rFonts w:ascii="Times New Roman" w:hAnsi="Times New Roman" w:cs="Times New Roman"/>
          <w:spacing w:val="2"/>
          <w:sz w:val="28"/>
          <w:szCs w:val="28"/>
        </w:rPr>
        <w:t>Ляхова А.А., Лескова Е.В.)</w:t>
      </w:r>
      <w:r w:rsidR="009E0BBE" w:rsidRPr="00BF4DB2">
        <w:rPr>
          <w:rFonts w:ascii="Times New Roman" w:hAnsi="Times New Roman" w:cs="Times New Roman"/>
          <w:sz w:val="28"/>
          <w:szCs w:val="28"/>
        </w:rPr>
        <w:t xml:space="preserve"> </w:t>
      </w:r>
      <w:r w:rsidR="00BF4DB2" w:rsidRPr="00BF4DB2">
        <w:rPr>
          <w:rFonts w:ascii="Times New Roman" w:hAnsi="Times New Roman" w:cs="Times New Roman"/>
          <w:sz w:val="28"/>
          <w:szCs w:val="28"/>
        </w:rPr>
        <w:t xml:space="preserve">(далее – структурные подразделения) </w:t>
      </w:r>
      <w:r w:rsidRPr="00BF4DB2">
        <w:rPr>
          <w:rFonts w:ascii="Times New Roman" w:hAnsi="Times New Roman" w:cs="Times New Roman"/>
          <w:sz w:val="28"/>
          <w:szCs w:val="28"/>
        </w:rPr>
        <w:t xml:space="preserve">информация о рассчитываемой за календарный год среднемесячной заработной плате руководителей, их заместителей и главных бухгалтеров </w:t>
      </w:r>
      <w:r w:rsidR="009E0BBE" w:rsidRPr="00BF4DB2">
        <w:rPr>
          <w:rFonts w:ascii="Times New Roman" w:hAnsi="Times New Roman" w:cs="Times New Roman"/>
          <w:sz w:val="28"/>
          <w:szCs w:val="28"/>
        </w:rPr>
        <w:t>муниципальных</w:t>
      </w:r>
      <w:r w:rsidRPr="00BF4DB2">
        <w:rPr>
          <w:rFonts w:ascii="Times New Roman" w:hAnsi="Times New Roman" w:cs="Times New Roman"/>
          <w:sz w:val="28"/>
          <w:szCs w:val="28"/>
        </w:rPr>
        <w:t xml:space="preserve"> учреждений, дополнительно может размещаться в информационно-телекоммуникационной сети «Интернет» на официальном сайте </w:t>
      </w:r>
      <w:r w:rsidR="000F75D9" w:rsidRPr="00BF4DB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F4DB2">
        <w:rPr>
          <w:rFonts w:ascii="Times New Roman" w:hAnsi="Times New Roman" w:cs="Times New Roman"/>
          <w:sz w:val="28"/>
          <w:szCs w:val="28"/>
        </w:rPr>
        <w:t>учреждени</w:t>
      </w:r>
      <w:r w:rsidR="000F75D9" w:rsidRPr="00BF4DB2">
        <w:rPr>
          <w:rFonts w:ascii="Times New Roman" w:hAnsi="Times New Roman" w:cs="Times New Roman"/>
          <w:sz w:val="28"/>
          <w:szCs w:val="28"/>
        </w:rPr>
        <w:t>я.</w:t>
      </w:r>
    </w:p>
    <w:p w:rsidR="00985A0C" w:rsidRPr="00985A0C" w:rsidRDefault="00985A0C" w:rsidP="00985A0C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985A0C">
        <w:rPr>
          <w:rFonts w:ascii="Times New Roman" w:hAnsi="Times New Roman" w:cs="Times New Roman"/>
          <w:sz w:val="28"/>
          <w:szCs w:val="28"/>
        </w:rPr>
        <w:t xml:space="preserve">Руководители, их заместители и главные бухгалтера </w:t>
      </w:r>
      <w:r w:rsidR="000F75D9">
        <w:rPr>
          <w:rFonts w:ascii="Times New Roman" w:hAnsi="Times New Roman" w:cs="Times New Roman"/>
          <w:sz w:val="28"/>
          <w:szCs w:val="28"/>
        </w:rPr>
        <w:t>муниципальных</w:t>
      </w:r>
      <w:r w:rsidRPr="00985A0C">
        <w:rPr>
          <w:rFonts w:ascii="Times New Roman" w:hAnsi="Times New Roman" w:cs="Times New Roman"/>
          <w:sz w:val="28"/>
          <w:szCs w:val="28"/>
        </w:rPr>
        <w:t xml:space="preserve"> учреждений, 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ежегодно в срок до </w:t>
      </w:r>
      <w:r w:rsidR="00112272">
        <w:rPr>
          <w:rFonts w:ascii="Times New Roman" w:hAnsi="Times New Roman" w:cs="Times New Roman"/>
          <w:color w:val="000000"/>
          <w:sz w:val="28"/>
          <w:szCs w:val="28"/>
        </w:rPr>
        <w:t>30 апреля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 текущего года представляют информацию </w:t>
      </w:r>
      <w:r w:rsidRPr="00985A0C">
        <w:rPr>
          <w:rFonts w:ascii="Times New Roman" w:hAnsi="Times New Roman" w:cs="Times New Roman"/>
          <w:sz w:val="28"/>
          <w:szCs w:val="28"/>
        </w:rPr>
        <w:t xml:space="preserve">о рассчитываемой за календарный год среднемесячной заработной плате руководителей, их заместителей и главных бухгалтеров </w:t>
      </w:r>
      <w:r w:rsidR="000F75D9">
        <w:rPr>
          <w:rFonts w:ascii="Times New Roman" w:hAnsi="Times New Roman" w:cs="Times New Roman"/>
          <w:sz w:val="28"/>
          <w:szCs w:val="28"/>
        </w:rPr>
        <w:t>муниципальных</w:t>
      </w:r>
      <w:r w:rsidRPr="00985A0C">
        <w:rPr>
          <w:rFonts w:ascii="Times New Roman" w:hAnsi="Times New Roman" w:cs="Times New Roman"/>
          <w:sz w:val="28"/>
          <w:szCs w:val="28"/>
        </w:rPr>
        <w:t xml:space="preserve"> учреждений, 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за прошедший год </w:t>
      </w:r>
      <w:r w:rsidR="00BF4DB2">
        <w:rPr>
          <w:rFonts w:ascii="Times New Roman" w:hAnsi="Times New Roman" w:cs="Times New Roman"/>
          <w:spacing w:val="2"/>
          <w:sz w:val="28"/>
          <w:szCs w:val="28"/>
        </w:rPr>
        <w:t>в структурные подразделения.</w:t>
      </w:r>
    </w:p>
    <w:p w:rsidR="000C4236" w:rsidRDefault="00985A0C" w:rsidP="00985A0C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4A78A7">
        <w:rPr>
          <w:rFonts w:ascii="Times New Roman" w:hAnsi="Times New Roman" w:cs="Times New Roman"/>
          <w:color w:val="000000"/>
          <w:sz w:val="28"/>
          <w:szCs w:val="28"/>
        </w:rPr>
        <w:t>Структурные подразделения и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>нформаци</w:t>
      </w:r>
      <w:r w:rsidR="004A78A7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56A4" w:rsidRPr="00BF4DB2">
        <w:rPr>
          <w:rFonts w:ascii="Times New Roman" w:hAnsi="Times New Roman" w:cs="Times New Roman"/>
          <w:sz w:val="28"/>
          <w:szCs w:val="28"/>
        </w:rPr>
        <w:t xml:space="preserve">о рассчитываемой за </w:t>
      </w:r>
      <w:r w:rsidR="004156A4" w:rsidRPr="00BF4DB2">
        <w:rPr>
          <w:rFonts w:ascii="Times New Roman" w:hAnsi="Times New Roman" w:cs="Times New Roman"/>
          <w:sz w:val="28"/>
          <w:szCs w:val="28"/>
        </w:rPr>
        <w:lastRenderedPageBreak/>
        <w:t>календарный год среднемесячной заработной плате руководителей, их заместителей и главных бухгалтеров муниципальных учреждений,</w:t>
      </w:r>
      <w:r w:rsidR="004156A4">
        <w:rPr>
          <w:rFonts w:ascii="Times New Roman" w:hAnsi="Times New Roman" w:cs="Times New Roman"/>
          <w:sz w:val="28"/>
          <w:szCs w:val="28"/>
        </w:rPr>
        <w:t xml:space="preserve"> 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за прошедший год </w:t>
      </w:r>
      <w:r w:rsidR="004A78A7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предоставляют в </w:t>
      </w:r>
      <w:r w:rsidR="004A78A7">
        <w:rPr>
          <w:rFonts w:ascii="Times New Roman" w:hAnsi="Times New Roman" w:cs="Times New Roman"/>
          <w:spacing w:val="2"/>
          <w:sz w:val="28"/>
          <w:szCs w:val="28"/>
        </w:rPr>
        <w:t>отдел</w:t>
      </w:r>
      <w:r w:rsidR="004A78A7" w:rsidRPr="00697437">
        <w:rPr>
          <w:rFonts w:ascii="Times New Roman" w:hAnsi="Times New Roman" w:cs="Times New Roman"/>
          <w:spacing w:val="2"/>
          <w:sz w:val="28"/>
          <w:szCs w:val="28"/>
        </w:rPr>
        <w:t xml:space="preserve"> организационно-контрольной работы и информационных технологий</w:t>
      </w:r>
      <w:r w:rsidR="004A78A7"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78A7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муниципального района (Яценко А.А.) </w:t>
      </w:r>
      <w:r w:rsidR="000C4236">
        <w:rPr>
          <w:rFonts w:ascii="Times New Roman" w:hAnsi="Times New Roman" w:cs="Times New Roman"/>
          <w:color w:val="000000"/>
          <w:sz w:val="28"/>
          <w:szCs w:val="28"/>
        </w:rPr>
        <w:t>до 7 мая текущего года.</w:t>
      </w:r>
    </w:p>
    <w:p w:rsidR="00985A0C" w:rsidRPr="00985A0C" w:rsidRDefault="000C4236" w:rsidP="00985A0C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 w:cs="Times New Roman"/>
          <w:spacing w:val="2"/>
          <w:sz w:val="28"/>
          <w:szCs w:val="28"/>
        </w:rPr>
        <w:t>Отдел</w:t>
      </w:r>
      <w:r w:rsidRPr="00697437">
        <w:rPr>
          <w:rFonts w:ascii="Times New Roman" w:hAnsi="Times New Roman" w:cs="Times New Roman"/>
          <w:spacing w:val="2"/>
          <w:sz w:val="28"/>
          <w:szCs w:val="28"/>
        </w:rPr>
        <w:t xml:space="preserve"> организационно-контрольной работы и информационных технологий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муниципального района (Яценко А.А.)</w:t>
      </w:r>
      <w:r w:rsidR="004A78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размещает</w:t>
      </w:r>
      <w:r w:rsidR="004A78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>нформаци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4DB2">
        <w:rPr>
          <w:rFonts w:ascii="Times New Roman" w:hAnsi="Times New Roman" w:cs="Times New Roman"/>
          <w:sz w:val="28"/>
          <w:szCs w:val="28"/>
        </w:rPr>
        <w:t>о рассчитываемой за календарный год среднемесячной заработной плате руководителей, их заместителей и главных бухгалтеров муниципальных учреждений,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за прошедший год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4A78A7">
        <w:rPr>
          <w:rFonts w:ascii="Times New Roman" w:hAnsi="Times New Roman" w:cs="Times New Roman"/>
          <w:color w:val="000000"/>
          <w:sz w:val="28"/>
          <w:szCs w:val="28"/>
        </w:rPr>
        <w:t>официальном сайте</w:t>
      </w:r>
      <w:r w:rsidR="00985A0C"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, ежегодно не позднее </w:t>
      </w:r>
      <w:r w:rsidR="004156A4">
        <w:rPr>
          <w:rFonts w:ascii="Times New Roman" w:hAnsi="Times New Roman" w:cs="Times New Roman"/>
          <w:color w:val="000000"/>
          <w:sz w:val="28"/>
          <w:szCs w:val="28"/>
        </w:rPr>
        <w:t>15 мая</w:t>
      </w:r>
      <w:r w:rsidR="00985A0C"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 текущего года.</w:t>
      </w:r>
    </w:p>
    <w:p w:rsidR="00985A0C" w:rsidRPr="00985A0C" w:rsidRDefault="000C4236" w:rsidP="00985A0C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85A0C"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A78A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A78A7" w:rsidRPr="00985A0C">
        <w:rPr>
          <w:rFonts w:ascii="Times New Roman" w:hAnsi="Times New Roman" w:cs="Times New Roman"/>
          <w:color w:val="000000"/>
          <w:sz w:val="28"/>
          <w:szCs w:val="28"/>
        </w:rPr>
        <w:t>нформац</w:t>
      </w:r>
      <w:r w:rsidR="004A78A7">
        <w:rPr>
          <w:rFonts w:ascii="Times New Roman" w:hAnsi="Times New Roman" w:cs="Times New Roman"/>
          <w:color w:val="000000"/>
          <w:sz w:val="28"/>
          <w:szCs w:val="28"/>
        </w:rPr>
        <w:t>ия</w:t>
      </w:r>
      <w:r w:rsidR="004156A4" w:rsidRPr="004156A4">
        <w:rPr>
          <w:rFonts w:ascii="Times New Roman" w:hAnsi="Times New Roman" w:cs="Times New Roman"/>
          <w:sz w:val="28"/>
          <w:szCs w:val="28"/>
        </w:rPr>
        <w:t xml:space="preserve"> </w:t>
      </w:r>
      <w:r w:rsidR="004156A4" w:rsidRPr="00BF4DB2">
        <w:rPr>
          <w:rFonts w:ascii="Times New Roman" w:hAnsi="Times New Roman" w:cs="Times New Roman"/>
          <w:sz w:val="28"/>
          <w:szCs w:val="28"/>
        </w:rPr>
        <w:t>о рассчитываемой за календарный год среднемесячной заработной плате руководителей, их заместителей и главных бухгалтеров муниципальных учреждений</w:t>
      </w:r>
      <w:r w:rsidR="00985A0C" w:rsidRPr="00985A0C">
        <w:rPr>
          <w:rFonts w:ascii="Times New Roman" w:hAnsi="Times New Roman" w:cs="Times New Roman"/>
          <w:color w:val="000000"/>
          <w:sz w:val="28"/>
          <w:szCs w:val="28"/>
        </w:rPr>
        <w:t>, размещенная на официальном сайте</w:t>
      </w:r>
      <w:r w:rsidR="003E092E">
        <w:rPr>
          <w:rFonts w:ascii="Times New Roman" w:hAnsi="Times New Roman" w:cs="Times New Roman"/>
          <w:color w:val="000000"/>
          <w:sz w:val="28"/>
          <w:szCs w:val="28"/>
        </w:rPr>
        <w:t xml:space="preserve">, а в случае ее размещения на официальном </w:t>
      </w:r>
      <w:r w:rsidR="00985A0C"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сайте </w:t>
      </w:r>
      <w:r w:rsidR="00A00E54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="00985A0C" w:rsidRPr="00985A0C">
        <w:rPr>
          <w:rFonts w:ascii="Times New Roman" w:hAnsi="Times New Roman" w:cs="Times New Roman"/>
          <w:sz w:val="28"/>
          <w:szCs w:val="28"/>
        </w:rPr>
        <w:t xml:space="preserve"> учреждения, в информационно-телекоммуникационной сети «Интернет», содержится там </w:t>
      </w:r>
      <w:r w:rsidR="003E092E">
        <w:rPr>
          <w:rFonts w:ascii="Times New Roman" w:hAnsi="Times New Roman" w:cs="Times New Roman"/>
          <w:color w:val="000000"/>
          <w:sz w:val="28"/>
          <w:szCs w:val="28"/>
        </w:rPr>
        <w:t xml:space="preserve">до момента </w:t>
      </w:r>
      <w:r w:rsidR="00985A0C" w:rsidRPr="00985A0C">
        <w:rPr>
          <w:rFonts w:ascii="Times New Roman" w:hAnsi="Times New Roman" w:cs="Times New Roman"/>
          <w:color w:val="000000"/>
          <w:sz w:val="28"/>
          <w:szCs w:val="28"/>
        </w:rPr>
        <w:t>прекращения  трудового договора с лицом, относительно которого она представлена.</w:t>
      </w:r>
    </w:p>
    <w:p w:rsidR="00FC4F73" w:rsidRDefault="000C4236" w:rsidP="004A78A7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00E54">
        <w:rPr>
          <w:rFonts w:ascii="Times New Roman" w:hAnsi="Times New Roman" w:cs="Times New Roman"/>
          <w:sz w:val="28"/>
          <w:szCs w:val="28"/>
        </w:rPr>
        <w:t>.</w:t>
      </w:r>
      <w:r w:rsidR="006306ED">
        <w:rPr>
          <w:rFonts w:ascii="Times New Roman" w:hAnsi="Times New Roman" w:cs="Times New Roman"/>
          <w:sz w:val="28"/>
          <w:szCs w:val="28"/>
        </w:rPr>
        <w:t xml:space="preserve"> </w:t>
      </w:r>
      <w:r w:rsidR="00A00E54">
        <w:rPr>
          <w:rFonts w:ascii="Times New Roman" w:hAnsi="Times New Roman" w:cs="Times New Roman"/>
          <w:sz w:val="28"/>
          <w:szCs w:val="28"/>
        </w:rPr>
        <w:t>С</w:t>
      </w:r>
      <w:r w:rsidR="00A00E54">
        <w:rPr>
          <w:rFonts w:ascii="Times New Roman" w:hAnsi="Times New Roman" w:cs="Times New Roman"/>
          <w:spacing w:val="2"/>
          <w:sz w:val="28"/>
          <w:szCs w:val="28"/>
        </w:rPr>
        <w:t>труктурные подразделения</w:t>
      </w:r>
      <w:r w:rsidR="00A00E54">
        <w:rPr>
          <w:rFonts w:ascii="Times New Roman" w:hAnsi="Times New Roman" w:cs="Times New Roman"/>
          <w:sz w:val="28"/>
          <w:szCs w:val="28"/>
        </w:rPr>
        <w:t xml:space="preserve"> несу</w:t>
      </w:r>
      <w:r w:rsidR="00985A0C" w:rsidRPr="00985A0C">
        <w:rPr>
          <w:rFonts w:ascii="Times New Roman" w:hAnsi="Times New Roman" w:cs="Times New Roman"/>
          <w:sz w:val="28"/>
          <w:szCs w:val="28"/>
        </w:rPr>
        <w:t xml:space="preserve">т ответственность за достоверность информации, размещенной </w:t>
      </w:r>
      <w:r w:rsidR="00A00E54">
        <w:rPr>
          <w:rFonts w:ascii="Times New Roman" w:hAnsi="Times New Roman" w:cs="Times New Roman"/>
          <w:sz w:val="28"/>
          <w:szCs w:val="28"/>
        </w:rPr>
        <w:t>на</w:t>
      </w:r>
      <w:r w:rsidR="00985A0C" w:rsidRPr="00985A0C">
        <w:rPr>
          <w:rFonts w:ascii="Times New Roman" w:hAnsi="Times New Roman" w:cs="Times New Roman"/>
          <w:sz w:val="28"/>
          <w:szCs w:val="28"/>
        </w:rPr>
        <w:t xml:space="preserve"> официальном сайте</w:t>
      </w:r>
      <w:r w:rsidR="004A78A7">
        <w:rPr>
          <w:rFonts w:ascii="Times New Roman" w:hAnsi="Times New Roman" w:cs="Times New Roman"/>
          <w:sz w:val="28"/>
          <w:szCs w:val="28"/>
        </w:rPr>
        <w:t>.</w:t>
      </w: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C4F73" w:rsidRDefault="00FC4F73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85A0C" w:rsidRPr="00985A0C" w:rsidRDefault="00985A0C" w:rsidP="00A00E54">
      <w:pPr>
        <w:autoSpaceDE w:val="0"/>
        <w:autoSpaceDN w:val="0"/>
        <w:adjustRightInd w:val="0"/>
        <w:spacing w:after="0" w:line="240" w:lineRule="auto"/>
        <w:ind w:left="4253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985A0C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985A0C" w:rsidRPr="00A00E54" w:rsidRDefault="00985A0C" w:rsidP="00A00E54">
      <w:pPr>
        <w:pStyle w:val="ConsPlusNormal"/>
        <w:ind w:left="4253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985A0C">
        <w:rPr>
          <w:rFonts w:ascii="Times New Roman" w:hAnsi="Times New Roman" w:cs="Times New Roman"/>
          <w:sz w:val="28"/>
          <w:szCs w:val="28"/>
        </w:rPr>
        <w:t xml:space="preserve">к </w:t>
      </w:r>
      <w:hyperlink w:anchor="Par30" w:history="1">
        <w:r w:rsidRPr="00985A0C">
          <w:rPr>
            <w:rFonts w:ascii="Times New Roman" w:hAnsi="Times New Roman" w:cs="Times New Roman"/>
            <w:sz w:val="28"/>
            <w:szCs w:val="28"/>
          </w:rPr>
          <w:t>Поряд</w:t>
        </w:r>
      </w:hyperlink>
      <w:r w:rsidRPr="00985A0C">
        <w:rPr>
          <w:rFonts w:ascii="Times New Roman" w:hAnsi="Times New Roman" w:cs="Times New Roman"/>
          <w:sz w:val="28"/>
          <w:szCs w:val="28"/>
        </w:rPr>
        <w:t xml:space="preserve">ку размещения информации о рассчитываемой за календарный год среднемесячной заработной плате руководителей, их заместителей и главных бухгалтеров </w:t>
      </w:r>
      <w:r w:rsidR="00A00E54">
        <w:rPr>
          <w:rFonts w:ascii="Times New Roman" w:hAnsi="Times New Roman" w:cs="Times New Roman"/>
          <w:sz w:val="28"/>
          <w:szCs w:val="28"/>
        </w:rPr>
        <w:t xml:space="preserve">муниципальных учреждений, </w:t>
      </w:r>
      <w:r w:rsidR="00A00E54">
        <w:rPr>
          <w:rFonts w:ascii="Times New Roman" w:hAnsi="Times New Roman" w:cs="Times New Roman"/>
          <w:spacing w:val="2"/>
          <w:sz w:val="28"/>
          <w:szCs w:val="28"/>
        </w:rPr>
        <w:t xml:space="preserve">учредителем которых является </w:t>
      </w:r>
      <w:r w:rsidR="00A00E54" w:rsidRPr="00CE12BF">
        <w:rPr>
          <w:rFonts w:ascii="Times New Roman" w:hAnsi="Times New Roman" w:cs="Times New Roman"/>
          <w:spacing w:val="2"/>
          <w:sz w:val="28"/>
          <w:szCs w:val="28"/>
        </w:rPr>
        <w:t xml:space="preserve">администрация Биробиджанского муниципального района </w:t>
      </w:r>
      <w:r w:rsidR="00A00E54" w:rsidRPr="00CE12BF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  <w:r w:rsidRPr="00985A0C">
        <w:rPr>
          <w:rFonts w:ascii="Times New Roman" w:hAnsi="Times New Roman" w:cs="Times New Roman"/>
          <w:sz w:val="28"/>
          <w:szCs w:val="28"/>
        </w:rPr>
        <w:t>, в информационно-телекоммуникационной сети «Интернет» и представления указанными лицами данной информации</w:t>
      </w:r>
    </w:p>
    <w:p w:rsidR="00985A0C" w:rsidRPr="00985A0C" w:rsidRDefault="00985A0C" w:rsidP="00985A0C">
      <w:pPr>
        <w:autoSpaceDE w:val="0"/>
        <w:autoSpaceDN w:val="0"/>
        <w:adjustRightInd w:val="0"/>
        <w:spacing w:after="0" w:line="240" w:lineRule="auto"/>
        <w:ind w:left="43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5A0C" w:rsidRPr="00985A0C" w:rsidRDefault="00985A0C" w:rsidP="00985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1" w:name="Par60"/>
      <w:bookmarkEnd w:id="1"/>
      <w:r w:rsidRPr="00985A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Информация </w:t>
      </w:r>
    </w:p>
    <w:p w:rsidR="00985A0C" w:rsidRPr="00985A0C" w:rsidRDefault="00985A0C" w:rsidP="00985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85A0C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</w:t>
      </w:r>
      <w:r w:rsidRPr="00985A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руководителя, </w:t>
      </w:r>
    </w:p>
    <w:p w:rsidR="00985A0C" w:rsidRPr="00985A0C" w:rsidRDefault="00985A0C" w:rsidP="00985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85A0C">
        <w:rPr>
          <w:rFonts w:ascii="Times New Roman" w:hAnsi="Times New Roman" w:cs="Times New Roman"/>
          <w:bCs/>
          <w:color w:val="000000"/>
          <w:sz w:val="28"/>
          <w:szCs w:val="28"/>
        </w:rPr>
        <w:t>заместителей руководителя и главного бухгалтера</w:t>
      </w:r>
    </w:p>
    <w:p w:rsidR="00985A0C" w:rsidRPr="00985A0C" w:rsidRDefault="00985A0C" w:rsidP="00985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85A0C"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____________________________________________________________</w:t>
      </w:r>
    </w:p>
    <w:p w:rsidR="00985A0C" w:rsidRPr="00985A0C" w:rsidRDefault="00985A0C" w:rsidP="00985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85A0C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Pr="00985A0C">
        <w:rPr>
          <w:rFonts w:ascii="Times New Roman" w:hAnsi="Times New Roman" w:cs="Times New Roman"/>
          <w:color w:val="000000"/>
          <w:sz w:val="28"/>
          <w:szCs w:val="28"/>
        </w:rPr>
        <w:t xml:space="preserve">наименование </w:t>
      </w:r>
      <w:r w:rsidR="00A00E54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985A0C">
        <w:rPr>
          <w:rFonts w:ascii="Times New Roman" w:hAnsi="Times New Roman" w:cs="Times New Roman"/>
          <w:sz w:val="28"/>
          <w:szCs w:val="28"/>
        </w:rPr>
        <w:t xml:space="preserve"> учреждения, </w:t>
      </w:r>
      <w:r w:rsidR="00A00E54">
        <w:rPr>
          <w:rFonts w:ascii="Times New Roman" w:hAnsi="Times New Roman" w:cs="Times New Roman"/>
          <w:spacing w:val="2"/>
          <w:sz w:val="28"/>
          <w:szCs w:val="28"/>
        </w:rPr>
        <w:t>учредителем которого</w:t>
      </w:r>
      <w:r w:rsidR="00A00E54" w:rsidRPr="00CE12BF">
        <w:rPr>
          <w:rFonts w:ascii="Times New Roman" w:hAnsi="Times New Roman" w:cs="Times New Roman"/>
          <w:spacing w:val="2"/>
          <w:sz w:val="28"/>
          <w:szCs w:val="28"/>
        </w:rPr>
        <w:t xml:space="preserve"> является администрация Биробиджанского муниципального района </w:t>
      </w:r>
      <w:r w:rsidR="00A00E54" w:rsidRPr="00CE12BF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  <w:r w:rsidRPr="00985A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</w:t>
      </w:r>
    </w:p>
    <w:p w:rsidR="00985A0C" w:rsidRPr="00985A0C" w:rsidRDefault="00985A0C" w:rsidP="00985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85A0C">
        <w:rPr>
          <w:rFonts w:ascii="Times New Roman" w:hAnsi="Times New Roman" w:cs="Times New Roman"/>
          <w:bCs/>
          <w:color w:val="000000"/>
          <w:sz w:val="28"/>
          <w:szCs w:val="28"/>
        </w:rPr>
        <w:t>за 20___ год</w:t>
      </w:r>
    </w:p>
    <w:p w:rsidR="00985A0C" w:rsidRPr="00985A0C" w:rsidRDefault="00985A0C" w:rsidP="00985A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84"/>
        <w:gridCol w:w="2477"/>
        <w:gridCol w:w="2268"/>
        <w:gridCol w:w="3827"/>
      </w:tblGrid>
      <w:tr w:rsidR="004156A4" w:rsidRPr="00985A0C" w:rsidTr="004156A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A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A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5A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4156A4" w:rsidRPr="00985A0C" w:rsidTr="004156A4">
        <w:trPr>
          <w:trHeight w:val="13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156A4" w:rsidRPr="00985A0C" w:rsidTr="004156A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156A4" w:rsidRPr="00985A0C" w:rsidTr="004156A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A4" w:rsidRPr="00985A0C" w:rsidRDefault="004156A4" w:rsidP="00985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60402" w:rsidRDefault="00A60402" w:rsidP="004156A4">
      <w:pPr>
        <w:jc w:val="both"/>
      </w:pPr>
    </w:p>
    <w:sectPr w:rsidR="00A60402" w:rsidSect="006306ED">
      <w:headerReference w:type="default" r:id="rId12"/>
      <w:pgSz w:w="11906" w:h="16838"/>
      <w:pgMar w:top="1134" w:right="851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B1D" w:rsidRDefault="00C67B1D" w:rsidP="00927BEA">
      <w:pPr>
        <w:spacing w:after="0" w:line="240" w:lineRule="auto"/>
      </w:pPr>
      <w:r>
        <w:separator/>
      </w:r>
    </w:p>
  </w:endnote>
  <w:endnote w:type="continuationSeparator" w:id="1">
    <w:p w:rsidR="00C67B1D" w:rsidRDefault="00C67B1D" w:rsidP="0092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B1D" w:rsidRDefault="00C67B1D" w:rsidP="00927BEA">
      <w:pPr>
        <w:spacing w:after="0" w:line="240" w:lineRule="auto"/>
      </w:pPr>
      <w:r>
        <w:separator/>
      </w:r>
    </w:p>
  </w:footnote>
  <w:footnote w:type="continuationSeparator" w:id="1">
    <w:p w:rsidR="00C67B1D" w:rsidRDefault="00C67B1D" w:rsidP="00927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2BF" w:rsidRDefault="005443A0" w:rsidP="00CE6717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E12B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E12BF" w:rsidRDefault="00CE12B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3725"/>
      <w:docPartObj>
        <w:docPartGallery w:val="Page Numbers (Top of Page)"/>
        <w:docPartUnique/>
      </w:docPartObj>
    </w:sdtPr>
    <w:sdtContent>
      <w:p w:rsidR="006306ED" w:rsidRDefault="005443A0">
        <w:pPr>
          <w:pStyle w:val="a3"/>
          <w:jc w:val="center"/>
        </w:pPr>
        <w:fldSimple w:instr=" PAGE   \* MERGEFORMAT ">
          <w:r w:rsidR="00CB39EB">
            <w:rPr>
              <w:noProof/>
            </w:rPr>
            <w:t>3</w:t>
          </w:r>
        </w:fldSimple>
      </w:p>
    </w:sdtContent>
  </w:sdt>
  <w:p w:rsidR="00CE12BF" w:rsidRDefault="00CE12BF" w:rsidP="00CE6717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4A" w:rsidRDefault="005443A0">
    <w:pPr>
      <w:pStyle w:val="a3"/>
      <w:jc w:val="center"/>
    </w:pPr>
    <w:fldSimple w:instr=" PAGE   \* MERGEFORMAT ">
      <w:r w:rsidR="00CB39EB">
        <w:rPr>
          <w:noProof/>
        </w:rPr>
        <w:t>3</w:t>
      </w:r>
    </w:fldSimple>
  </w:p>
  <w:p w:rsidR="006306ED" w:rsidRPr="006306ED" w:rsidRDefault="006306ED" w:rsidP="006306E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5695"/>
    <w:rsid w:val="000137E3"/>
    <w:rsid w:val="00057114"/>
    <w:rsid w:val="000A4603"/>
    <w:rsid w:val="000B6B12"/>
    <w:rsid w:val="000C4236"/>
    <w:rsid w:val="000F50F5"/>
    <w:rsid w:val="000F6A94"/>
    <w:rsid w:val="000F75D9"/>
    <w:rsid w:val="00112272"/>
    <w:rsid w:val="00165B92"/>
    <w:rsid w:val="00202CEF"/>
    <w:rsid w:val="00206FC3"/>
    <w:rsid w:val="00212069"/>
    <w:rsid w:val="0024470A"/>
    <w:rsid w:val="0025024F"/>
    <w:rsid w:val="00271E4D"/>
    <w:rsid w:val="0033186D"/>
    <w:rsid w:val="003B2AD5"/>
    <w:rsid w:val="003D512E"/>
    <w:rsid w:val="003E092E"/>
    <w:rsid w:val="003E7CDD"/>
    <w:rsid w:val="004156A4"/>
    <w:rsid w:val="00434109"/>
    <w:rsid w:val="00465695"/>
    <w:rsid w:val="004863F4"/>
    <w:rsid w:val="004A78A7"/>
    <w:rsid w:val="004C79E7"/>
    <w:rsid w:val="004F57F9"/>
    <w:rsid w:val="00512698"/>
    <w:rsid w:val="00532CE2"/>
    <w:rsid w:val="00536D12"/>
    <w:rsid w:val="005443A0"/>
    <w:rsid w:val="00571A3A"/>
    <w:rsid w:val="0059506C"/>
    <w:rsid w:val="005B3D62"/>
    <w:rsid w:val="005C64C8"/>
    <w:rsid w:val="006077A4"/>
    <w:rsid w:val="006100EC"/>
    <w:rsid w:val="00611A4A"/>
    <w:rsid w:val="00617907"/>
    <w:rsid w:val="006234FE"/>
    <w:rsid w:val="006306ED"/>
    <w:rsid w:val="0069108F"/>
    <w:rsid w:val="00697437"/>
    <w:rsid w:val="006B7883"/>
    <w:rsid w:val="006F09BC"/>
    <w:rsid w:val="0070162F"/>
    <w:rsid w:val="007510F1"/>
    <w:rsid w:val="007D67B7"/>
    <w:rsid w:val="008071D1"/>
    <w:rsid w:val="00824536"/>
    <w:rsid w:val="00856E16"/>
    <w:rsid w:val="00873DDE"/>
    <w:rsid w:val="00874A9A"/>
    <w:rsid w:val="008A249F"/>
    <w:rsid w:val="008C1A85"/>
    <w:rsid w:val="008E7BF0"/>
    <w:rsid w:val="008F1B2C"/>
    <w:rsid w:val="0091138C"/>
    <w:rsid w:val="00927BEA"/>
    <w:rsid w:val="00934DD0"/>
    <w:rsid w:val="00974B24"/>
    <w:rsid w:val="00985A0C"/>
    <w:rsid w:val="009C2C4A"/>
    <w:rsid w:val="009E0BBE"/>
    <w:rsid w:val="009F384A"/>
    <w:rsid w:val="00A00E54"/>
    <w:rsid w:val="00A42D77"/>
    <w:rsid w:val="00A451A4"/>
    <w:rsid w:val="00A542C5"/>
    <w:rsid w:val="00A60402"/>
    <w:rsid w:val="00A66559"/>
    <w:rsid w:val="00A73A53"/>
    <w:rsid w:val="00AE1F10"/>
    <w:rsid w:val="00AF044A"/>
    <w:rsid w:val="00B02CEB"/>
    <w:rsid w:val="00B06095"/>
    <w:rsid w:val="00B3409A"/>
    <w:rsid w:val="00B65B5B"/>
    <w:rsid w:val="00B66B07"/>
    <w:rsid w:val="00B73DFC"/>
    <w:rsid w:val="00BA2DEA"/>
    <w:rsid w:val="00BB008A"/>
    <w:rsid w:val="00BC5F80"/>
    <w:rsid w:val="00BF4DB2"/>
    <w:rsid w:val="00BF63DA"/>
    <w:rsid w:val="00C67B1D"/>
    <w:rsid w:val="00C71302"/>
    <w:rsid w:val="00C72FF5"/>
    <w:rsid w:val="00C825CD"/>
    <w:rsid w:val="00C836CD"/>
    <w:rsid w:val="00CB39EB"/>
    <w:rsid w:val="00CC1ACB"/>
    <w:rsid w:val="00CD3634"/>
    <w:rsid w:val="00CE12BF"/>
    <w:rsid w:val="00D3626D"/>
    <w:rsid w:val="00D37F47"/>
    <w:rsid w:val="00D67B91"/>
    <w:rsid w:val="00D77D3E"/>
    <w:rsid w:val="00D85E92"/>
    <w:rsid w:val="00DA1A11"/>
    <w:rsid w:val="00DD041E"/>
    <w:rsid w:val="00DD2FE0"/>
    <w:rsid w:val="00DD5F79"/>
    <w:rsid w:val="00DE5CBB"/>
    <w:rsid w:val="00E028EE"/>
    <w:rsid w:val="00E11F66"/>
    <w:rsid w:val="00E24EEB"/>
    <w:rsid w:val="00E44622"/>
    <w:rsid w:val="00EA29FD"/>
    <w:rsid w:val="00EA460D"/>
    <w:rsid w:val="00F4440B"/>
    <w:rsid w:val="00F64728"/>
    <w:rsid w:val="00F64AB9"/>
    <w:rsid w:val="00F80760"/>
    <w:rsid w:val="00F82499"/>
    <w:rsid w:val="00FC4F73"/>
    <w:rsid w:val="00FE3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934DD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E11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E11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header"/>
    <w:basedOn w:val="a"/>
    <w:link w:val="a4"/>
    <w:uiPriority w:val="99"/>
    <w:unhideWhenUsed/>
    <w:rsid w:val="0092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BEA"/>
  </w:style>
  <w:style w:type="paragraph" w:styleId="a5">
    <w:name w:val="footer"/>
    <w:basedOn w:val="a"/>
    <w:link w:val="a6"/>
    <w:uiPriority w:val="99"/>
    <w:semiHidden/>
    <w:unhideWhenUsed/>
    <w:rsid w:val="0092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7BEA"/>
  </w:style>
  <w:style w:type="character" w:styleId="a7">
    <w:name w:val="Hyperlink"/>
    <w:basedOn w:val="a0"/>
    <w:rsid w:val="00CE12BF"/>
    <w:rPr>
      <w:rFonts w:cs="Times New Roman"/>
      <w:color w:val="0000FF"/>
      <w:u w:val="single"/>
    </w:rPr>
  </w:style>
  <w:style w:type="character" w:styleId="a8">
    <w:name w:val="page number"/>
    <w:basedOn w:val="a0"/>
    <w:rsid w:val="00CE12B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14778024A52BE2495D4C7740CEA00274C9A44EBC4D2AC1AF33F21E3C6A7FC5D5A21016EF857A3XB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D9542-F5F2-40CD-AB2E-D301F810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6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Girina_AA</dc:creator>
  <cp:keywords/>
  <dc:description/>
  <cp:lastModifiedBy>Girina_AA</cp:lastModifiedBy>
  <cp:revision>16</cp:revision>
  <cp:lastPrinted>2017-02-10T03:00:00Z</cp:lastPrinted>
  <dcterms:created xsi:type="dcterms:W3CDTF">2017-02-01T02:11:00Z</dcterms:created>
  <dcterms:modified xsi:type="dcterms:W3CDTF">2017-02-10T05:22:00Z</dcterms:modified>
</cp:coreProperties>
</file>