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825" w:rsidRDefault="00AE0825" w:rsidP="00AE0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«Надеждинское сельское поселение»</w:t>
      </w:r>
    </w:p>
    <w:p w:rsidR="00AE0825" w:rsidRDefault="00AE0825" w:rsidP="00AE0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Биробиджанского муниципального района</w:t>
      </w:r>
    </w:p>
    <w:p w:rsidR="00AE0825" w:rsidRDefault="00AE0825" w:rsidP="00AE0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AE0825" w:rsidRDefault="00AE0825" w:rsidP="00AE08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</w:p>
    <w:p w:rsidR="00AE0825" w:rsidRDefault="00AE0825" w:rsidP="00AE08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E0825" w:rsidRDefault="00AE0825" w:rsidP="00AE08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21.09.2018                                                                                               № 33</w:t>
      </w:r>
    </w:p>
    <w:p w:rsidR="00AE0825" w:rsidRDefault="00AE0825" w:rsidP="00AE08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Надеждинское</w:t>
      </w:r>
    </w:p>
    <w:p w:rsidR="00AE0825" w:rsidRDefault="00AE0825" w:rsidP="00F27999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E0825" w:rsidRPr="00E71E3D" w:rsidRDefault="00AE0825" w:rsidP="00E71E3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0" w:name="_GoBack"/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«Обеспечение пожарной безопасности </w:t>
      </w:r>
      <w:r w:rsidR="00C70B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>территории муниципального образования «Надеждинское сельское поселение»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Бироби</w:t>
      </w:r>
      <w:r w:rsidR="00C70B33">
        <w:rPr>
          <w:rFonts w:ascii="Times New Roman" w:eastAsia="Calibri" w:hAnsi="Times New Roman" w:cs="Times New Roman"/>
          <w:snapToGrid w:val="0"/>
          <w:sz w:val="28"/>
          <w:szCs w:val="28"/>
        </w:rPr>
        <w:t>джанского муниципального района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Еврейской автономной области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E71E3D">
        <w:rPr>
          <w:rFonts w:ascii="Times New Roman" w:hAnsi="Times New Roman" w:cs="Times New Roman"/>
          <w:snapToGrid w:val="0"/>
          <w:sz w:val="28"/>
          <w:szCs w:val="28"/>
        </w:rPr>
        <w:t>8 -2021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годы</w:t>
      </w:r>
    </w:p>
    <w:bookmarkEnd w:id="0"/>
    <w:p w:rsidR="00E71E3D" w:rsidRDefault="00F27999" w:rsidP="00E71E3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Федеральным законом от 21.12.1994</w:t>
      </w:r>
      <w:r w:rsidR="00C70B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г. № 69-ФЗ «О пожарной безопасности», Федеральным Законом от 06.10.2003</w:t>
      </w:r>
      <w:r w:rsidR="00C70B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г. № 131-ФЗ «Об общих принципах организации местного самоуправления в Российской Федерации», Уставом муниципального образования «</w:t>
      </w:r>
      <w:r w:rsidR="00E71E3D">
        <w:rPr>
          <w:rFonts w:ascii="Times New Roman" w:hAnsi="Times New Roman" w:cs="Times New Roman"/>
          <w:color w:val="000000"/>
          <w:sz w:val="28"/>
          <w:szCs w:val="28"/>
        </w:rPr>
        <w:t>Надеждинское сельское поселение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» Биробиджанского муниципального района Еврейской автономной области, </w:t>
      </w:r>
      <w:r w:rsidR="00E71E3D">
        <w:rPr>
          <w:rFonts w:ascii="Times New Roman" w:hAnsi="Times New Roman" w:cs="Times New Roman"/>
          <w:color w:val="000000"/>
          <w:sz w:val="28"/>
          <w:szCs w:val="28"/>
        </w:rPr>
        <w:t>администрация сельс</w:t>
      </w:r>
      <w:r w:rsidR="00C70B33">
        <w:rPr>
          <w:rFonts w:ascii="Times New Roman" w:hAnsi="Times New Roman" w:cs="Times New Roman"/>
          <w:color w:val="000000"/>
          <w:sz w:val="28"/>
          <w:szCs w:val="28"/>
        </w:rPr>
        <w:t>кого поселения</w:t>
      </w:r>
    </w:p>
    <w:p w:rsidR="00F27999" w:rsidRPr="00905677" w:rsidRDefault="00E71E3D" w:rsidP="00E71E3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="00F27999" w:rsidRPr="0090567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71E3D" w:rsidRPr="00905677" w:rsidRDefault="00E71E3D" w:rsidP="008F533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27999"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прилагаемую муниципальную программу </w:t>
      </w:r>
      <w:r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>«Обеспечение пожарной безопасности</w:t>
      </w:r>
      <w:r w:rsidR="00C70B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территории муниципального образования «Надеждинское сельское поселение»</w:t>
      </w:r>
      <w:r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Биробиджанского муниципального района Еврейской автономной области</w:t>
      </w:r>
      <w:r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05677">
        <w:rPr>
          <w:rFonts w:ascii="Times New Roman" w:hAnsi="Times New Roman" w:cs="Times New Roman"/>
          <w:snapToGrid w:val="0"/>
          <w:sz w:val="28"/>
          <w:szCs w:val="28"/>
        </w:rPr>
        <w:t>на 2018 -2021</w:t>
      </w:r>
      <w:r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годы</w:t>
      </w:r>
    </w:p>
    <w:p w:rsidR="00702B3C" w:rsidRPr="00905677" w:rsidRDefault="008F533E" w:rsidP="008F53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2</w:t>
      </w:r>
      <w:r w:rsidR="00702B3C" w:rsidRPr="00905677">
        <w:rPr>
          <w:rFonts w:ascii="Times New Roman" w:hAnsi="Times New Roman" w:cs="Times New Roman"/>
          <w:color w:val="000000"/>
          <w:sz w:val="28"/>
          <w:szCs w:val="28"/>
        </w:rPr>
        <w:t>. Признать утратившим силу постановления администрации от:</w:t>
      </w:r>
    </w:p>
    <w:p w:rsidR="008F533E" w:rsidRDefault="008F533E" w:rsidP="008F5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702B3C" w:rsidRPr="0090567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B42DE" w:rsidRPr="00905677">
        <w:rPr>
          <w:rFonts w:ascii="Times New Roman" w:hAnsi="Times New Roman" w:cs="Times New Roman"/>
          <w:color w:val="000000"/>
          <w:sz w:val="28"/>
          <w:szCs w:val="28"/>
        </w:rPr>
        <w:t>от 08.02.2016 № 7</w:t>
      </w:r>
      <w:r w:rsidR="00702B3C"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42DE"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AB42DE"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муниципальной целевой программы «Защита населения и территории от последствий чрезвычайных ситуаций природного и техногенного характера, гражданская оборона</w:t>
      </w:r>
      <w:r w:rsidR="00AB42DE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 территории муниципального образования «Надеждинское сельское поселение» Биробиджанского муниципального района Еврейской автономной области на 2016-2018 годы</w:t>
      </w:r>
      <w:r w:rsidR="00AB42DE" w:rsidRPr="00905677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AB42DE" w:rsidRPr="00905677" w:rsidRDefault="008F533E" w:rsidP="008F5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AB42DE" w:rsidRPr="00905677">
        <w:rPr>
          <w:rFonts w:ascii="Times New Roman" w:hAnsi="Times New Roman" w:cs="Times New Roman"/>
          <w:snapToGrid w:val="0"/>
          <w:sz w:val="28"/>
          <w:szCs w:val="28"/>
        </w:rPr>
        <w:t>- от 22.06.2016 № 35</w:t>
      </w:r>
      <w:r w:rsidR="00AB42DE"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AB42DE"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>О внесении изменений в постановление администрации от 08.02.2016 № 7 «Об утверждении муниципальной целевой программы «Защита населения и территории от последствий чрезвычайных ситуаций природного и техногенного характера, гражданская оборона</w:t>
      </w:r>
      <w:r w:rsidR="00AB42DE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 территории муниципального образования «Надеждинское сельское поселение» Биробиджанского муниципального района Еврейской автономной области на 2016-2018 годы»</w:t>
      </w:r>
    </w:p>
    <w:p w:rsidR="00905677" w:rsidRPr="00905677" w:rsidRDefault="008F533E" w:rsidP="008F5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AB42DE" w:rsidRPr="00905677">
        <w:rPr>
          <w:rFonts w:ascii="Times New Roman" w:hAnsi="Times New Roman" w:cs="Times New Roman"/>
          <w:snapToGrid w:val="0"/>
          <w:sz w:val="28"/>
          <w:szCs w:val="28"/>
        </w:rPr>
        <w:t>-23.11.2016 № 59 «</w:t>
      </w:r>
      <w:r w:rsidR="00905677"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>О внесении изменений в постановление администрации от 08.02.2016 № 7 «Об утверждении муниципальной целевой программы «Защита населения и территории от последствий чрезвычайных ситуаций природного и техногенного характера, гражданская оборона</w:t>
      </w:r>
      <w:r w:rsidR="00905677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 территории муниципального </w:t>
      </w:r>
      <w:r w:rsidR="00905677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lastRenderedPageBreak/>
        <w:t>образования «Надеждинское сельское поселение» Биробиджанского муниципального района Еврейской автономной области на 2016-2018 годы»</w:t>
      </w:r>
    </w:p>
    <w:p w:rsidR="008F533E" w:rsidRDefault="008F533E" w:rsidP="008F5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05677" w:rsidRPr="00905677">
        <w:rPr>
          <w:rFonts w:ascii="Times New Roman" w:hAnsi="Times New Roman" w:cs="Times New Roman"/>
          <w:color w:val="000000"/>
          <w:sz w:val="28"/>
          <w:szCs w:val="28"/>
        </w:rPr>
        <w:t>- 16.04.2018 № 14 «</w:t>
      </w:r>
      <w:r w:rsidR="00905677"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905677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постановление администрации от 08.02.2016 № 7 «Об утверждении </w:t>
      </w:r>
      <w:r w:rsidR="00905677" w:rsidRPr="009056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905677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>«</w:t>
      </w:r>
      <w:r w:rsidR="00905677" w:rsidRPr="00905677">
        <w:rPr>
          <w:rFonts w:ascii="Times New Roman" w:eastAsia="Calibri" w:hAnsi="Times New Roman" w:cs="Times New Roman"/>
          <w:bCs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гражданская оборона»</w:t>
      </w:r>
      <w:r w:rsidR="00905677" w:rsidRPr="00905677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 территории муниципального образования «Надеждинское сельское поселение» Биробиджанского муниципального района Еврейской автономной области на 2016-2018 годы» </w:t>
      </w:r>
    </w:p>
    <w:p w:rsidR="008F533E" w:rsidRPr="00905677" w:rsidRDefault="008F533E" w:rsidP="008F5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905677">
        <w:rPr>
          <w:rFonts w:ascii="Times New Roman" w:hAnsi="Times New Roman" w:cs="Times New Roman"/>
          <w:color w:val="000000"/>
          <w:sz w:val="28"/>
          <w:szCs w:val="28"/>
        </w:rPr>
        <w:t>2. Контроль за выполнением данного постановления оставляю за собой.</w:t>
      </w:r>
    </w:p>
    <w:p w:rsidR="00E71E3D" w:rsidRPr="00905677" w:rsidRDefault="00E71E3D" w:rsidP="008F53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F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567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27999"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. Опубликовать настоящее постановление в </w:t>
      </w:r>
      <w:r w:rsidR="00C70B33">
        <w:rPr>
          <w:rFonts w:ascii="Times New Roman" w:eastAsia="Calibri" w:hAnsi="Times New Roman" w:cs="Times New Roman"/>
          <w:sz w:val="28"/>
          <w:szCs w:val="28"/>
        </w:rPr>
        <w:t>«М</w:t>
      </w:r>
      <w:r w:rsidRPr="00905677">
        <w:rPr>
          <w:rFonts w:ascii="Times New Roman" w:eastAsia="Calibri" w:hAnsi="Times New Roman" w:cs="Times New Roman"/>
          <w:sz w:val="28"/>
          <w:szCs w:val="28"/>
        </w:rPr>
        <w:t>ежмуниципальном информационном бюллетен</w:t>
      </w:r>
      <w:r w:rsidR="00C70B33">
        <w:rPr>
          <w:rFonts w:ascii="Times New Roman" w:eastAsia="Calibri" w:hAnsi="Times New Roman" w:cs="Times New Roman"/>
          <w:sz w:val="28"/>
          <w:szCs w:val="28"/>
        </w:rPr>
        <w:t>е</w:t>
      </w:r>
      <w:r w:rsidRPr="00905677">
        <w:rPr>
          <w:rFonts w:ascii="Times New Roman" w:eastAsia="Calibri" w:hAnsi="Times New Roman" w:cs="Times New Roman"/>
          <w:sz w:val="28"/>
          <w:szCs w:val="28"/>
        </w:rPr>
        <w:t xml:space="preserve"> Бироби</w:t>
      </w:r>
      <w:r w:rsidR="00C70B33">
        <w:rPr>
          <w:rFonts w:ascii="Times New Roman" w:eastAsia="Calibri" w:hAnsi="Times New Roman" w:cs="Times New Roman"/>
          <w:sz w:val="28"/>
          <w:szCs w:val="28"/>
        </w:rPr>
        <w:t>джанского муниципального района.»</w:t>
      </w:r>
    </w:p>
    <w:p w:rsidR="00F27999" w:rsidRPr="00905677" w:rsidRDefault="00E71E3D" w:rsidP="008F53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F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567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27999" w:rsidRPr="00905677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после дня</w:t>
      </w:r>
      <w:r w:rsidR="008F533E">
        <w:rPr>
          <w:rFonts w:ascii="Times New Roman" w:hAnsi="Times New Roman" w:cs="Times New Roman"/>
          <w:color w:val="000000"/>
          <w:sz w:val="28"/>
          <w:szCs w:val="28"/>
        </w:rPr>
        <w:t xml:space="preserve"> его официального опубликования, но не ранее 01.01.2019 года.</w:t>
      </w:r>
    </w:p>
    <w:p w:rsidR="00F27999" w:rsidRPr="00905677" w:rsidRDefault="00F27999" w:rsidP="008F533E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27999" w:rsidRPr="00905677" w:rsidRDefault="00E71E3D" w:rsidP="008F533E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5677">
        <w:rPr>
          <w:rFonts w:ascii="Times New Roman" w:hAnsi="Times New Roman" w:cs="Times New Roman"/>
          <w:color w:val="000000"/>
          <w:sz w:val="28"/>
          <w:szCs w:val="28"/>
        </w:rPr>
        <w:t>Глава сельского поселения                                                               Н.В. Красилова</w:t>
      </w:r>
    </w:p>
    <w:p w:rsidR="00F27999" w:rsidRPr="00905677" w:rsidRDefault="00F27999" w:rsidP="008F533E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71E3D" w:rsidRDefault="00E71E3D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71E3D" w:rsidRDefault="00E71E3D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533E" w:rsidRDefault="008F533E" w:rsidP="00F2799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71E3D" w:rsidRPr="00AE0825" w:rsidRDefault="00E71E3D" w:rsidP="00BD6AB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71E3D" w:rsidRPr="00AE0825" w:rsidRDefault="008F533E" w:rsidP="00E71E3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Утверждена</w:t>
      </w:r>
    </w:p>
    <w:p w:rsidR="00F27999" w:rsidRPr="00AE0825" w:rsidRDefault="008F533E" w:rsidP="00E71E3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</w:t>
      </w:r>
      <w:r w:rsidR="00E71E3D"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:rsidR="00F27999" w:rsidRPr="00AE0825" w:rsidRDefault="00F27999" w:rsidP="00E71E3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</w:p>
    <w:p w:rsidR="00F27999" w:rsidRPr="00AE0825" w:rsidRDefault="00F27999" w:rsidP="00E71E3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702B3C">
        <w:rPr>
          <w:rFonts w:ascii="Times New Roman" w:hAnsi="Times New Roman" w:cs="Times New Roman"/>
          <w:color w:val="000000"/>
          <w:sz w:val="28"/>
          <w:szCs w:val="28"/>
        </w:rPr>
        <w:t>21.09.2018 № 33</w:t>
      </w:r>
    </w:p>
    <w:p w:rsidR="00F27999" w:rsidRPr="00AE0825" w:rsidRDefault="00F27999" w:rsidP="00E71E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7999" w:rsidRDefault="00F27999" w:rsidP="00F2799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</w:t>
      </w:r>
    </w:p>
    <w:p w:rsidR="00215E9C" w:rsidRDefault="008F533E" w:rsidP="00215E9C">
      <w:pPr>
        <w:jc w:val="center"/>
        <w:rPr>
          <w:sz w:val="24"/>
          <w:szCs w:val="24"/>
        </w:rPr>
      </w:pP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пожарной безопасности </w:t>
      </w:r>
      <w:r w:rsidR="00C70B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>территории муниципального образования «Надеждинское сельское поселение»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Биробиджанского муниципального района Еврейской автономной области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C70B33">
        <w:rPr>
          <w:rFonts w:ascii="Times New Roman" w:hAnsi="Times New Roman" w:cs="Times New Roman"/>
          <w:snapToGrid w:val="0"/>
          <w:sz w:val="28"/>
          <w:szCs w:val="28"/>
        </w:rPr>
        <w:t>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-2021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го</w:t>
      </w:r>
      <w:r w:rsidR="00B5001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BD6ABF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B500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215E9C" w:rsidRPr="00215E9C">
        <w:rPr>
          <w:sz w:val="24"/>
          <w:szCs w:val="24"/>
        </w:rPr>
        <w:t xml:space="preserve"> </w:t>
      </w:r>
    </w:p>
    <w:p w:rsidR="00215E9C" w:rsidRPr="00215E9C" w:rsidRDefault="00215E9C" w:rsidP="00215E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E9C">
        <w:rPr>
          <w:rFonts w:ascii="Times New Roman" w:hAnsi="Times New Roman" w:cs="Times New Roman"/>
          <w:sz w:val="28"/>
          <w:szCs w:val="28"/>
        </w:rPr>
        <w:t>ПАСПОРТ</w:t>
      </w:r>
    </w:p>
    <w:p w:rsidR="00215E9C" w:rsidRPr="00215E9C" w:rsidRDefault="00215E9C" w:rsidP="00C70B33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15E9C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</w:p>
    <w:p w:rsidR="00F27999" w:rsidRPr="00215E9C" w:rsidRDefault="00215E9C" w:rsidP="00215E9C">
      <w:pPr>
        <w:jc w:val="center"/>
        <w:rPr>
          <w:sz w:val="24"/>
          <w:szCs w:val="24"/>
        </w:rPr>
      </w:pP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пожарной безопасности </w:t>
      </w:r>
      <w:r w:rsidR="00C70B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>территории муниципального образования «Надеждинское сельское поселение»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Биробиджанского муниципального района Еврейской автономной области</w:t>
      </w:r>
      <w:r w:rsidRPr="00AE08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C70B33">
        <w:rPr>
          <w:rFonts w:ascii="Times New Roman" w:hAnsi="Times New Roman" w:cs="Times New Roman"/>
          <w:snapToGrid w:val="0"/>
          <w:sz w:val="28"/>
          <w:szCs w:val="28"/>
        </w:rPr>
        <w:t>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-2021</w:t>
      </w:r>
      <w:r w:rsidRPr="00AE082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го</w:t>
      </w:r>
      <w:r>
        <w:rPr>
          <w:rFonts w:ascii="Times New Roman" w:hAnsi="Times New Roman" w:cs="Times New Roman"/>
          <w:snapToGrid w:val="0"/>
          <w:sz w:val="28"/>
          <w:szCs w:val="28"/>
        </w:rPr>
        <w:t>д»</w:t>
      </w:r>
      <w:r w:rsidRPr="00215E9C"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1500" w:tblpY="126"/>
        <w:tblW w:w="102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26"/>
        <w:gridCol w:w="6484"/>
      </w:tblGrid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001A" w:rsidRPr="00B5001A" w:rsidRDefault="00B5001A" w:rsidP="00B5001A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082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«Обеспечение пожарной безопасности </w:t>
            </w:r>
            <w:r w:rsidR="00C70B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AE082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территории муниципального образования «Надеждинское сельское поселение»</w:t>
            </w:r>
            <w:r w:rsidRPr="00AE0825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Биробиджанского муниципального района Еврейской автономной области</w:t>
            </w:r>
            <w:r w:rsidRPr="00AE082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на 2018 -2021</w:t>
            </w:r>
            <w:r w:rsidRPr="00AE0825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</w:t>
            </w:r>
            <w:r w:rsidR="00C70B3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  <w:r w:rsidR="00C70B3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(далее-программа) </w:t>
            </w:r>
          </w:p>
          <w:p w:rsidR="00AE0825" w:rsidRPr="00AE0825" w:rsidRDefault="00AE0825" w:rsidP="00AE08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Бюджетный кодекс Российской Федерации ст. 179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Закон от 21.12.94 № 69-ФЗ «О пожарной безопасности»; 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Закон от 06.10.2003 №131 «Об общих принципах организации местного самоуправления в Российской Федерации»; 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 муниципального образования «Надеждинское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поселение» Биробиджанского муниципального района Еврейской автономной области</w:t>
            </w: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заказчика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B5001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r w:rsidR="00B5001A"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Биробиджанского муниципального района Еврейской автономной области </w:t>
            </w: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Разработчик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B5001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r w:rsidR="00B5001A"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Надеждинского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Биробиджанского муниципального района Еврейской автономной области </w:t>
            </w: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B5001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необходимых условий для укрепления пожарной безопасности, защиты жизни и здоровья населения, сокращения материальных потерь от пожаров и улучшения </w:t>
            </w:r>
            <w:r w:rsidR="00C70B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состояния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пожарной безопасности на территории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задачи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C70B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материальных потерь при тушении пожаров; укрепление и развитие материально-технической базы муниципальной добровольной пожарной дружины, обеспечение пожарной безопасности и прот</w:t>
            </w:r>
            <w:r w:rsidR="00C70B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ивопожарной защиты муниципального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учреждени</w:t>
            </w:r>
            <w:r w:rsidR="00C70B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культуры, жилых и общественных зданий, находящихся в муниципальной собственности; профилактика и предупреждение пожаров на территории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</w:tr>
      <w:tr w:rsidR="00AE0825" w:rsidRPr="00AE0825" w:rsidTr="00215E9C">
        <w:trPr>
          <w:trHeight w:val="142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Исполнители основных мероприятий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B500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Биробиджанского муниципального района Еврейской автономной области </w:t>
            </w:r>
          </w:p>
        </w:tc>
      </w:tr>
      <w:tr w:rsidR="00AE0825" w:rsidRPr="00AE0825" w:rsidTr="00215E9C">
        <w:trPr>
          <w:trHeight w:val="1815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001A" w:rsidRDefault="00B5001A" w:rsidP="00B500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100, 0 </w:t>
            </w:r>
            <w:proofErr w:type="gramStart"/>
            <w:r w:rsidRPr="00B5001A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gramEnd"/>
            <w:r w:rsidRPr="00B5001A">
              <w:rPr>
                <w:rFonts w:ascii="Times New Roman" w:hAnsi="Times New Roman" w:cs="Times New Roman"/>
                <w:sz w:val="28"/>
                <w:szCs w:val="28"/>
              </w:rPr>
              <w:t>.в том числе по годам:</w:t>
            </w:r>
          </w:p>
          <w:p w:rsidR="00B5001A" w:rsidRDefault="00B5001A" w:rsidP="00C70B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B5001A">
              <w:rPr>
                <w:rFonts w:ascii="Times New Roman" w:hAnsi="Times New Roman" w:cs="Times New Roman"/>
                <w:sz w:val="28"/>
                <w:szCs w:val="28"/>
              </w:rPr>
              <w:t xml:space="preserve"> год – 20,0 тыс. рублей;</w:t>
            </w:r>
          </w:p>
          <w:p w:rsidR="00B5001A" w:rsidRDefault="00B5001A" w:rsidP="00C70B3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B5001A"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215E9C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B5001A" w:rsidRPr="00B5001A" w:rsidRDefault="00B5001A" w:rsidP="00C70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15E9C">
              <w:rPr>
                <w:rFonts w:ascii="Times New Roman" w:hAnsi="Times New Roman" w:cs="Times New Roman"/>
                <w:sz w:val="28"/>
                <w:szCs w:val="28"/>
              </w:rPr>
              <w:t xml:space="preserve"> год – 20,0 тыс. рублей;</w:t>
            </w:r>
          </w:p>
          <w:p w:rsidR="00B5001A" w:rsidRPr="00B5001A" w:rsidRDefault="00215E9C" w:rsidP="00C70B3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-20,0 тыс. рублей.</w:t>
            </w:r>
          </w:p>
          <w:p w:rsidR="00AE0825" w:rsidRPr="00B5001A" w:rsidRDefault="00AE0825" w:rsidP="00C70B3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 сельского поселения</w:t>
            </w:r>
            <w:r w:rsidR="00C70B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финансировани</w:t>
            </w:r>
            <w:r w:rsidR="00C70B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корректируется и уточняется ежегодно при формировании бюджета </w:t>
            </w:r>
            <w:r w:rsid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Надеждинского 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на очередной финансовый год путем внесения изменения в программу.</w:t>
            </w:r>
          </w:p>
        </w:tc>
      </w:tr>
      <w:tr w:rsidR="00AE0825" w:rsidRPr="00AE0825" w:rsidTr="00215E9C">
        <w:trPr>
          <w:trHeight w:val="5109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Перечень основных мероприятий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Противопожарная пропаганда; </w:t>
            </w:r>
          </w:p>
          <w:p w:rsid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Проведение мероприятий по ограничению доступа огня к жилой части </w:t>
            </w:r>
            <w:r w:rsidR="00215E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(опашка, создание </w:t>
            </w:r>
            <w:proofErr w:type="spellStart"/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минерализированных</w:t>
            </w:r>
            <w:proofErr w:type="spellEnd"/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полос, контролируемый отжиг); 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Развитие систем оповещения, информирования населения по предупреждению чрезвычайных ситуаций; 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Оборудование территорий населенных пунктов источниками противопожарного водоснабжения; </w:t>
            </w:r>
          </w:p>
          <w:p w:rsidR="00AE0825" w:rsidRPr="00B5001A" w:rsidRDefault="00AE0825" w:rsidP="00B5001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Оснащение территорий общего пользования первичными средствами тушения пожаров и противопожарным инвентарем.</w:t>
            </w:r>
          </w:p>
        </w:tc>
      </w:tr>
      <w:tr w:rsidR="00AE0825" w:rsidRPr="00AE0825" w:rsidTr="00215E9C">
        <w:trPr>
          <w:trHeight w:val="5139"/>
        </w:trPr>
        <w:tc>
          <w:tcPr>
            <w:tcW w:w="3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AE08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825" w:rsidRPr="00B5001A" w:rsidRDefault="00AE0825" w:rsidP="00C70B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Безопасное функционирование муниципальных учреждений, жилых и общественных зданий, находящихся в муниципальной собственности за счет проведения комплекса системных противопожарных мероприятий, приведение противопожарного состояния этих объектов в соответствие с требованиями противопожарных норм и правил; создание необходимых условий для своевременного обнаружения пожаров и успешной эвакуации людей при пожарах на этих объектах, сокращение количества пожаров. </w:t>
            </w:r>
          </w:p>
          <w:p w:rsidR="00AE0825" w:rsidRPr="00B5001A" w:rsidRDefault="00AE0825" w:rsidP="00C70B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Ликвидация риска переброски пожаров из лесной и степной зон на территорию жилой застройки.</w:t>
            </w:r>
          </w:p>
        </w:tc>
      </w:tr>
    </w:tbl>
    <w:p w:rsidR="00F27999" w:rsidRPr="00215E9C" w:rsidRDefault="00F27999" w:rsidP="00215E9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15E9C" w:rsidRDefault="00215E9C" w:rsidP="00C70B3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27999" w:rsidRPr="00AE0825" w:rsidRDefault="00215E9C" w:rsidP="00C70B3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F27999" w:rsidRPr="00AE0825">
        <w:rPr>
          <w:rFonts w:ascii="Times New Roman" w:hAnsi="Times New Roman" w:cs="Times New Roman"/>
          <w:color w:val="000000"/>
          <w:sz w:val="28"/>
          <w:szCs w:val="28"/>
        </w:rPr>
        <w:t>. Содержание проблемы и обосн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 xml:space="preserve">ование необходимости ее решения </w:t>
      </w:r>
      <w:r w:rsidR="00F27999"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программными методами 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В статистике чрезвычайных ситуаций пожары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Выполнение Программы направлено на обеспечение необходимых условий для укрепления пожарной безопасности, защиты жизни и здоровья населения.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Состояние защищенности жизни и здоровья граждан, их имущества, государственного и муниципального имущества, а также имущества организаций от пожаров на территории 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>Надеждинского с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ельского поселения продолжает оставаться низким, что является следствием неэффективного функционирования системы обеспечения пожарной безопасности.</w:t>
      </w:r>
    </w:p>
    <w:p w:rsidR="00F27999" w:rsidRPr="00AE0825" w:rsidRDefault="00215E9C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Ежегодно на территории Надеждинского</w:t>
      </w:r>
      <w:r w:rsidR="00F27999"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происходят  пожары. К числу объективных причин, обуславливающих крайнюю напряженность оперативной обстановки с пожарами следует отнести, что 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требования, и, как следствие, пожары возникают по причине неосторожного обращения с огнем.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Положениями Федерального закона «О пожарной безопасности» от 21.12.1994 №69-ФЗ, Федерального закона от 06.10.2003 №131 «Об общих принципах организации местного самоуправления в Российской Федерации разграничены функции системы обеспечения пожарной безопасности между её основными элементами.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К полномочиям органов местного самоуправления отнесено обеспечение перв</w:t>
      </w:r>
      <w:r w:rsidR="00C70B33">
        <w:rPr>
          <w:rFonts w:ascii="Times New Roman" w:hAnsi="Times New Roman" w:cs="Times New Roman"/>
          <w:color w:val="000000"/>
          <w:sz w:val="28"/>
          <w:szCs w:val="28"/>
        </w:rPr>
        <w:t>ичных мер пожарной безопасности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. В соответствии с Федеральным законом от 06.10.2003 №-131 «Об общих принципах организации местного самоуправления в Российской Федерации» вопросом местного значения является обеспечение первичных мер пожарной безопасности в границах населенных пунктов поселений. 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Для преодоления негативных тенденций в деле орган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>изации борьбы с пожарами на 2019-202</w:t>
      </w:r>
      <w:r w:rsidR="00C70B3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годы необходимы целенаправленные и скоординированные действия администрации 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>Надеждинского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организаций различных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 собственности и ведомственной принадлежности, а также концентрация финансовых и материальных ресурсов.</w:t>
      </w:r>
    </w:p>
    <w:p w:rsidR="00F27999" w:rsidRPr="00AE0825" w:rsidRDefault="00215E9C" w:rsidP="00C70B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 xml:space="preserve">. Цели, задачи </w:t>
      </w:r>
      <w:r w:rsidR="00F27999" w:rsidRPr="00AE0825">
        <w:rPr>
          <w:rFonts w:ascii="Times New Roman" w:hAnsi="Times New Roman" w:cs="Times New Roman"/>
          <w:color w:val="000000"/>
          <w:sz w:val="28"/>
          <w:szCs w:val="28"/>
        </w:rPr>
        <w:t>реализации программы</w:t>
      </w:r>
    </w:p>
    <w:p w:rsidR="00F27999" w:rsidRPr="00AE0825" w:rsidRDefault="00F27999" w:rsidP="00C70B3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Основной целью Программы обеспечение необходимых условий для укрепления пожарной безопасности, защиты жизни и здоровья населения, сокращения материальных потерь от пожаров и улучшения пожарной безопасности на территории 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Надеждинское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F27999" w:rsidRPr="00AE0825" w:rsidRDefault="00F27999" w:rsidP="00C70B3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Для ее достижения необходимо решить следующие основные задачи:</w:t>
      </w:r>
    </w:p>
    <w:p w:rsidR="00F27999" w:rsidRPr="00AE0825" w:rsidRDefault="00F27999" w:rsidP="00C70B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- снижение материальных потерь при тушении пожаров;</w:t>
      </w:r>
    </w:p>
    <w:p w:rsidR="00F27999" w:rsidRPr="00AE0825" w:rsidRDefault="00F27999" w:rsidP="00C70B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- укрепление и развитие материально-технической базы муниципальной, добровольной пожарной дружины;</w:t>
      </w:r>
    </w:p>
    <w:p w:rsidR="00F27999" w:rsidRPr="00AE0825" w:rsidRDefault="00F27999" w:rsidP="00C70B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- организация информационного обеспечения и противопожарной пропаганды для распространения пожарно-технических знаний, информировани</w:t>
      </w:r>
      <w:r w:rsidR="001757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 о принятых органами местного самоуправления решениях по обеспечению пожарной безопасности;</w:t>
      </w:r>
    </w:p>
    <w:p w:rsidR="00F27999" w:rsidRPr="00AE0825" w:rsidRDefault="00F27999" w:rsidP="00C70B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    - профилактика и предупреждение пожаров на территории населенных пунктов.</w:t>
      </w:r>
    </w:p>
    <w:p w:rsidR="00215E9C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поставленными целями и задачами система программных мероприятий включает в себя приоритетные направления организации пожарной безопасности в 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 </w:t>
      </w:r>
      <w:r w:rsidR="00AF7189">
        <w:rPr>
          <w:rFonts w:ascii="Times New Roman" w:hAnsi="Times New Roman" w:cs="Times New Roman"/>
          <w:color w:val="000000"/>
          <w:sz w:val="28"/>
          <w:szCs w:val="28"/>
        </w:rPr>
        <w:t>образовании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AF718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>адеждинское сельское пос</w:t>
      </w:r>
      <w:r w:rsidR="00AF718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 xml:space="preserve">ление» </w:t>
      </w:r>
      <w:r w:rsidR="00AF7189">
        <w:rPr>
          <w:rFonts w:ascii="Times New Roman" w:hAnsi="Times New Roman" w:cs="Times New Roman"/>
          <w:color w:val="000000"/>
          <w:sz w:val="28"/>
          <w:szCs w:val="28"/>
        </w:rPr>
        <w:t>Биробиджанского</w:t>
      </w:r>
      <w:r w:rsidR="00215E9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ЕАО.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систему мероприятий, направленных на укрепление пожарной безопасности в населенных пунктах.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Целью мероприятий по организационному обеспечению пожарной безопасности является организация и координация работы администрации муниципального образования по обеспечению и контролю выполнения требований норм и правил пожарной безопасности на подведомственных объектах</w:t>
      </w:r>
    </w:p>
    <w:p w:rsidR="00F27999" w:rsidRPr="00AE0825" w:rsidRDefault="00F27999" w:rsidP="00C70B33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Стратегической задачей является организация тушения пожаров и проведение связанных с этим первоочередных аварийно-спасательных работ.</w:t>
      </w:r>
    </w:p>
    <w:p w:rsidR="00BD6ABF" w:rsidRDefault="00F27999" w:rsidP="00BD6ABF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Особую роль в предупреждении пожаров играет профилактика. Проведение разъяснительной информационной работы, направленной на повышение уровня противопожарной защиты сельского поселения, предотвращение гибели и </w:t>
      </w:r>
      <w:proofErr w:type="spellStart"/>
      <w:r w:rsidRPr="00AE0825">
        <w:rPr>
          <w:rFonts w:ascii="Times New Roman" w:hAnsi="Times New Roman" w:cs="Times New Roman"/>
          <w:color w:val="000000"/>
          <w:sz w:val="28"/>
          <w:szCs w:val="28"/>
        </w:rPr>
        <w:t>травмирования</w:t>
      </w:r>
      <w:proofErr w:type="spellEnd"/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людей на пожарах с привлечением средств массовой информации, применением различных форм наглядной агитации позволит снизить количество пожаров и убытков от них, гибель и </w:t>
      </w:r>
      <w:proofErr w:type="spellStart"/>
      <w:r w:rsidRPr="00AE0825">
        <w:rPr>
          <w:rFonts w:ascii="Times New Roman" w:hAnsi="Times New Roman" w:cs="Times New Roman"/>
          <w:color w:val="000000"/>
          <w:sz w:val="28"/>
          <w:szCs w:val="28"/>
        </w:rPr>
        <w:t>травмирование</w:t>
      </w:r>
      <w:proofErr w:type="spellEnd"/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людей. Оповещение является одним из важнейших мероприятий, обеспечивающих доведение до населения </w:t>
      </w:r>
      <w:r w:rsidR="00BD6ABF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информации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о пожаре.</w:t>
      </w:r>
      <w:r w:rsidR="00BD6A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Для своевременного решения вопросов по использованию источников противопожарного водоснабжения для целей пожаротушения силами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организаций, осуществляющих тушение пожаров</w:t>
      </w:r>
      <w:r w:rsidR="00BD6A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предусматриваются программные мероприятия по оснащению территорий населенных пунктов противопожарным водоснабжением</w:t>
      </w:r>
    </w:p>
    <w:p w:rsidR="00AF7189" w:rsidRPr="00BD6ABF" w:rsidRDefault="000A4657" w:rsidP="00BD6ABF">
      <w:pPr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657">
        <w:rPr>
          <w:rFonts w:ascii="Times New Roman" w:hAnsi="Times New Roman" w:cs="Times New Roman"/>
          <w:sz w:val="28"/>
          <w:szCs w:val="28"/>
        </w:rPr>
        <w:t xml:space="preserve"> 3 Система 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 объем финансирования</w:t>
      </w:r>
      <w:r w:rsidRPr="000A465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18" w:type="dxa"/>
        <w:tblInd w:w="-9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88"/>
        <w:gridCol w:w="3647"/>
        <w:gridCol w:w="1291"/>
        <w:gridCol w:w="850"/>
        <w:gridCol w:w="993"/>
        <w:gridCol w:w="1043"/>
        <w:gridCol w:w="2006"/>
      </w:tblGrid>
      <w:tr w:rsidR="00AF7189" w:rsidRPr="00AF7189" w:rsidTr="00AF7189">
        <w:trPr>
          <w:trHeight w:val="1375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Nп</w:t>
            </w:r>
            <w:proofErr w:type="spellEnd"/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 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 (в установленном порядке)</w:t>
            </w:r>
          </w:p>
        </w:tc>
        <w:tc>
          <w:tcPr>
            <w:tcW w:w="417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Объемы финансирования из местного бюджета (в установленном порядке) тыс. рублей </w:t>
            </w:r>
          </w:p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(в установленном порядке</w:t>
            </w:r>
          </w:p>
        </w:tc>
      </w:tr>
      <w:tr w:rsidR="00AF7189" w:rsidRPr="00AF7189" w:rsidTr="00AF7189">
        <w:trPr>
          <w:trHeight w:val="360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189" w:rsidRPr="00AF7189" w:rsidTr="00AF7189">
        <w:trPr>
          <w:trHeight w:val="168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F7189" w:rsidRPr="00AF7189" w:rsidTr="00BD6ABF">
        <w:trPr>
          <w:trHeight w:val="967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AF7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0A4657" w:rsidRDefault="00AF7189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Противопожарная пропаганда</w:t>
            </w:r>
            <w:r w:rsidR="000A4657"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A4657" w:rsidRPr="00AF7189" w:rsidRDefault="000A4657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обучения, тренировок и учений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BD6A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0A4657" w:rsidP="00BD6A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BD6A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BD6A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AF7189">
        <w:trPr>
          <w:trHeight w:val="1069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1. 2.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0A4657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ограничению доступа огня к жилой части </w:t>
            </w:r>
            <w:r w:rsidR="000A4657"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Надеждинского </w:t>
            </w:r>
            <w:r w:rsidRP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 поселения (опашка, создание минерализованных полос, контролируемый отжиг)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AF7189">
        <w:trPr>
          <w:trHeight w:val="426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sz w:val="24"/>
                <w:szCs w:val="24"/>
              </w:rPr>
              <w:t>Дооснащение Добровольной  пожарной дружины (ДПД).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AF7189">
        <w:trPr>
          <w:trHeight w:val="69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0A46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sz w:val="24"/>
                <w:szCs w:val="24"/>
              </w:rPr>
              <w:t>Повышение защищенности учреждений социальной сферы от пожаров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7189"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AF7189">
        <w:trPr>
          <w:trHeight w:val="69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A4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BD6ABF" w:rsidRPr="00AF7189" w:rsidTr="00AF7189">
        <w:trPr>
          <w:trHeight w:val="69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ABF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ABF" w:rsidRPr="00AF7189" w:rsidRDefault="00BD6ABF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территории населенных пунктов противопожарным водоснабжением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D6ABF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D6ABF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D6ABF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D6ABF" w:rsidRDefault="00BD6ABF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D6ABF" w:rsidRPr="00AF7189" w:rsidRDefault="00BD6ABF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AF7189">
        <w:trPr>
          <w:trHeight w:val="69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0A4657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обучения, тренировок и учений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Надеждинского сельского поселения</w:t>
            </w:r>
          </w:p>
        </w:tc>
      </w:tr>
      <w:tr w:rsidR="00AF7189" w:rsidRPr="00AF7189" w:rsidTr="00BD6ABF">
        <w:trPr>
          <w:trHeight w:val="281"/>
        </w:trPr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845A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7189" w:rsidRPr="00AF7189" w:rsidRDefault="00AF7189" w:rsidP="00845A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F7189" w:rsidRPr="00AF7189" w:rsidRDefault="00AF7189" w:rsidP="00BD6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7999" w:rsidRPr="00AF7189" w:rsidRDefault="00F27999" w:rsidP="000A465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7999" w:rsidRPr="000A4657" w:rsidRDefault="00F27999" w:rsidP="00BD6ABF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6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Ресурсное обеспечение программы </w:t>
      </w:r>
    </w:p>
    <w:p w:rsidR="00F27999" w:rsidRPr="00AE0825" w:rsidRDefault="00F27999" w:rsidP="00BD6ABF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Финансовой основой реализации программы являются средства бюджета муниципального образования «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>Надеждинское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Биробиджанского муниципального района Еврейской автономной области Возможность </w:t>
      </w:r>
      <w:proofErr w:type="gramStart"/>
      <w:r w:rsidRPr="00AE0825">
        <w:rPr>
          <w:rFonts w:ascii="Times New Roman" w:hAnsi="Times New Roman" w:cs="Times New Roman"/>
          <w:color w:val="000000"/>
          <w:sz w:val="28"/>
          <w:szCs w:val="28"/>
        </w:rPr>
        <w:t>привлечения  дополнительных</w:t>
      </w:r>
      <w:proofErr w:type="gramEnd"/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для финансирования программы учитываются как прогноз </w:t>
      </w:r>
      <w:proofErr w:type="spellStart"/>
      <w:r w:rsidRPr="00AE0825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соглашений (договоров) между участниками финансового обеспечения программы.</w:t>
      </w:r>
    </w:p>
    <w:p w:rsidR="00F27999" w:rsidRPr="00AE0825" w:rsidRDefault="00F27999" w:rsidP="00BD6ABF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>Объемы финансирования программы ежегодно уточн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>яются при формировании бюджета Надеждинского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на очередной финансовый год, исходя из возможностей бюджета сельского поселения и затрат</w:t>
      </w:r>
      <w:r w:rsidR="00BD6A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реализации программы, путем внесения изменений в программу.</w:t>
      </w:r>
    </w:p>
    <w:p w:rsidR="00F27999" w:rsidRPr="00AE0825" w:rsidRDefault="000A4657" w:rsidP="00BD6A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27999"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. Оценка эффективности реализации программы </w:t>
      </w:r>
    </w:p>
    <w:p w:rsidR="00F27999" w:rsidRPr="00AE0825" w:rsidRDefault="00F27999" w:rsidP="00BD6A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программы будет способствовать повышению жизненного уровня населения 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>Надеждинског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 xml:space="preserve">о сельского поселения. Безопасное функционирование муниципальных учреждений, жилых и общественных зданий, находящихся в муниципальной собственности за счет проведения комплекса системных противопожарных мероприятий, приведение противопожарного состояния этих объектов в соответствие с требованиями противопожарных норм и правил; создание необходимых условий для своевременного обнаружения пожаров и успешной эвакуации людей при пожарах на этих объектах, сокращение количества пожаров.  Недопущение пожаров на территории частного сектора </w:t>
      </w:r>
      <w:r w:rsidR="000A4657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</w:t>
      </w:r>
      <w:r w:rsidRPr="00AE0825">
        <w:rPr>
          <w:rFonts w:ascii="Times New Roman" w:hAnsi="Times New Roman" w:cs="Times New Roman"/>
          <w:color w:val="000000"/>
          <w:sz w:val="28"/>
          <w:szCs w:val="28"/>
        </w:rPr>
        <w:t>сельского поселения.  Ликвидация риска переброски пожаров из лесной и степной зон на территорию жилой застройки.</w:t>
      </w:r>
    </w:p>
    <w:p w:rsidR="00F27999" w:rsidRPr="00AE0825" w:rsidRDefault="00F27999" w:rsidP="00BD6A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4686" w:rsidRPr="00AE0825" w:rsidRDefault="00AA4686" w:rsidP="00BD6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4686" w:rsidRPr="00AE0825" w:rsidSect="00BD6ABF">
      <w:pgSz w:w="12240" w:h="15840"/>
      <w:pgMar w:top="851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99"/>
    <w:rsid w:val="00073651"/>
    <w:rsid w:val="000A4657"/>
    <w:rsid w:val="000C332E"/>
    <w:rsid w:val="00175762"/>
    <w:rsid w:val="00215E9C"/>
    <w:rsid w:val="00685387"/>
    <w:rsid w:val="00702B3C"/>
    <w:rsid w:val="008F533E"/>
    <w:rsid w:val="00905677"/>
    <w:rsid w:val="00A12492"/>
    <w:rsid w:val="00AA4686"/>
    <w:rsid w:val="00AB42DE"/>
    <w:rsid w:val="00AE0825"/>
    <w:rsid w:val="00AF7189"/>
    <w:rsid w:val="00B5001A"/>
    <w:rsid w:val="00B84863"/>
    <w:rsid w:val="00BD6ABF"/>
    <w:rsid w:val="00BE0BF5"/>
    <w:rsid w:val="00BE67A0"/>
    <w:rsid w:val="00C70B33"/>
    <w:rsid w:val="00E71E3D"/>
    <w:rsid w:val="00F2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6B086-22A6-49E1-BB1F-5608AA07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F27999"/>
    <w:pPr>
      <w:autoSpaceDE w:val="0"/>
      <w:autoSpaceDN w:val="0"/>
      <w:adjustRightInd w:val="0"/>
      <w:spacing w:after="0" w:line="240" w:lineRule="auto"/>
    </w:pPr>
    <w:rPr>
      <w:rFonts w:ascii="System" w:hAnsi="System" w:cs="System"/>
      <w:b/>
      <w:bCs/>
      <w:sz w:val="24"/>
      <w:szCs w:val="24"/>
    </w:rPr>
  </w:style>
  <w:style w:type="paragraph" w:customStyle="1" w:styleId="Standard">
    <w:name w:val="Standard"/>
    <w:rsid w:val="00B5001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Kodeks</cp:lastModifiedBy>
  <cp:revision>2</cp:revision>
  <dcterms:created xsi:type="dcterms:W3CDTF">2018-10-22T00:13:00Z</dcterms:created>
  <dcterms:modified xsi:type="dcterms:W3CDTF">2018-10-22T00:13:00Z</dcterms:modified>
</cp:coreProperties>
</file>