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45C1" w:rsidRDefault="00A8747B" w:rsidP="007B73FF">
      <w:pPr>
        <w:jc w:val="center"/>
        <w:rPr>
          <w:sz w:val="28"/>
        </w:rPr>
      </w:pPr>
      <w:r>
        <w:rPr>
          <w:noProof/>
          <w:sz w:val="28"/>
        </w:rPr>
        <w:drawing>
          <wp:inline distT="0" distB="0" distL="0" distR="0">
            <wp:extent cx="628650" cy="7239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A45C1" w:rsidRDefault="009A45C1" w:rsidP="007B73FF">
      <w:pPr>
        <w:pStyle w:val="a3"/>
      </w:pPr>
      <w:r>
        <w:t>Муниципальное образование «Дубовское сельское поселение»</w:t>
      </w:r>
    </w:p>
    <w:p w:rsidR="009A45C1" w:rsidRDefault="009A45C1" w:rsidP="007B73FF">
      <w:pPr>
        <w:jc w:val="center"/>
        <w:rPr>
          <w:sz w:val="28"/>
        </w:rPr>
      </w:pPr>
      <w:r>
        <w:rPr>
          <w:sz w:val="28"/>
        </w:rPr>
        <w:t xml:space="preserve">Биробиджанского муниципального района </w:t>
      </w:r>
    </w:p>
    <w:p w:rsidR="009A45C1" w:rsidRDefault="009A45C1" w:rsidP="007B73FF">
      <w:pPr>
        <w:jc w:val="center"/>
        <w:rPr>
          <w:sz w:val="28"/>
        </w:rPr>
      </w:pPr>
      <w:r>
        <w:rPr>
          <w:sz w:val="28"/>
        </w:rPr>
        <w:t>Еврейской автономной области</w:t>
      </w:r>
    </w:p>
    <w:p w:rsidR="009A45C1" w:rsidRDefault="009A45C1" w:rsidP="007B73FF">
      <w:pPr>
        <w:spacing w:line="360" w:lineRule="auto"/>
        <w:jc w:val="center"/>
        <w:rPr>
          <w:sz w:val="28"/>
        </w:rPr>
      </w:pPr>
    </w:p>
    <w:p w:rsidR="009A45C1" w:rsidRDefault="009A45C1" w:rsidP="007B73FF">
      <w:pPr>
        <w:pStyle w:val="1"/>
      </w:pPr>
      <w:r>
        <w:t>СОБРАНИЕ ДЕПУТАТОВ</w:t>
      </w:r>
    </w:p>
    <w:p w:rsidR="009A45C1" w:rsidRDefault="009A45C1" w:rsidP="007B73FF">
      <w:pPr>
        <w:spacing w:line="360" w:lineRule="auto"/>
        <w:rPr>
          <w:sz w:val="28"/>
        </w:rPr>
      </w:pPr>
    </w:p>
    <w:p w:rsidR="009A45C1" w:rsidRDefault="009A45C1" w:rsidP="007B73FF">
      <w:pPr>
        <w:spacing w:line="360" w:lineRule="auto"/>
        <w:jc w:val="center"/>
        <w:rPr>
          <w:sz w:val="28"/>
        </w:rPr>
      </w:pPr>
      <w:r>
        <w:rPr>
          <w:sz w:val="28"/>
        </w:rPr>
        <w:t>РЕШЕНИЕ</w:t>
      </w:r>
    </w:p>
    <w:p w:rsidR="009A45C1" w:rsidRDefault="009A45C1" w:rsidP="007B73FF">
      <w:pPr>
        <w:spacing w:line="360" w:lineRule="auto"/>
        <w:rPr>
          <w:sz w:val="28"/>
        </w:rPr>
      </w:pPr>
      <w:r>
        <w:rPr>
          <w:sz w:val="28"/>
        </w:rPr>
        <w:t>__.12.2018                                                                                                       №  ___</w:t>
      </w:r>
    </w:p>
    <w:p w:rsidR="009A45C1" w:rsidRDefault="009A45C1" w:rsidP="007B73FF">
      <w:pPr>
        <w:spacing w:line="360" w:lineRule="auto"/>
        <w:jc w:val="center"/>
        <w:rPr>
          <w:sz w:val="28"/>
        </w:rPr>
      </w:pPr>
      <w:r>
        <w:rPr>
          <w:sz w:val="28"/>
        </w:rPr>
        <w:t>с. Дубовое</w:t>
      </w:r>
    </w:p>
    <w:p w:rsidR="009A45C1" w:rsidRDefault="009A45C1" w:rsidP="007B73FF">
      <w:pPr>
        <w:spacing w:line="360" w:lineRule="auto"/>
        <w:jc w:val="center"/>
        <w:rPr>
          <w:sz w:val="28"/>
        </w:rPr>
      </w:pPr>
    </w:p>
    <w:p w:rsidR="009A45C1" w:rsidRDefault="009A45C1" w:rsidP="007B73FF">
      <w:pPr>
        <w:spacing w:line="360" w:lineRule="auto"/>
        <w:jc w:val="both"/>
        <w:rPr>
          <w:sz w:val="28"/>
          <w:szCs w:val="28"/>
        </w:rPr>
      </w:pPr>
      <w:bookmarkStart w:id="0" w:name="_GoBack"/>
      <w:r>
        <w:rPr>
          <w:sz w:val="28"/>
          <w:szCs w:val="28"/>
        </w:rPr>
        <w:t xml:space="preserve">Об отчете главы Дубовского сельского </w:t>
      </w:r>
    </w:p>
    <w:p w:rsidR="009A45C1" w:rsidRDefault="009A45C1" w:rsidP="007B73FF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поселения о проделанной работе за 2018 год</w:t>
      </w:r>
    </w:p>
    <w:bookmarkEnd w:id="0"/>
    <w:p w:rsidR="009A45C1" w:rsidRDefault="009A45C1" w:rsidP="007B73FF">
      <w:pPr>
        <w:spacing w:line="360" w:lineRule="auto"/>
        <w:jc w:val="both"/>
        <w:rPr>
          <w:sz w:val="28"/>
          <w:szCs w:val="28"/>
        </w:rPr>
      </w:pPr>
    </w:p>
    <w:p w:rsidR="009A45C1" w:rsidRDefault="009A45C1" w:rsidP="007B73FF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Заслушав и обсудив отчет главы Дубовского сельского поселения о проделанной работе за 2018 год Собрание депутатов</w:t>
      </w:r>
    </w:p>
    <w:p w:rsidR="009A45C1" w:rsidRDefault="009A45C1" w:rsidP="007B73FF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РЕШИЛО:</w:t>
      </w:r>
    </w:p>
    <w:p w:rsidR="009A45C1" w:rsidRDefault="009A45C1" w:rsidP="007B73FF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1. Отчет главы Дубовского сельского поселения о проделанной работе за 2018 год принять к сведению.</w:t>
      </w:r>
    </w:p>
    <w:p w:rsidR="009A45C1" w:rsidRDefault="009A45C1" w:rsidP="007B73FF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2. Настоящее решение вступает в силу после его принятия.</w:t>
      </w:r>
    </w:p>
    <w:p w:rsidR="009A45C1" w:rsidRDefault="009A45C1" w:rsidP="007B73FF">
      <w:pPr>
        <w:spacing w:line="360" w:lineRule="auto"/>
        <w:jc w:val="both"/>
        <w:rPr>
          <w:sz w:val="28"/>
          <w:szCs w:val="28"/>
        </w:rPr>
      </w:pPr>
    </w:p>
    <w:p w:rsidR="009A45C1" w:rsidRDefault="009A45C1" w:rsidP="007B73FF">
      <w:pPr>
        <w:spacing w:line="360" w:lineRule="auto"/>
        <w:jc w:val="both"/>
        <w:rPr>
          <w:sz w:val="28"/>
          <w:szCs w:val="28"/>
        </w:rPr>
      </w:pPr>
    </w:p>
    <w:p w:rsidR="009A45C1" w:rsidRDefault="009A45C1" w:rsidP="00316600">
      <w:pPr>
        <w:tabs>
          <w:tab w:val="left" w:pos="774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сельского поселения </w:t>
      </w:r>
      <w:r>
        <w:rPr>
          <w:sz w:val="28"/>
          <w:szCs w:val="28"/>
        </w:rPr>
        <w:tab/>
        <w:t>Л.С. Шарова</w:t>
      </w:r>
    </w:p>
    <w:p w:rsidR="009A45C1" w:rsidRDefault="009A45C1" w:rsidP="007B73FF"/>
    <w:p w:rsidR="009A45C1" w:rsidRDefault="009A45C1" w:rsidP="007B73FF"/>
    <w:p w:rsidR="009A45C1" w:rsidRDefault="009A45C1" w:rsidP="007B73FF"/>
    <w:p w:rsidR="009A45C1" w:rsidRDefault="009A45C1" w:rsidP="007B73FF"/>
    <w:p w:rsidR="009A45C1" w:rsidRDefault="009A45C1"/>
    <w:p w:rsidR="009A45C1" w:rsidRDefault="009A45C1"/>
    <w:p w:rsidR="009A45C1" w:rsidRDefault="009A45C1"/>
    <w:p w:rsidR="009A45C1" w:rsidRDefault="009A45C1"/>
    <w:p w:rsidR="009A45C1" w:rsidRDefault="009A45C1"/>
    <w:p w:rsidR="009A45C1" w:rsidRDefault="009A45C1"/>
    <w:p w:rsidR="009A45C1" w:rsidRDefault="009A45C1"/>
    <w:p w:rsidR="009A45C1" w:rsidRDefault="009A45C1"/>
    <w:p w:rsidR="009A45C1" w:rsidRDefault="009A45C1"/>
    <w:p w:rsidR="009A45C1" w:rsidRDefault="009A45C1"/>
    <w:p w:rsidR="009A45C1" w:rsidRDefault="009A45C1"/>
    <w:p w:rsidR="009A45C1" w:rsidRDefault="009A45C1"/>
    <w:p w:rsidR="009A45C1" w:rsidRDefault="009A45C1"/>
    <w:p w:rsidR="009A45C1" w:rsidRPr="005B3622" w:rsidRDefault="009A45C1" w:rsidP="005B3622">
      <w:pPr>
        <w:tabs>
          <w:tab w:val="left" w:pos="0"/>
        </w:tabs>
        <w:ind w:left="5664"/>
        <w:rPr>
          <w:sz w:val="28"/>
          <w:szCs w:val="28"/>
        </w:rPr>
      </w:pPr>
      <w:r w:rsidRPr="005B3622">
        <w:rPr>
          <w:sz w:val="28"/>
          <w:szCs w:val="28"/>
        </w:rPr>
        <w:lastRenderedPageBreak/>
        <w:t xml:space="preserve">УТВЕРЖДЕН </w:t>
      </w:r>
    </w:p>
    <w:p w:rsidR="009A45C1" w:rsidRPr="005B3622" w:rsidRDefault="009A45C1" w:rsidP="005B3622">
      <w:pPr>
        <w:tabs>
          <w:tab w:val="left" w:pos="0"/>
        </w:tabs>
        <w:ind w:left="5664"/>
        <w:rPr>
          <w:sz w:val="28"/>
          <w:szCs w:val="28"/>
        </w:rPr>
      </w:pPr>
      <w:r w:rsidRPr="005B3622">
        <w:rPr>
          <w:sz w:val="28"/>
          <w:szCs w:val="28"/>
        </w:rPr>
        <w:t xml:space="preserve">решением Собрания депутатов </w:t>
      </w:r>
    </w:p>
    <w:p w:rsidR="009A45C1" w:rsidRPr="005B3622" w:rsidRDefault="009A45C1" w:rsidP="005B3622">
      <w:pPr>
        <w:tabs>
          <w:tab w:val="left" w:pos="0"/>
        </w:tabs>
        <w:ind w:left="5664"/>
        <w:rPr>
          <w:sz w:val="28"/>
          <w:szCs w:val="28"/>
        </w:rPr>
      </w:pPr>
      <w:r w:rsidRPr="005B3622">
        <w:rPr>
          <w:sz w:val="28"/>
          <w:szCs w:val="28"/>
        </w:rPr>
        <w:t>от _____________ № ______</w:t>
      </w:r>
    </w:p>
    <w:p w:rsidR="009A45C1" w:rsidRPr="005B3622" w:rsidRDefault="009A45C1" w:rsidP="005B3622">
      <w:pPr>
        <w:tabs>
          <w:tab w:val="left" w:pos="0"/>
        </w:tabs>
        <w:rPr>
          <w:sz w:val="28"/>
          <w:szCs w:val="28"/>
        </w:rPr>
      </w:pPr>
    </w:p>
    <w:p w:rsidR="009A45C1" w:rsidRPr="005B3622" w:rsidRDefault="009A45C1" w:rsidP="005B3622">
      <w:pPr>
        <w:tabs>
          <w:tab w:val="left" w:pos="0"/>
        </w:tabs>
        <w:jc w:val="center"/>
        <w:rPr>
          <w:sz w:val="28"/>
          <w:szCs w:val="28"/>
        </w:rPr>
      </w:pPr>
      <w:r w:rsidRPr="005B3622">
        <w:rPr>
          <w:sz w:val="28"/>
          <w:szCs w:val="28"/>
        </w:rPr>
        <w:t xml:space="preserve">Отчет </w:t>
      </w:r>
    </w:p>
    <w:p w:rsidR="009A45C1" w:rsidRDefault="009A45C1" w:rsidP="005B3622">
      <w:pPr>
        <w:tabs>
          <w:tab w:val="left" w:pos="0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главы Дубовского сельского поселения </w:t>
      </w:r>
    </w:p>
    <w:p w:rsidR="009A45C1" w:rsidRPr="005B3622" w:rsidRDefault="009A45C1" w:rsidP="005B3622">
      <w:pPr>
        <w:tabs>
          <w:tab w:val="left" w:pos="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о проделанной работе</w:t>
      </w:r>
      <w:r w:rsidRPr="005B3622">
        <w:rPr>
          <w:sz w:val="28"/>
          <w:szCs w:val="28"/>
        </w:rPr>
        <w:t xml:space="preserve"> за 2018 год</w:t>
      </w:r>
    </w:p>
    <w:p w:rsidR="009A45C1" w:rsidRPr="005B3622" w:rsidRDefault="009A45C1" w:rsidP="005B3622">
      <w:pPr>
        <w:tabs>
          <w:tab w:val="left" w:pos="0"/>
        </w:tabs>
        <w:rPr>
          <w:sz w:val="28"/>
          <w:szCs w:val="28"/>
        </w:rPr>
      </w:pPr>
    </w:p>
    <w:p w:rsidR="009A45C1" w:rsidRPr="005B3622" w:rsidRDefault="009A45C1" w:rsidP="005B3622">
      <w:pPr>
        <w:tabs>
          <w:tab w:val="left" w:pos="0"/>
        </w:tabs>
        <w:rPr>
          <w:sz w:val="28"/>
          <w:szCs w:val="28"/>
        </w:rPr>
      </w:pPr>
    </w:p>
    <w:p w:rsidR="009A45C1" w:rsidRPr="005B3622" w:rsidRDefault="009A45C1" w:rsidP="005B3622">
      <w:pPr>
        <w:tabs>
          <w:tab w:val="left" w:pos="0"/>
        </w:tabs>
        <w:jc w:val="both"/>
        <w:rPr>
          <w:sz w:val="28"/>
          <w:szCs w:val="28"/>
        </w:rPr>
      </w:pPr>
      <w:r w:rsidRPr="005B3622">
        <w:rPr>
          <w:sz w:val="28"/>
          <w:szCs w:val="28"/>
        </w:rPr>
        <w:tab/>
        <w:t xml:space="preserve">На основании Федерального закона от 06.10.2003  № 131-ФЗ «ОБ общих принципах организации местного самоуправления в Российской федерации» и в соответствии с Законом ЕАО от 02.11.2004 № 339-ОЗ «О границах и статусе сельских поселений в составе Биробиджанского муниципального района» создано муниципальное образование «Дубовское сельское поселение». Площадь поселения составляет </w:t>
      </w:r>
      <w:smartTag w:uri="urn:schemas-microsoft-com:office:smarttags" w:element="metricconverter">
        <w:smartTagPr>
          <w:attr w:name="ProductID" w:val="19041,5 га"/>
        </w:smartTagPr>
        <w:r w:rsidRPr="005B3622">
          <w:rPr>
            <w:sz w:val="28"/>
            <w:szCs w:val="28"/>
          </w:rPr>
          <w:t>19041,5 га</w:t>
        </w:r>
      </w:smartTag>
      <w:r w:rsidRPr="005B3622">
        <w:rPr>
          <w:sz w:val="28"/>
          <w:szCs w:val="28"/>
        </w:rPr>
        <w:t xml:space="preserve">. В состав сельского поселения входят 2 населенных пункта – Дубовое и Казанка. По состоянию на 26 ноября 2018 года численность населения составляет - 1382 человека: с. Дубовое – 1114 человек, с. Казанка – 268 человек. В прошедшем 2017 году численность населения составляла – 1373 человек. </w:t>
      </w:r>
    </w:p>
    <w:p w:rsidR="009A45C1" w:rsidRPr="005B3622" w:rsidRDefault="009A45C1" w:rsidP="005B3622">
      <w:pPr>
        <w:tabs>
          <w:tab w:val="left" w:pos="0"/>
        </w:tabs>
        <w:jc w:val="both"/>
        <w:rPr>
          <w:sz w:val="28"/>
          <w:szCs w:val="28"/>
        </w:rPr>
      </w:pPr>
      <w:r w:rsidRPr="005B3622">
        <w:rPr>
          <w:sz w:val="28"/>
          <w:szCs w:val="28"/>
        </w:rPr>
        <w:t xml:space="preserve">Всего хозяйств: с. Дубовое – 378, с. Казанка – 70. </w:t>
      </w:r>
    </w:p>
    <w:p w:rsidR="009A45C1" w:rsidRPr="005B3622" w:rsidRDefault="009A45C1" w:rsidP="005B3622">
      <w:pPr>
        <w:tabs>
          <w:tab w:val="left" w:pos="0"/>
        </w:tabs>
        <w:jc w:val="both"/>
        <w:rPr>
          <w:sz w:val="28"/>
          <w:szCs w:val="28"/>
        </w:rPr>
      </w:pPr>
      <w:r w:rsidRPr="005B3622">
        <w:rPr>
          <w:sz w:val="28"/>
          <w:szCs w:val="28"/>
        </w:rPr>
        <w:t xml:space="preserve">В 2018 году умерших – 16 человек, в 2017 – 14 человек, в 2016 – 27 человек. </w:t>
      </w:r>
    </w:p>
    <w:p w:rsidR="009A45C1" w:rsidRPr="005B3622" w:rsidRDefault="009A45C1" w:rsidP="005B3622">
      <w:pPr>
        <w:tabs>
          <w:tab w:val="left" w:pos="0"/>
        </w:tabs>
        <w:jc w:val="both"/>
        <w:rPr>
          <w:sz w:val="28"/>
          <w:szCs w:val="28"/>
        </w:rPr>
      </w:pPr>
      <w:r w:rsidRPr="005B3622">
        <w:rPr>
          <w:sz w:val="28"/>
          <w:szCs w:val="28"/>
        </w:rPr>
        <w:t>За период 2018 года родилось 15 детей, в 2</w:t>
      </w:r>
      <w:r w:rsidRPr="005B3622">
        <w:rPr>
          <w:sz w:val="28"/>
          <w:szCs w:val="28"/>
        </w:rPr>
        <w:tab/>
        <w:t>017 – 18 детей.</w:t>
      </w:r>
    </w:p>
    <w:p w:rsidR="009A45C1" w:rsidRPr="005B3622" w:rsidRDefault="009A45C1" w:rsidP="005B3622">
      <w:pPr>
        <w:tabs>
          <w:tab w:val="left" w:pos="0"/>
        </w:tabs>
        <w:jc w:val="both"/>
        <w:rPr>
          <w:sz w:val="28"/>
          <w:szCs w:val="28"/>
        </w:rPr>
      </w:pPr>
      <w:r w:rsidRPr="005B3622">
        <w:rPr>
          <w:sz w:val="28"/>
          <w:szCs w:val="28"/>
        </w:rPr>
        <w:t>Детей от 1 года до 17 лет: с. Дубовое – 274, с. Казанка – 84.</w:t>
      </w:r>
    </w:p>
    <w:p w:rsidR="009A45C1" w:rsidRPr="005B3622" w:rsidRDefault="009A45C1" w:rsidP="005B3622">
      <w:pPr>
        <w:tabs>
          <w:tab w:val="left" w:pos="0"/>
        </w:tabs>
        <w:jc w:val="both"/>
        <w:rPr>
          <w:sz w:val="28"/>
          <w:szCs w:val="28"/>
        </w:rPr>
      </w:pPr>
      <w:r w:rsidRPr="005B3622">
        <w:rPr>
          <w:sz w:val="28"/>
          <w:szCs w:val="28"/>
        </w:rPr>
        <w:t>Учащиеся: с. Дубовое – 144, с. Казанка – 33.</w:t>
      </w:r>
    </w:p>
    <w:p w:rsidR="009A45C1" w:rsidRPr="005B3622" w:rsidRDefault="009A45C1" w:rsidP="005B3622">
      <w:pPr>
        <w:tabs>
          <w:tab w:val="left" w:pos="0"/>
        </w:tabs>
        <w:jc w:val="both"/>
        <w:rPr>
          <w:sz w:val="28"/>
          <w:szCs w:val="28"/>
        </w:rPr>
      </w:pPr>
      <w:r w:rsidRPr="005B3622">
        <w:rPr>
          <w:sz w:val="28"/>
          <w:szCs w:val="28"/>
        </w:rPr>
        <w:t>Пенсионеры: с. Дубовое – 237 человек, с. Казанка – 43 человека.</w:t>
      </w:r>
    </w:p>
    <w:p w:rsidR="009A45C1" w:rsidRPr="005B3622" w:rsidRDefault="009A45C1" w:rsidP="005B3622">
      <w:pPr>
        <w:tabs>
          <w:tab w:val="left" w:pos="0"/>
        </w:tabs>
        <w:jc w:val="both"/>
        <w:rPr>
          <w:sz w:val="28"/>
          <w:szCs w:val="28"/>
        </w:rPr>
      </w:pPr>
      <w:r w:rsidRPr="005B3622">
        <w:rPr>
          <w:sz w:val="28"/>
          <w:szCs w:val="28"/>
        </w:rPr>
        <w:t>Работающее население составило: с. Дубовое – 316 человек, с. Казанка – 54 человека.</w:t>
      </w:r>
    </w:p>
    <w:p w:rsidR="009A45C1" w:rsidRPr="005B3622" w:rsidRDefault="009A45C1" w:rsidP="005B3622">
      <w:pPr>
        <w:tabs>
          <w:tab w:val="left" w:pos="0"/>
        </w:tabs>
        <w:jc w:val="both"/>
        <w:rPr>
          <w:sz w:val="28"/>
          <w:szCs w:val="28"/>
        </w:rPr>
      </w:pPr>
      <w:r w:rsidRPr="005B3622">
        <w:rPr>
          <w:sz w:val="28"/>
          <w:szCs w:val="28"/>
        </w:rPr>
        <w:t>Численность безработных в 2018 году составила: с. Дубовое – 261 человек, с. Казанка – 73 человека. В 2017 году – 294 человека. Из них состоит на учете в службе занятости _____ человек. Администрация сельского поселения работает в тесном контакте со службой занятости, в результате чего наши молодые люди закончили обучение по специальностям: сварщик – 1 человек, водители – 3 человека. Желающие получить специальность могут обратиться в службу занятости.</w:t>
      </w:r>
    </w:p>
    <w:p w:rsidR="009A45C1" w:rsidRPr="005B3622" w:rsidRDefault="009A45C1" w:rsidP="005B3622">
      <w:pPr>
        <w:tabs>
          <w:tab w:val="left" w:pos="0"/>
        </w:tabs>
        <w:jc w:val="both"/>
        <w:rPr>
          <w:sz w:val="28"/>
          <w:szCs w:val="28"/>
        </w:rPr>
      </w:pPr>
    </w:p>
    <w:p w:rsidR="009A45C1" w:rsidRPr="005B3622" w:rsidRDefault="009A45C1" w:rsidP="005B3622">
      <w:pPr>
        <w:tabs>
          <w:tab w:val="left" w:pos="0"/>
        </w:tabs>
        <w:jc w:val="both"/>
        <w:rPr>
          <w:sz w:val="28"/>
          <w:szCs w:val="28"/>
        </w:rPr>
      </w:pPr>
      <w:r w:rsidRPr="005B3622">
        <w:rPr>
          <w:sz w:val="28"/>
          <w:szCs w:val="28"/>
        </w:rPr>
        <w:tab/>
        <w:t>Ну а теперь о работе органа местного самоуправления.</w:t>
      </w:r>
    </w:p>
    <w:p w:rsidR="009A45C1" w:rsidRPr="005B3622" w:rsidRDefault="009A45C1" w:rsidP="005B3622">
      <w:pPr>
        <w:tabs>
          <w:tab w:val="left" w:pos="0"/>
        </w:tabs>
        <w:jc w:val="both"/>
        <w:rPr>
          <w:sz w:val="28"/>
          <w:szCs w:val="28"/>
        </w:rPr>
      </w:pPr>
      <w:r w:rsidRPr="005B3622">
        <w:rPr>
          <w:sz w:val="28"/>
          <w:szCs w:val="28"/>
        </w:rPr>
        <w:t>В аппарате администрации сельского поселения числится: глава сельского поселения, 4 муниципальных служащих, технический персонал – 8 человек, из них технические работники Дома культуры – 3 человека.</w:t>
      </w:r>
    </w:p>
    <w:p w:rsidR="009A45C1" w:rsidRPr="005B3622" w:rsidRDefault="009A45C1" w:rsidP="005B3622">
      <w:pPr>
        <w:tabs>
          <w:tab w:val="left" w:pos="0"/>
        </w:tabs>
        <w:jc w:val="both"/>
        <w:rPr>
          <w:sz w:val="28"/>
          <w:szCs w:val="28"/>
        </w:rPr>
      </w:pPr>
      <w:r w:rsidRPr="005B3622">
        <w:rPr>
          <w:sz w:val="28"/>
          <w:szCs w:val="28"/>
        </w:rPr>
        <w:tab/>
        <w:t>В 2018 году проведено собраний депутатов ____</w:t>
      </w:r>
      <w:r w:rsidRPr="005B3622">
        <w:rPr>
          <w:sz w:val="28"/>
          <w:szCs w:val="28"/>
          <w:u w:val="single"/>
        </w:rPr>
        <w:t>8</w:t>
      </w:r>
      <w:r w:rsidRPr="005B3622">
        <w:rPr>
          <w:sz w:val="28"/>
          <w:szCs w:val="28"/>
        </w:rPr>
        <w:t>__, издано решений ____</w:t>
      </w:r>
      <w:r w:rsidRPr="005B3622">
        <w:rPr>
          <w:sz w:val="28"/>
          <w:szCs w:val="28"/>
          <w:u w:val="single"/>
        </w:rPr>
        <w:t>46</w:t>
      </w:r>
      <w:r w:rsidRPr="005B3622">
        <w:rPr>
          <w:sz w:val="28"/>
          <w:szCs w:val="28"/>
        </w:rPr>
        <w:t xml:space="preserve">___, принято постановлений администрации  </w:t>
      </w:r>
      <w:r w:rsidRPr="005B3622">
        <w:rPr>
          <w:sz w:val="28"/>
          <w:szCs w:val="28"/>
          <w:u w:val="single"/>
        </w:rPr>
        <w:t>___94___</w:t>
      </w:r>
      <w:r w:rsidRPr="005B3622">
        <w:rPr>
          <w:sz w:val="28"/>
          <w:szCs w:val="28"/>
        </w:rPr>
        <w:t xml:space="preserve"> , распоряжений по основной работе </w:t>
      </w:r>
      <w:r w:rsidRPr="005B3622">
        <w:rPr>
          <w:sz w:val="28"/>
          <w:szCs w:val="28"/>
          <w:u w:val="single"/>
        </w:rPr>
        <w:t>___63__</w:t>
      </w:r>
      <w:r w:rsidRPr="005B3622">
        <w:rPr>
          <w:sz w:val="28"/>
          <w:szCs w:val="28"/>
        </w:rPr>
        <w:t xml:space="preserve"> , по личному составу </w:t>
      </w:r>
      <w:r w:rsidRPr="005B3622">
        <w:rPr>
          <w:sz w:val="28"/>
          <w:szCs w:val="28"/>
          <w:u w:val="single"/>
        </w:rPr>
        <w:t>___26___</w:t>
      </w:r>
      <w:r w:rsidRPr="005B3622">
        <w:rPr>
          <w:sz w:val="28"/>
          <w:szCs w:val="28"/>
        </w:rPr>
        <w:t xml:space="preserve"> . Поступило входящей корреспонденции ________, требовало исполнения _______ . поступило письменных обращений </w:t>
      </w:r>
      <w:r w:rsidRPr="005B3622">
        <w:rPr>
          <w:sz w:val="28"/>
          <w:szCs w:val="28"/>
          <w:u w:val="single"/>
        </w:rPr>
        <w:t>__8__</w:t>
      </w:r>
      <w:r w:rsidRPr="005B3622">
        <w:rPr>
          <w:sz w:val="28"/>
          <w:szCs w:val="28"/>
        </w:rPr>
        <w:t xml:space="preserve"> . За период 2018 года проведены две встречи населения со специалистами пенсионного фонда, проводились консультации по юридическим и нотариальным вопросам.</w:t>
      </w:r>
    </w:p>
    <w:p w:rsidR="009A45C1" w:rsidRPr="005B3622" w:rsidRDefault="009A45C1" w:rsidP="005B3622">
      <w:pPr>
        <w:tabs>
          <w:tab w:val="left" w:pos="0"/>
        </w:tabs>
        <w:jc w:val="both"/>
        <w:rPr>
          <w:sz w:val="28"/>
          <w:szCs w:val="28"/>
        </w:rPr>
      </w:pPr>
    </w:p>
    <w:p w:rsidR="009A45C1" w:rsidRPr="005B3622" w:rsidRDefault="009A45C1" w:rsidP="005B3622">
      <w:pPr>
        <w:tabs>
          <w:tab w:val="left" w:pos="0"/>
        </w:tabs>
        <w:jc w:val="both"/>
        <w:rPr>
          <w:sz w:val="28"/>
          <w:szCs w:val="28"/>
        </w:rPr>
      </w:pPr>
      <w:r w:rsidRPr="005B3622">
        <w:rPr>
          <w:sz w:val="28"/>
          <w:szCs w:val="28"/>
        </w:rPr>
        <w:tab/>
        <w:t>На территории сельского поселения зарегистрировано 7 крестьянско-фермерских хозяйств. Работает 4 индивидуальных предпринимателя (содержат магазины). Из них только 2 местных, зарегистрированных на территории поселения. В результате налоги от предпринимательской деятельности поступают по месту регистрации предпринимателя (но это очень незначительные проценты).</w:t>
      </w:r>
    </w:p>
    <w:p w:rsidR="009A45C1" w:rsidRPr="005B3622" w:rsidRDefault="009A45C1" w:rsidP="005B3622">
      <w:pPr>
        <w:tabs>
          <w:tab w:val="left" w:pos="0"/>
        </w:tabs>
        <w:jc w:val="both"/>
        <w:rPr>
          <w:sz w:val="28"/>
          <w:szCs w:val="28"/>
        </w:rPr>
      </w:pPr>
      <w:r w:rsidRPr="005B3622">
        <w:rPr>
          <w:sz w:val="28"/>
          <w:szCs w:val="28"/>
        </w:rPr>
        <w:tab/>
        <w:t xml:space="preserve">На балансе сельского поселения числится 9 многоквартирных домов, из них только 23 квартиры муниципальные, 81 квартира в частной собственности. На сегодняшний день имеется очень большая задолженность по квартплате. Из 23 муниципальных квартир – 13 неплательщики, а из собственников - _________. В результате чего оплата по ЖКХ составляет 40 % , ниже всех по району, что влияет на качество проведения отопительного периода. В результате чего меняются компании, закупать уголь не на что, кочегары не получают зарплату. </w:t>
      </w:r>
    </w:p>
    <w:p w:rsidR="009A45C1" w:rsidRPr="005B3622" w:rsidRDefault="009A45C1" w:rsidP="005B3622">
      <w:pPr>
        <w:tabs>
          <w:tab w:val="left" w:pos="0"/>
        </w:tabs>
        <w:jc w:val="both"/>
        <w:rPr>
          <w:sz w:val="28"/>
          <w:szCs w:val="28"/>
        </w:rPr>
      </w:pPr>
    </w:p>
    <w:p w:rsidR="009A45C1" w:rsidRPr="005B3622" w:rsidRDefault="009A45C1" w:rsidP="005B3622">
      <w:pPr>
        <w:tabs>
          <w:tab w:val="left" w:pos="0"/>
        </w:tabs>
        <w:jc w:val="both"/>
        <w:rPr>
          <w:sz w:val="28"/>
          <w:szCs w:val="28"/>
        </w:rPr>
      </w:pPr>
      <w:r w:rsidRPr="005B3622">
        <w:rPr>
          <w:sz w:val="28"/>
          <w:szCs w:val="28"/>
        </w:rPr>
        <w:tab/>
        <w:t xml:space="preserve">Ежегодно на территории сельского поселения проводятся мероприятия по весенней и осенней санитарной очистке сел. Весной проведен субботник по  уборке территории мест захоронения. Организован вывоз мусора от частного сектора транспортом администрации. </w:t>
      </w:r>
    </w:p>
    <w:p w:rsidR="009A45C1" w:rsidRPr="005B3622" w:rsidRDefault="009A45C1" w:rsidP="005B3622">
      <w:pPr>
        <w:tabs>
          <w:tab w:val="left" w:pos="0"/>
        </w:tabs>
        <w:jc w:val="both"/>
        <w:rPr>
          <w:sz w:val="28"/>
          <w:szCs w:val="28"/>
        </w:rPr>
      </w:pPr>
      <w:r w:rsidRPr="005B3622">
        <w:rPr>
          <w:sz w:val="28"/>
          <w:szCs w:val="28"/>
        </w:rPr>
        <w:t xml:space="preserve">Согласно плану мероприятий по организации ритуальных услуг и содержанию мест захоронения весной для подсыпки могил завозится песок, в летнее время проводится окашивание территории кладбища. </w:t>
      </w:r>
    </w:p>
    <w:p w:rsidR="009A45C1" w:rsidRPr="005B3622" w:rsidRDefault="009A45C1" w:rsidP="005B3622">
      <w:pPr>
        <w:tabs>
          <w:tab w:val="left" w:pos="0"/>
        </w:tabs>
        <w:jc w:val="both"/>
        <w:rPr>
          <w:sz w:val="28"/>
          <w:szCs w:val="28"/>
        </w:rPr>
      </w:pPr>
      <w:r w:rsidRPr="005B3622">
        <w:rPr>
          <w:sz w:val="28"/>
          <w:szCs w:val="28"/>
        </w:rPr>
        <w:t>В с. Казанка по просьбе жителей в октябре был проведен субботник по уборке территории кладбища и отжиг сухой травы по периметру в целях предупреждения возгораний в пожароопасный период. В субботнике приняли участие работники Дома культуры и жители села.</w:t>
      </w:r>
    </w:p>
    <w:p w:rsidR="009A45C1" w:rsidRPr="005B3622" w:rsidRDefault="009A45C1" w:rsidP="005B3622">
      <w:pPr>
        <w:tabs>
          <w:tab w:val="left" w:pos="0"/>
        </w:tabs>
        <w:jc w:val="both"/>
        <w:rPr>
          <w:sz w:val="28"/>
          <w:szCs w:val="28"/>
        </w:rPr>
      </w:pPr>
      <w:r w:rsidRPr="005B3622">
        <w:rPr>
          <w:sz w:val="28"/>
          <w:szCs w:val="28"/>
        </w:rPr>
        <w:t>На территории мест захоронения установлены туалеты, площадки для установки мусорных контейнеров. На сегодняшний день решается вопрос по установке контейнеров. Определены места для стоянки автотранспорта. Весной будет проведена планировка и подсыпка этой территории.</w:t>
      </w:r>
    </w:p>
    <w:p w:rsidR="009A45C1" w:rsidRPr="005B3622" w:rsidRDefault="009A45C1" w:rsidP="005B3622">
      <w:pPr>
        <w:tabs>
          <w:tab w:val="left" w:pos="0"/>
        </w:tabs>
        <w:jc w:val="both"/>
        <w:rPr>
          <w:sz w:val="28"/>
          <w:szCs w:val="28"/>
        </w:rPr>
      </w:pPr>
      <w:r w:rsidRPr="005B3622">
        <w:rPr>
          <w:sz w:val="28"/>
          <w:szCs w:val="28"/>
        </w:rPr>
        <w:t>По решению суда проведена проверка площади территории мест захоронения и разбивка по секторам, которая стоила администрации _____</w:t>
      </w:r>
      <w:r w:rsidRPr="005B3622">
        <w:rPr>
          <w:sz w:val="28"/>
          <w:szCs w:val="28"/>
          <w:u w:val="single"/>
        </w:rPr>
        <w:t>70,0</w:t>
      </w:r>
      <w:r w:rsidRPr="005B3622">
        <w:rPr>
          <w:sz w:val="28"/>
          <w:szCs w:val="28"/>
        </w:rPr>
        <w:t>____тыс.руб.</w:t>
      </w:r>
    </w:p>
    <w:p w:rsidR="009A45C1" w:rsidRPr="005B3622" w:rsidRDefault="009A45C1" w:rsidP="005B3622">
      <w:pPr>
        <w:tabs>
          <w:tab w:val="left" w:pos="0"/>
        </w:tabs>
        <w:jc w:val="both"/>
        <w:rPr>
          <w:sz w:val="28"/>
          <w:szCs w:val="28"/>
        </w:rPr>
      </w:pPr>
      <w:r w:rsidRPr="005B3622">
        <w:rPr>
          <w:sz w:val="28"/>
          <w:szCs w:val="28"/>
        </w:rPr>
        <w:t>Со скорой помощью ежегодно заключается договор по перевозке трупов. Оплату производит администрация в расчете за 1 человека – ______</w:t>
      </w:r>
      <w:r w:rsidRPr="005B3622">
        <w:rPr>
          <w:sz w:val="28"/>
          <w:szCs w:val="28"/>
          <w:u w:val="single"/>
        </w:rPr>
        <w:t>2,729</w:t>
      </w:r>
      <w:r w:rsidRPr="005B3622">
        <w:rPr>
          <w:sz w:val="28"/>
          <w:szCs w:val="28"/>
        </w:rPr>
        <w:t>____ рублей.</w:t>
      </w:r>
    </w:p>
    <w:p w:rsidR="009A45C1" w:rsidRPr="005B3622" w:rsidRDefault="009A45C1" w:rsidP="005B3622">
      <w:pPr>
        <w:tabs>
          <w:tab w:val="left" w:pos="0"/>
        </w:tabs>
        <w:jc w:val="both"/>
        <w:rPr>
          <w:sz w:val="28"/>
          <w:szCs w:val="28"/>
        </w:rPr>
      </w:pPr>
    </w:p>
    <w:p w:rsidR="009A45C1" w:rsidRPr="005B3622" w:rsidRDefault="009A45C1" w:rsidP="005B3622">
      <w:pPr>
        <w:tabs>
          <w:tab w:val="left" w:pos="0"/>
        </w:tabs>
        <w:jc w:val="both"/>
        <w:rPr>
          <w:sz w:val="28"/>
          <w:szCs w:val="28"/>
        </w:rPr>
      </w:pPr>
      <w:r w:rsidRPr="005B3622">
        <w:rPr>
          <w:sz w:val="28"/>
          <w:szCs w:val="28"/>
        </w:rPr>
        <w:tab/>
        <w:t xml:space="preserve">В целях создания условий для организации досуга и обеспечения жителей Дубовского сельского поселения услугами учреждений культуры, создания условий для массового отдыха жителей Решением Собрания депутатов сельского поселения утверждается план культурно-массовых мероприятий и юбилейных праздников. </w:t>
      </w:r>
    </w:p>
    <w:p w:rsidR="009A45C1" w:rsidRPr="005B3622" w:rsidRDefault="009A45C1" w:rsidP="005B3622">
      <w:pPr>
        <w:tabs>
          <w:tab w:val="left" w:pos="0"/>
        </w:tabs>
        <w:jc w:val="both"/>
        <w:rPr>
          <w:sz w:val="28"/>
          <w:szCs w:val="28"/>
        </w:rPr>
      </w:pPr>
      <w:r w:rsidRPr="005B3622">
        <w:rPr>
          <w:sz w:val="28"/>
          <w:szCs w:val="28"/>
        </w:rPr>
        <w:t xml:space="preserve">При проведении юбилейных мероприятий создается оргкомитет в составе руководителей или представителей учреждений, расположенных на территории сельского поселения, представителей общественных </w:t>
      </w:r>
      <w:r w:rsidRPr="005B3622">
        <w:rPr>
          <w:sz w:val="28"/>
          <w:szCs w:val="28"/>
        </w:rPr>
        <w:lastRenderedPageBreak/>
        <w:t>организаций. Оргкомитетом утверждается план мероприятий с указанием сроков выполнения и ответственного лица.</w:t>
      </w:r>
    </w:p>
    <w:p w:rsidR="009A45C1" w:rsidRPr="005B3622" w:rsidRDefault="009A45C1" w:rsidP="005B3622">
      <w:pPr>
        <w:tabs>
          <w:tab w:val="left" w:pos="0"/>
        </w:tabs>
        <w:jc w:val="both"/>
        <w:rPr>
          <w:sz w:val="28"/>
          <w:szCs w:val="28"/>
        </w:rPr>
      </w:pPr>
      <w:r w:rsidRPr="005B3622">
        <w:rPr>
          <w:sz w:val="28"/>
          <w:szCs w:val="28"/>
        </w:rPr>
        <w:t>В 2019 году у нас Юбилей села Казанка – 110 лет. С датой проведения пока не определились, но думаю, в марте на очередном собрании жителей села, мы определим дату проведения.</w:t>
      </w:r>
    </w:p>
    <w:p w:rsidR="009A45C1" w:rsidRPr="005B3622" w:rsidRDefault="009A45C1" w:rsidP="005B3622">
      <w:pPr>
        <w:tabs>
          <w:tab w:val="left" w:pos="0"/>
        </w:tabs>
        <w:jc w:val="both"/>
        <w:rPr>
          <w:sz w:val="28"/>
          <w:szCs w:val="28"/>
        </w:rPr>
      </w:pPr>
      <w:r w:rsidRPr="005B3622">
        <w:rPr>
          <w:sz w:val="28"/>
          <w:szCs w:val="28"/>
        </w:rPr>
        <w:t>В 2018 году администрацией совместно с учреждениями культуры были организованы и проведены праздники: масленица, День Победы - было организовано поздравление на дому вдов участников Великой Отечественной войны.</w:t>
      </w:r>
    </w:p>
    <w:p w:rsidR="009A45C1" w:rsidRPr="005B3622" w:rsidRDefault="009A45C1" w:rsidP="005B3622">
      <w:pPr>
        <w:tabs>
          <w:tab w:val="left" w:pos="0"/>
        </w:tabs>
        <w:jc w:val="both"/>
        <w:rPr>
          <w:sz w:val="28"/>
          <w:szCs w:val="28"/>
        </w:rPr>
      </w:pPr>
      <w:r w:rsidRPr="005B3622">
        <w:rPr>
          <w:sz w:val="28"/>
          <w:szCs w:val="28"/>
        </w:rPr>
        <w:t>Без внимания не остаются первоклассники и выпускники школы.</w:t>
      </w:r>
    </w:p>
    <w:p w:rsidR="009A45C1" w:rsidRPr="005B3622" w:rsidRDefault="009A45C1" w:rsidP="005B3622">
      <w:pPr>
        <w:tabs>
          <w:tab w:val="left" w:pos="0"/>
        </w:tabs>
        <w:jc w:val="both"/>
        <w:rPr>
          <w:sz w:val="28"/>
          <w:szCs w:val="28"/>
        </w:rPr>
      </w:pPr>
      <w:r w:rsidRPr="005B3622">
        <w:rPr>
          <w:sz w:val="28"/>
          <w:szCs w:val="28"/>
        </w:rPr>
        <w:t>В День пожилого человека и к международному Дню инвалидов администрацией организуется чаепитие со сладостями, а культура радует концертной программой и конкурсами.</w:t>
      </w:r>
    </w:p>
    <w:p w:rsidR="009A45C1" w:rsidRPr="005B3622" w:rsidRDefault="009A45C1" w:rsidP="005B3622">
      <w:pPr>
        <w:tabs>
          <w:tab w:val="left" w:pos="0"/>
        </w:tabs>
        <w:jc w:val="both"/>
        <w:rPr>
          <w:sz w:val="28"/>
          <w:szCs w:val="28"/>
        </w:rPr>
      </w:pPr>
      <w:r w:rsidRPr="005B3622">
        <w:rPr>
          <w:sz w:val="28"/>
          <w:szCs w:val="28"/>
        </w:rPr>
        <w:t>В этом году председателем Совета инвалидов Ивановой В.П. был организован выезд команды на районные соревнования людей с ограниченными возможностями, где наша команда заняла 1 место. При проведении 2 декабря мероприятия ко Дню инвалидов участники спартакиады Трофимова Л.И., Тромса Л.В., Иванова Надежда, Иванова В.П. будут отмечены благодарностью главы сельского поселения и ценным подарком.</w:t>
      </w:r>
    </w:p>
    <w:p w:rsidR="009A45C1" w:rsidRPr="005B3622" w:rsidRDefault="009A45C1" w:rsidP="005B3622">
      <w:pPr>
        <w:tabs>
          <w:tab w:val="left" w:pos="0"/>
        </w:tabs>
        <w:jc w:val="both"/>
        <w:rPr>
          <w:sz w:val="28"/>
          <w:szCs w:val="28"/>
        </w:rPr>
      </w:pPr>
    </w:p>
    <w:p w:rsidR="009A45C1" w:rsidRPr="005B3622" w:rsidRDefault="009A45C1" w:rsidP="005B3622">
      <w:pPr>
        <w:tabs>
          <w:tab w:val="left" w:pos="0"/>
        </w:tabs>
        <w:jc w:val="both"/>
        <w:rPr>
          <w:sz w:val="28"/>
          <w:szCs w:val="28"/>
        </w:rPr>
      </w:pPr>
      <w:r w:rsidRPr="005B3622">
        <w:rPr>
          <w:sz w:val="28"/>
          <w:szCs w:val="28"/>
        </w:rPr>
        <w:tab/>
        <w:t>Администрацией и Собранием депутатов Дубовского сельского поселения организована работа по реализации законодательных актов Российской Федерации, направленных на решение задач в области защиты от чрезвычайных ситуаций природного и техногенного характера и обеспечения мер пожарной безопасности.</w:t>
      </w:r>
    </w:p>
    <w:p w:rsidR="009A45C1" w:rsidRPr="005B3622" w:rsidRDefault="009A45C1" w:rsidP="005B3622">
      <w:pPr>
        <w:tabs>
          <w:tab w:val="left" w:pos="0"/>
        </w:tabs>
        <w:jc w:val="both"/>
        <w:rPr>
          <w:sz w:val="28"/>
          <w:szCs w:val="28"/>
        </w:rPr>
      </w:pPr>
      <w:r w:rsidRPr="005B3622">
        <w:rPr>
          <w:sz w:val="28"/>
          <w:szCs w:val="28"/>
        </w:rPr>
        <w:t xml:space="preserve">В соответствии со статьей 19 Федерального закона № 69-ФЗ «О пожарной безопасности» администрацией и Собранием депутатов была утверждена Программа «Пожарная безопасность на территории муниципального образования «Дубовское сельское поселение» на 2016-2020г.г.». Все противопожарные мероприятия проводятся в соответствии с данной Программой. </w:t>
      </w:r>
    </w:p>
    <w:p w:rsidR="009A45C1" w:rsidRPr="005B3622" w:rsidRDefault="009A45C1" w:rsidP="005B3622">
      <w:pPr>
        <w:tabs>
          <w:tab w:val="left" w:pos="0"/>
        </w:tabs>
        <w:jc w:val="both"/>
        <w:rPr>
          <w:sz w:val="28"/>
          <w:szCs w:val="28"/>
        </w:rPr>
      </w:pPr>
      <w:r w:rsidRPr="005B3622">
        <w:rPr>
          <w:sz w:val="28"/>
          <w:szCs w:val="28"/>
        </w:rPr>
        <w:t xml:space="preserve">Постановлением администрации сельского поселения назначено ответственное лицо. Создана добровольная пожарная дружина, которая готова к выезду в любое время суток. За пожарной автомашиной закреплен водитель. На пожароопасные периоды администрацией сельского поселения устанавливается круглосуточное дежурство из аппарата администрации сельского поселения. Активно работают оповестители, население, своевременно сообщающее о чрезвычайных ситуациях на территории сел Дубовое и Казанка. </w:t>
      </w:r>
    </w:p>
    <w:p w:rsidR="009A45C1" w:rsidRPr="005B3622" w:rsidRDefault="009A45C1" w:rsidP="005B3622">
      <w:pPr>
        <w:tabs>
          <w:tab w:val="left" w:pos="0"/>
        </w:tabs>
        <w:jc w:val="both"/>
        <w:rPr>
          <w:sz w:val="28"/>
          <w:szCs w:val="28"/>
        </w:rPr>
      </w:pPr>
      <w:r w:rsidRPr="005B3622">
        <w:rPr>
          <w:sz w:val="28"/>
          <w:szCs w:val="28"/>
        </w:rPr>
        <w:t>Создана и поддерживается в готовности местная система оповещения: это громкоговоритель, система «Ревун». Администрация активно взаимодействует с Единой диспетчерской службой и отделом ГО и ЧС Биробиджанского муниципального района, МЧС.</w:t>
      </w:r>
    </w:p>
    <w:p w:rsidR="009A45C1" w:rsidRPr="005B3622" w:rsidRDefault="009A45C1" w:rsidP="005B3622">
      <w:pPr>
        <w:tabs>
          <w:tab w:val="left" w:pos="0"/>
        </w:tabs>
        <w:jc w:val="both"/>
        <w:rPr>
          <w:sz w:val="28"/>
          <w:szCs w:val="28"/>
        </w:rPr>
      </w:pPr>
      <w:r w:rsidRPr="005B3622">
        <w:rPr>
          <w:sz w:val="28"/>
          <w:szCs w:val="28"/>
        </w:rPr>
        <w:t xml:space="preserve">В целях сокращения пожаров в жилом фонде проводятся профилактические мероприятия: распространение памяток, объявлений, беседы с населением,  рассмотрение вопроса по пожарной безопасности на сходах до наступления </w:t>
      </w:r>
      <w:r w:rsidRPr="005B3622">
        <w:rPr>
          <w:sz w:val="28"/>
          <w:szCs w:val="28"/>
        </w:rPr>
        <w:lastRenderedPageBreak/>
        <w:t>пожароопасного периода. На граждан, не соблюдающих правила пожарной безопасности, составляются административные протоколы. За 2018 год составлено 18 административных протоколов. Пожароопасную угрозу создают пустующие дома.</w:t>
      </w:r>
    </w:p>
    <w:p w:rsidR="009A45C1" w:rsidRPr="005B3622" w:rsidRDefault="009A45C1" w:rsidP="005B3622">
      <w:pPr>
        <w:tabs>
          <w:tab w:val="left" w:pos="0"/>
        </w:tabs>
        <w:jc w:val="both"/>
        <w:rPr>
          <w:sz w:val="28"/>
          <w:szCs w:val="28"/>
        </w:rPr>
      </w:pPr>
      <w:r w:rsidRPr="005B3622">
        <w:rPr>
          <w:sz w:val="28"/>
          <w:szCs w:val="28"/>
        </w:rPr>
        <w:t xml:space="preserve">В 2018 году по Программе на пожарную безопасность запланировано   </w:t>
      </w:r>
      <w:r w:rsidRPr="005B3622">
        <w:rPr>
          <w:sz w:val="28"/>
          <w:szCs w:val="28"/>
          <w:u w:val="single"/>
        </w:rPr>
        <w:t xml:space="preserve">36,0    </w:t>
      </w:r>
      <w:r w:rsidRPr="005B3622">
        <w:rPr>
          <w:sz w:val="28"/>
          <w:szCs w:val="28"/>
        </w:rPr>
        <w:t xml:space="preserve"> тыс.руб.</w:t>
      </w:r>
    </w:p>
    <w:p w:rsidR="009A45C1" w:rsidRPr="005B3622" w:rsidRDefault="009A45C1" w:rsidP="005B3622">
      <w:pPr>
        <w:tabs>
          <w:tab w:val="left" w:pos="0"/>
        </w:tabs>
        <w:jc w:val="both"/>
        <w:rPr>
          <w:sz w:val="28"/>
          <w:szCs w:val="28"/>
        </w:rPr>
      </w:pPr>
      <w:r w:rsidRPr="005B3622">
        <w:rPr>
          <w:sz w:val="28"/>
          <w:szCs w:val="28"/>
        </w:rPr>
        <w:t>Израсходовано ______</w:t>
      </w:r>
      <w:r w:rsidRPr="005B3622">
        <w:rPr>
          <w:sz w:val="28"/>
          <w:szCs w:val="28"/>
          <w:u w:val="single"/>
        </w:rPr>
        <w:t>19,7</w:t>
      </w:r>
      <w:r w:rsidRPr="005B3622">
        <w:rPr>
          <w:sz w:val="28"/>
          <w:szCs w:val="28"/>
        </w:rPr>
        <w:t>_____ тыс.руб., а именно:</w:t>
      </w:r>
    </w:p>
    <w:p w:rsidR="009A45C1" w:rsidRPr="005B3622" w:rsidRDefault="009A45C1" w:rsidP="005B3622">
      <w:pPr>
        <w:tabs>
          <w:tab w:val="left" w:pos="0"/>
        </w:tabs>
        <w:jc w:val="both"/>
        <w:rPr>
          <w:sz w:val="28"/>
          <w:szCs w:val="28"/>
        </w:rPr>
      </w:pPr>
      <w:r w:rsidRPr="005B3622">
        <w:rPr>
          <w:sz w:val="28"/>
          <w:szCs w:val="28"/>
        </w:rPr>
        <w:t>- изготовление знаков и указателей ______</w:t>
      </w:r>
      <w:r w:rsidRPr="005B3622">
        <w:rPr>
          <w:sz w:val="28"/>
          <w:szCs w:val="28"/>
          <w:u w:val="single"/>
        </w:rPr>
        <w:t>4,7</w:t>
      </w:r>
      <w:r w:rsidRPr="005B3622">
        <w:rPr>
          <w:sz w:val="28"/>
          <w:szCs w:val="28"/>
        </w:rPr>
        <w:t>_____ т.р.</w:t>
      </w:r>
    </w:p>
    <w:p w:rsidR="009A45C1" w:rsidRPr="005B3622" w:rsidRDefault="009A45C1" w:rsidP="005B3622">
      <w:pPr>
        <w:tabs>
          <w:tab w:val="left" w:pos="0"/>
        </w:tabs>
        <w:jc w:val="both"/>
        <w:rPr>
          <w:sz w:val="28"/>
          <w:szCs w:val="28"/>
        </w:rPr>
      </w:pPr>
      <w:r w:rsidRPr="005B3622">
        <w:rPr>
          <w:sz w:val="28"/>
          <w:szCs w:val="28"/>
        </w:rPr>
        <w:t>- ГСМ и запчасти на пожарную автомашину ____</w:t>
      </w:r>
      <w:r w:rsidRPr="005B3622">
        <w:rPr>
          <w:sz w:val="28"/>
          <w:szCs w:val="28"/>
          <w:u w:val="single"/>
        </w:rPr>
        <w:t>12,5</w:t>
      </w:r>
      <w:r w:rsidRPr="005B3622">
        <w:rPr>
          <w:sz w:val="28"/>
          <w:szCs w:val="28"/>
        </w:rPr>
        <w:t>_____ т.р.</w:t>
      </w:r>
    </w:p>
    <w:p w:rsidR="009A45C1" w:rsidRPr="005B3622" w:rsidRDefault="009A45C1" w:rsidP="005B3622">
      <w:pPr>
        <w:tabs>
          <w:tab w:val="left" w:pos="0"/>
        </w:tabs>
        <w:jc w:val="both"/>
        <w:rPr>
          <w:sz w:val="28"/>
          <w:szCs w:val="28"/>
        </w:rPr>
      </w:pPr>
      <w:r w:rsidRPr="005B3622">
        <w:rPr>
          <w:sz w:val="28"/>
          <w:szCs w:val="28"/>
        </w:rPr>
        <w:t>- обучение моториста на пожарную помпу ______</w:t>
      </w:r>
      <w:r w:rsidRPr="005B3622">
        <w:rPr>
          <w:sz w:val="28"/>
          <w:szCs w:val="28"/>
          <w:u w:val="single"/>
        </w:rPr>
        <w:t>1,4</w:t>
      </w:r>
      <w:r w:rsidRPr="005B3622">
        <w:rPr>
          <w:sz w:val="28"/>
          <w:szCs w:val="28"/>
        </w:rPr>
        <w:t>______ т.р.</w:t>
      </w:r>
    </w:p>
    <w:p w:rsidR="009A45C1" w:rsidRPr="005B3622" w:rsidRDefault="009A45C1" w:rsidP="005B3622">
      <w:pPr>
        <w:tabs>
          <w:tab w:val="left" w:pos="0"/>
        </w:tabs>
        <w:jc w:val="both"/>
        <w:rPr>
          <w:sz w:val="28"/>
          <w:szCs w:val="28"/>
        </w:rPr>
      </w:pPr>
    </w:p>
    <w:p w:rsidR="009A45C1" w:rsidRPr="005B3622" w:rsidRDefault="009A45C1" w:rsidP="005B3622">
      <w:pPr>
        <w:tabs>
          <w:tab w:val="left" w:pos="0"/>
        </w:tabs>
        <w:jc w:val="both"/>
        <w:rPr>
          <w:sz w:val="28"/>
          <w:szCs w:val="28"/>
        </w:rPr>
      </w:pPr>
      <w:r w:rsidRPr="005B3622">
        <w:rPr>
          <w:sz w:val="28"/>
          <w:szCs w:val="28"/>
        </w:rPr>
        <w:t>Также незапланированные расходы:</w:t>
      </w:r>
    </w:p>
    <w:p w:rsidR="009A45C1" w:rsidRPr="005B3622" w:rsidRDefault="009A45C1" w:rsidP="005B3622">
      <w:pPr>
        <w:tabs>
          <w:tab w:val="left" w:pos="0"/>
        </w:tabs>
        <w:jc w:val="both"/>
        <w:rPr>
          <w:sz w:val="28"/>
          <w:szCs w:val="28"/>
        </w:rPr>
      </w:pPr>
      <w:r w:rsidRPr="005B3622">
        <w:rPr>
          <w:sz w:val="28"/>
          <w:szCs w:val="28"/>
        </w:rPr>
        <w:t>- оформление пожарных водоемов в собственность администрации _________ т.р.</w:t>
      </w:r>
    </w:p>
    <w:p w:rsidR="009A45C1" w:rsidRPr="005B3622" w:rsidRDefault="009A45C1" w:rsidP="005B3622">
      <w:pPr>
        <w:tabs>
          <w:tab w:val="left" w:pos="0"/>
        </w:tabs>
        <w:jc w:val="both"/>
        <w:rPr>
          <w:sz w:val="28"/>
          <w:szCs w:val="28"/>
        </w:rPr>
      </w:pPr>
      <w:r w:rsidRPr="005B3622">
        <w:rPr>
          <w:sz w:val="28"/>
          <w:szCs w:val="28"/>
        </w:rPr>
        <w:t>- межевание земельных участков под водоемами _____</w:t>
      </w:r>
      <w:r w:rsidRPr="005B3622">
        <w:rPr>
          <w:sz w:val="28"/>
          <w:szCs w:val="28"/>
          <w:u w:val="single"/>
        </w:rPr>
        <w:t>30,0</w:t>
      </w:r>
      <w:r w:rsidRPr="005B3622">
        <w:rPr>
          <w:sz w:val="28"/>
          <w:szCs w:val="28"/>
        </w:rPr>
        <w:t>_____ т.р.</w:t>
      </w:r>
    </w:p>
    <w:p w:rsidR="009A45C1" w:rsidRPr="005B3622" w:rsidRDefault="009A45C1" w:rsidP="005B3622">
      <w:pPr>
        <w:tabs>
          <w:tab w:val="left" w:pos="0"/>
        </w:tabs>
        <w:jc w:val="both"/>
        <w:rPr>
          <w:sz w:val="28"/>
          <w:szCs w:val="28"/>
        </w:rPr>
      </w:pPr>
      <w:r w:rsidRPr="005B3622">
        <w:rPr>
          <w:sz w:val="28"/>
          <w:szCs w:val="28"/>
        </w:rPr>
        <w:t>- страховка на пожарную автомашину _____</w:t>
      </w:r>
      <w:r w:rsidRPr="005B3622">
        <w:rPr>
          <w:sz w:val="28"/>
          <w:szCs w:val="28"/>
          <w:u w:val="single"/>
        </w:rPr>
        <w:t>4,6</w:t>
      </w:r>
      <w:r w:rsidRPr="005B3622">
        <w:rPr>
          <w:sz w:val="28"/>
          <w:szCs w:val="28"/>
        </w:rPr>
        <w:t>____ т.р.</w:t>
      </w:r>
    </w:p>
    <w:p w:rsidR="009A45C1" w:rsidRPr="005B3622" w:rsidRDefault="009A45C1" w:rsidP="005B3622">
      <w:pPr>
        <w:tabs>
          <w:tab w:val="left" w:pos="0"/>
        </w:tabs>
        <w:jc w:val="both"/>
        <w:rPr>
          <w:sz w:val="28"/>
          <w:szCs w:val="28"/>
        </w:rPr>
      </w:pPr>
      <w:r w:rsidRPr="005B3622">
        <w:rPr>
          <w:sz w:val="28"/>
          <w:szCs w:val="28"/>
        </w:rPr>
        <w:t>-приобретение воздуходувов ____</w:t>
      </w:r>
      <w:r w:rsidRPr="005B3622">
        <w:rPr>
          <w:sz w:val="28"/>
          <w:szCs w:val="28"/>
          <w:u w:val="single"/>
        </w:rPr>
        <w:t>23,9</w:t>
      </w:r>
      <w:r w:rsidRPr="005B3622">
        <w:rPr>
          <w:sz w:val="28"/>
          <w:szCs w:val="28"/>
        </w:rPr>
        <w:t>______ т.р.</w:t>
      </w:r>
    </w:p>
    <w:p w:rsidR="009A45C1" w:rsidRPr="005B3622" w:rsidRDefault="009A45C1" w:rsidP="005B3622">
      <w:pPr>
        <w:tabs>
          <w:tab w:val="left" w:pos="0"/>
        </w:tabs>
        <w:jc w:val="both"/>
        <w:rPr>
          <w:sz w:val="28"/>
          <w:szCs w:val="28"/>
        </w:rPr>
      </w:pPr>
      <w:r w:rsidRPr="005B3622">
        <w:rPr>
          <w:sz w:val="28"/>
          <w:szCs w:val="28"/>
        </w:rPr>
        <w:t>- пропитка стропильной системы кровли администрации, Домов культуры ______</w:t>
      </w:r>
      <w:r w:rsidRPr="005B3622">
        <w:rPr>
          <w:sz w:val="28"/>
          <w:szCs w:val="28"/>
          <w:u w:val="single"/>
        </w:rPr>
        <w:t>50,2</w:t>
      </w:r>
      <w:r w:rsidRPr="005B3622">
        <w:rPr>
          <w:sz w:val="28"/>
          <w:szCs w:val="28"/>
        </w:rPr>
        <w:t>____ т.р.</w:t>
      </w:r>
    </w:p>
    <w:p w:rsidR="009A45C1" w:rsidRPr="005B3622" w:rsidRDefault="009A45C1" w:rsidP="005B3622">
      <w:pPr>
        <w:tabs>
          <w:tab w:val="left" w:pos="0"/>
        </w:tabs>
        <w:jc w:val="both"/>
        <w:rPr>
          <w:sz w:val="28"/>
          <w:szCs w:val="28"/>
        </w:rPr>
      </w:pPr>
      <w:r w:rsidRPr="005B3622">
        <w:rPr>
          <w:sz w:val="28"/>
          <w:szCs w:val="28"/>
        </w:rPr>
        <w:t>- приобретение огнетушителей на Дом культуры ___</w:t>
      </w:r>
      <w:r w:rsidRPr="005B3622">
        <w:rPr>
          <w:sz w:val="28"/>
          <w:szCs w:val="28"/>
          <w:u w:val="single"/>
        </w:rPr>
        <w:t>7,5</w:t>
      </w:r>
      <w:r w:rsidRPr="005B3622">
        <w:rPr>
          <w:sz w:val="28"/>
          <w:szCs w:val="28"/>
        </w:rPr>
        <w:t>____ т.р.</w:t>
      </w:r>
    </w:p>
    <w:p w:rsidR="009A45C1" w:rsidRPr="005B3622" w:rsidRDefault="009A45C1" w:rsidP="005B3622">
      <w:pPr>
        <w:tabs>
          <w:tab w:val="left" w:pos="0"/>
        </w:tabs>
        <w:jc w:val="both"/>
        <w:rPr>
          <w:sz w:val="28"/>
          <w:szCs w:val="28"/>
        </w:rPr>
      </w:pPr>
      <w:r w:rsidRPr="005B3622">
        <w:rPr>
          <w:sz w:val="28"/>
          <w:szCs w:val="28"/>
        </w:rPr>
        <w:t>- проведение минерализованных полос _________ т.р.</w:t>
      </w:r>
    </w:p>
    <w:p w:rsidR="009A45C1" w:rsidRPr="005B3622" w:rsidRDefault="009A45C1" w:rsidP="005B3622">
      <w:pPr>
        <w:tabs>
          <w:tab w:val="left" w:pos="0"/>
        </w:tabs>
        <w:jc w:val="both"/>
        <w:rPr>
          <w:sz w:val="28"/>
          <w:szCs w:val="28"/>
        </w:rPr>
      </w:pPr>
      <w:r w:rsidRPr="005B3622">
        <w:rPr>
          <w:sz w:val="28"/>
          <w:szCs w:val="28"/>
        </w:rPr>
        <w:t xml:space="preserve">В целях обеспечения пожарной безопасности в дальнейшем необходимо систематически заниматься уборкой сухой травы, следить за пожароопасной обстановкой в весенний и осенний пожароопасные периоды, населению иметь запасы воды для локализации очага возгорания. </w:t>
      </w:r>
    </w:p>
    <w:p w:rsidR="009A45C1" w:rsidRPr="005B3622" w:rsidRDefault="009A45C1" w:rsidP="005B3622">
      <w:pPr>
        <w:tabs>
          <w:tab w:val="left" w:pos="0"/>
        </w:tabs>
        <w:jc w:val="both"/>
        <w:rPr>
          <w:sz w:val="28"/>
          <w:szCs w:val="28"/>
        </w:rPr>
      </w:pPr>
      <w:r w:rsidRPr="005B3622">
        <w:rPr>
          <w:sz w:val="28"/>
          <w:szCs w:val="28"/>
        </w:rPr>
        <w:t>Усилить профилактическую работу в учебных заведениях, учреждениях культуры, используя наглядные пособия и литературу в весенний и осенний пожароопасные периоды.</w:t>
      </w:r>
    </w:p>
    <w:p w:rsidR="009A45C1" w:rsidRPr="005B3622" w:rsidRDefault="009A45C1" w:rsidP="005B3622">
      <w:pPr>
        <w:tabs>
          <w:tab w:val="left" w:pos="0"/>
        </w:tabs>
        <w:jc w:val="both"/>
        <w:rPr>
          <w:sz w:val="28"/>
          <w:szCs w:val="28"/>
        </w:rPr>
      </w:pPr>
    </w:p>
    <w:p w:rsidR="009A45C1" w:rsidRPr="005B3622" w:rsidRDefault="009A45C1" w:rsidP="005B3622">
      <w:pPr>
        <w:tabs>
          <w:tab w:val="left" w:pos="0"/>
        </w:tabs>
        <w:jc w:val="both"/>
        <w:rPr>
          <w:sz w:val="28"/>
          <w:szCs w:val="28"/>
        </w:rPr>
      </w:pPr>
      <w:r w:rsidRPr="005B3622">
        <w:rPr>
          <w:sz w:val="28"/>
          <w:szCs w:val="28"/>
        </w:rPr>
        <w:tab/>
        <w:t>На основании п.5 статьи 14 Федерального закона от 06.10.2003 № 131-ФЗ «Об общих принципах организации местного самоуправления в Российской Федерации» к полномочиям сельских поселений относится деятельность по содержанию автомобильных дорог местного значения. Для реализации данных полномочий администрация руководствуется Федеральными законами и Программой, утвержденной постановлением администрации сельского поселения.</w:t>
      </w:r>
    </w:p>
    <w:p w:rsidR="009A45C1" w:rsidRPr="005B3622" w:rsidRDefault="009A45C1" w:rsidP="005B3622">
      <w:pPr>
        <w:tabs>
          <w:tab w:val="left" w:pos="0"/>
        </w:tabs>
        <w:jc w:val="both"/>
        <w:rPr>
          <w:sz w:val="28"/>
          <w:szCs w:val="28"/>
        </w:rPr>
      </w:pPr>
      <w:r w:rsidRPr="005B3622">
        <w:rPr>
          <w:sz w:val="28"/>
          <w:szCs w:val="28"/>
        </w:rPr>
        <w:t>На территории сельского поселения протяженность улично-дорожной сети составляет _____</w:t>
      </w:r>
      <w:r w:rsidRPr="005B3622">
        <w:rPr>
          <w:sz w:val="28"/>
          <w:szCs w:val="28"/>
          <w:u w:val="single"/>
        </w:rPr>
        <w:t>8,3</w:t>
      </w:r>
      <w:r w:rsidRPr="005B3622">
        <w:rPr>
          <w:sz w:val="28"/>
          <w:szCs w:val="28"/>
        </w:rPr>
        <w:t>____ километра, из них с. Дубовое ________ км., с. Казанка __________ км.</w:t>
      </w:r>
    </w:p>
    <w:p w:rsidR="009A45C1" w:rsidRPr="005B3622" w:rsidRDefault="009A45C1" w:rsidP="005B3622">
      <w:pPr>
        <w:tabs>
          <w:tab w:val="left" w:pos="0"/>
        </w:tabs>
        <w:jc w:val="both"/>
        <w:rPr>
          <w:sz w:val="28"/>
          <w:szCs w:val="28"/>
        </w:rPr>
      </w:pPr>
      <w:r w:rsidRPr="005B3622">
        <w:rPr>
          <w:sz w:val="28"/>
          <w:szCs w:val="28"/>
        </w:rPr>
        <w:t>Согласно плану мероприятий в 2018 году проведено освещение улиц Школьная, Дальняя. Расходы составили _____</w:t>
      </w:r>
      <w:r w:rsidRPr="005B3622">
        <w:rPr>
          <w:sz w:val="28"/>
          <w:szCs w:val="28"/>
          <w:u w:val="single"/>
        </w:rPr>
        <w:t>77,8</w:t>
      </w:r>
      <w:r w:rsidRPr="005B3622">
        <w:rPr>
          <w:sz w:val="28"/>
          <w:szCs w:val="28"/>
        </w:rPr>
        <w:t>____ т.р. Оплата уличного освещения составляет в пределах ____</w:t>
      </w:r>
      <w:r w:rsidRPr="005B3622">
        <w:rPr>
          <w:sz w:val="28"/>
          <w:szCs w:val="28"/>
          <w:u w:val="single"/>
        </w:rPr>
        <w:t>12,0</w:t>
      </w:r>
      <w:r w:rsidRPr="005B3622">
        <w:rPr>
          <w:sz w:val="28"/>
          <w:szCs w:val="28"/>
        </w:rPr>
        <w:t>____ т.р. за неполный год.</w:t>
      </w:r>
    </w:p>
    <w:p w:rsidR="009A45C1" w:rsidRPr="005B3622" w:rsidRDefault="009A45C1" w:rsidP="005B3622">
      <w:pPr>
        <w:tabs>
          <w:tab w:val="left" w:pos="0"/>
        </w:tabs>
        <w:jc w:val="both"/>
        <w:rPr>
          <w:sz w:val="28"/>
          <w:szCs w:val="28"/>
        </w:rPr>
      </w:pPr>
      <w:r w:rsidRPr="005B3622">
        <w:rPr>
          <w:sz w:val="28"/>
          <w:szCs w:val="28"/>
        </w:rPr>
        <w:t>Окашивание улично-дорожной сети, включая приобретение газонокосилки и запчастей к ней _____</w:t>
      </w:r>
      <w:r w:rsidRPr="005B3622">
        <w:rPr>
          <w:sz w:val="28"/>
          <w:szCs w:val="28"/>
          <w:u w:val="single"/>
        </w:rPr>
        <w:t>53,5</w:t>
      </w:r>
      <w:r w:rsidRPr="005B3622">
        <w:rPr>
          <w:sz w:val="28"/>
          <w:szCs w:val="28"/>
        </w:rPr>
        <w:t>____ т.р.</w:t>
      </w:r>
    </w:p>
    <w:p w:rsidR="009A45C1" w:rsidRPr="005B3622" w:rsidRDefault="009A45C1" w:rsidP="005B3622">
      <w:pPr>
        <w:tabs>
          <w:tab w:val="left" w:pos="0"/>
        </w:tabs>
        <w:jc w:val="both"/>
        <w:rPr>
          <w:sz w:val="28"/>
          <w:szCs w:val="28"/>
        </w:rPr>
      </w:pPr>
      <w:r w:rsidRPr="005B3622">
        <w:rPr>
          <w:sz w:val="28"/>
          <w:szCs w:val="28"/>
        </w:rPr>
        <w:t>Очистка улиц от снега.</w:t>
      </w:r>
    </w:p>
    <w:p w:rsidR="009A45C1" w:rsidRPr="005B3622" w:rsidRDefault="009A45C1" w:rsidP="005B3622">
      <w:pPr>
        <w:tabs>
          <w:tab w:val="left" w:pos="0"/>
        </w:tabs>
        <w:jc w:val="both"/>
        <w:rPr>
          <w:sz w:val="28"/>
          <w:szCs w:val="28"/>
        </w:rPr>
      </w:pPr>
      <w:r w:rsidRPr="005B3622">
        <w:rPr>
          <w:sz w:val="28"/>
          <w:szCs w:val="28"/>
        </w:rPr>
        <w:t>По решению суда проведена паспортизация дорог местного значения, это __</w:t>
      </w:r>
      <w:r w:rsidRPr="005B3622">
        <w:rPr>
          <w:sz w:val="28"/>
          <w:szCs w:val="28"/>
          <w:u w:val="single"/>
        </w:rPr>
        <w:t>80,0</w:t>
      </w:r>
      <w:r w:rsidRPr="005B3622">
        <w:rPr>
          <w:sz w:val="28"/>
          <w:szCs w:val="28"/>
        </w:rPr>
        <w:t>__ т.р.</w:t>
      </w:r>
    </w:p>
    <w:p w:rsidR="009A45C1" w:rsidRPr="005B3622" w:rsidRDefault="009A45C1" w:rsidP="005B3622">
      <w:pPr>
        <w:tabs>
          <w:tab w:val="left" w:pos="0"/>
        </w:tabs>
        <w:jc w:val="both"/>
        <w:rPr>
          <w:sz w:val="28"/>
          <w:szCs w:val="28"/>
        </w:rPr>
      </w:pPr>
      <w:r w:rsidRPr="005B3622">
        <w:rPr>
          <w:sz w:val="28"/>
          <w:szCs w:val="28"/>
        </w:rPr>
        <w:lastRenderedPageBreak/>
        <w:t>Конечно, чтобы реально содержать уличную сеть в надлежащем состоянии необходимы денежные вложения, а мы на сегодняшний день можем сделать только подсыпку. На 2019 год запланирована подсыпка улиц Воронежская часть, Зеленая, проезд с Юбилейной на Воронежскую.</w:t>
      </w:r>
    </w:p>
    <w:p w:rsidR="009A45C1" w:rsidRPr="005B3622" w:rsidRDefault="009A45C1" w:rsidP="005B3622">
      <w:pPr>
        <w:tabs>
          <w:tab w:val="left" w:pos="0"/>
        </w:tabs>
        <w:jc w:val="both"/>
        <w:rPr>
          <w:sz w:val="28"/>
          <w:szCs w:val="28"/>
        </w:rPr>
      </w:pPr>
      <w:r w:rsidRPr="005B3622">
        <w:rPr>
          <w:sz w:val="28"/>
          <w:szCs w:val="28"/>
        </w:rPr>
        <w:t>Учитывая, что улицы населенных улиц не признаются автомобильными дорогами, возможности администрации в поддержании эксплуатационного состояния уличной сети и её развитее минимальны.</w:t>
      </w:r>
    </w:p>
    <w:p w:rsidR="009A45C1" w:rsidRPr="005B3622" w:rsidRDefault="009A45C1" w:rsidP="005B3622">
      <w:pPr>
        <w:tabs>
          <w:tab w:val="left" w:pos="0"/>
        </w:tabs>
        <w:jc w:val="both"/>
        <w:rPr>
          <w:sz w:val="28"/>
          <w:szCs w:val="28"/>
        </w:rPr>
      </w:pPr>
    </w:p>
    <w:p w:rsidR="009A45C1" w:rsidRPr="005B3622" w:rsidRDefault="009A45C1" w:rsidP="005B3622">
      <w:pPr>
        <w:tabs>
          <w:tab w:val="left" w:pos="0"/>
        </w:tabs>
        <w:jc w:val="both"/>
        <w:rPr>
          <w:sz w:val="28"/>
          <w:szCs w:val="28"/>
        </w:rPr>
      </w:pPr>
      <w:r w:rsidRPr="005B3622">
        <w:rPr>
          <w:sz w:val="28"/>
          <w:szCs w:val="28"/>
        </w:rPr>
        <w:tab/>
      </w:r>
    </w:p>
    <w:p w:rsidR="009A45C1" w:rsidRPr="005B3622" w:rsidRDefault="009A45C1"/>
    <w:sectPr w:rsidR="009A45C1" w:rsidRPr="005B3622" w:rsidSect="00E64C7C">
      <w:pgSz w:w="11906" w:h="16838"/>
      <w:pgMar w:top="360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73FF"/>
    <w:rsid w:val="0009040B"/>
    <w:rsid w:val="000A2CAA"/>
    <w:rsid w:val="000A7C81"/>
    <w:rsid w:val="001E72B8"/>
    <w:rsid w:val="002601A5"/>
    <w:rsid w:val="002B210B"/>
    <w:rsid w:val="002C67E3"/>
    <w:rsid w:val="00316600"/>
    <w:rsid w:val="004E098D"/>
    <w:rsid w:val="005B3622"/>
    <w:rsid w:val="006567E5"/>
    <w:rsid w:val="007B73FF"/>
    <w:rsid w:val="007F0818"/>
    <w:rsid w:val="0083588A"/>
    <w:rsid w:val="00877BB9"/>
    <w:rsid w:val="009A45C1"/>
    <w:rsid w:val="009F580E"/>
    <w:rsid w:val="00A8747B"/>
    <w:rsid w:val="00AA28C5"/>
    <w:rsid w:val="00AB5309"/>
    <w:rsid w:val="00B20248"/>
    <w:rsid w:val="00C03DBB"/>
    <w:rsid w:val="00C7493B"/>
    <w:rsid w:val="00CF74C1"/>
    <w:rsid w:val="00E64C7C"/>
    <w:rsid w:val="00E70373"/>
    <w:rsid w:val="00EE7F90"/>
    <w:rsid w:val="00F5039F"/>
    <w:rsid w:val="00F525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B97D1B01-39F9-4266-8140-54643C333D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73FF"/>
    <w:rPr>
      <w:rFonts w:ascii="Times New Roman" w:eastAsia="Times New Roman" w:hAnsi="Times New Roman"/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7B73FF"/>
    <w:pPr>
      <w:keepNext/>
      <w:spacing w:line="360" w:lineRule="auto"/>
      <w:jc w:val="center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7B73FF"/>
    <w:rPr>
      <w:rFonts w:ascii="Times New Roman" w:hAnsi="Times New Roman" w:cs="Times New Roman"/>
      <w:sz w:val="20"/>
      <w:szCs w:val="20"/>
      <w:lang w:eastAsia="ru-RU"/>
    </w:rPr>
  </w:style>
  <w:style w:type="paragraph" w:styleId="a3">
    <w:name w:val="Title"/>
    <w:basedOn w:val="a"/>
    <w:link w:val="a4"/>
    <w:uiPriority w:val="99"/>
    <w:qFormat/>
    <w:rsid w:val="007B73FF"/>
    <w:pPr>
      <w:jc w:val="center"/>
    </w:pPr>
    <w:rPr>
      <w:sz w:val="28"/>
    </w:rPr>
  </w:style>
  <w:style w:type="character" w:customStyle="1" w:styleId="a4">
    <w:name w:val="Заголовок Знак"/>
    <w:basedOn w:val="a0"/>
    <w:link w:val="a3"/>
    <w:uiPriority w:val="99"/>
    <w:locked/>
    <w:rsid w:val="007B73FF"/>
    <w:rPr>
      <w:rFonts w:ascii="Times New Roman" w:hAnsi="Times New Roman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rsid w:val="007B73FF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7B73FF"/>
    <w:rPr>
      <w:rFonts w:ascii="Segoe UI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430680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1690</Words>
  <Characters>9638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Ucero</dc:creator>
  <cp:keywords/>
  <dc:description/>
  <cp:lastModifiedBy>Kodeks</cp:lastModifiedBy>
  <cp:revision>2</cp:revision>
  <cp:lastPrinted>2018-12-21T05:10:00Z</cp:lastPrinted>
  <dcterms:created xsi:type="dcterms:W3CDTF">2018-12-21T06:13:00Z</dcterms:created>
  <dcterms:modified xsi:type="dcterms:W3CDTF">2018-12-21T06:13:00Z</dcterms:modified>
</cp:coreProperties>
</file>